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b/>
          <w:sz w:val="36"/>
        </w:rPr>
        <w:id w:val="-1278490591"/>
        <w:docPartObj>
          <w:docPartGallery w:val="Custom Cover Pages"/>
          <w:docPartUnique/>
        </w:docPartObj>
      </w:sdtPr>
      <w:sdtEndPr/>
      <w:sdtContent>
        <w:p w14:paraId="6E53FF6A" w14:textId="1D51C6B8" w:rsidR="009E22CF" w:rsidRPr="00C45488" w:rsidRDefault="000413D2" w:rsidP="006E1425">
          <w:pPr>
            <w:spacing w:after="600"/>
          </w:pPr>
          <w:r>
            <w:rPr>
              <w:noProof/>
            </w:rPr>
            <mc:AlternateContent>
              <mc:Choice Requires="wps">
                <w:drawing>
                  <wp:anchor distT="0" distB="0" distL="114300" distR="114300" simplePos="0" relativeHeight="251658253" behindDoc="0" locked="0" layoutInCell="1" allowOverlap="1" wp14:anchorId="6541434E" wp14:editId="127B1CC6">
                    <wp:simplePos x="0" y="0"/>
                    <wp:positionH relativeFrom="column">
                      <wp:posOffset>701040</wp:posOffset>
                    </wp:positionH>
                    <wp:positionV relativeFrom="paragraph">
                      <wp:posOffset>-699135</wp:posOffset>
                    </wp:positionV>
                    <wp:extent cx="9525" cy="933450"/>
                    <wp:effectExtent l="0" t="0" r="28575" b="19050"/>
                    <wp:wrapNone/>
                    <wp:docPr id="10" name="Straight Connector 10"/>
                    <wp:cNvGraphicFramePr/>
                    <a:graphic xmlns:a="http://schemas.openxmlformats.org/drawingml/2006/main">
                      <a:graphicData uri="http://schemas.microsoft.com/office/word/2010/wordprocessingShape">
                        <wps:wsp>
                          <wps:cNvCnPr/>
                          <wps:spPr>
                            <a:xfrm>
                              <a:off x="0" y="0"/>
                              <a:ext cx="9525" cy="9334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384F5B" id="Straight Connector 10" o:spid="_x0000_s1026" style="position:absolute;z-index:251658253;visibility:visible;mso-wrap-style:square;mso-wrap-distance-left:9pt;mso-wrap-distance-top:0;mso-wrap-distance-right:9pt;mso-wrap-distance-bottom:0;mso-position-horizontal:absolute;mso-position-horizontal-relative:text;mso-position-vertical:absolute;mso-position-vertical-relative:text" from="55.2pt,-55.05pt" to="55.95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" strokecolor="black [3213]" strokeweight=".5pt">
                    <v:stroke joinstyle="miter"/>
                  </v:line>
                </w:pict>
              </mc:Fallback>
            </mc:AlternateContent>
          </w:r>
          <w:r w:rsidR="009E22CF" w:rsidRPr="00C45488">
            <w:rPr>
              <w:noProof/>
            </w:rPr>
            <mc:AlternateContent>
              <mc:Choice Requires="wps">
                <w:drawing>
                  <wp:anchor distT="0" distB="0" distL="114300" distR="114300" simplePos="0" relativeHeight="251658244" behindDoc="1" locked="1" layoutInCell="1" allowOverlap="1" wp14:anchorId="4147C45A" wp14:editId="00EFFAD1">
                    <wp:simplePos x="0" y="0"/>
                    <wp:positionH relativeFrom="page">
                      <wp:posOffset>352425</wp:posOffset>
                    </wp:positionH>
                    <wp:positionV relativeFrom="page">
                      <wp:align>top</wp:align>
                    </wp:positionV>
                    <wp:extent cx="9136380" cy="1200150"/>
                    <wp:effectExtent l="0" t="0" r="7620" b="0"/>
                    <wp:wrapNone/>
                    <wp:docPr id="49" name="Text Box 49" descr="GHD logo Australian Government logo and National Water Grid logo"/>
                    <wp:cNvGraphicFramePr/>
                    <a:graphic xmlns:a="http://schemas.openxmlformats.org/drawingml/2006/main">
                      <a:graphicData uri="http://schemas.microsoft.com/office/word/2010/wordprocessingShape">
                        <wps:wsp>
                          <wps:cNvSpPr txBox="1"/>
                          <wps:spPr>
                            <a:xfrm>
                              <a:off x="0" y="0"/>
                              <a:ext cx="9136380" cy="1200150"/>
                            </a:xfrm>
                            <a:prstGeom prst="rect">
                              <a:avLst/>
                            </a:prstGeom>
                            <a:noFill/>
                            <a:ln w="6350">
                              <a:noFill/>
                            </a:ln>
                          </wps:spPr>
                          <wps:txbx>
                            <w:txbxContent>
                              <w:sdt>
                                <w:sdtPr>
                                  <w:alias w:val="Entity"/>
                                  <w:tag w:val="Entity"/>
                                  <w:id w:val="294263022"/>
                                  <w:docPartList>
                                    <w:docPartGallery w:val="Custom 1"/>
                                    <w:docPartCategory w:val="Entity"/>
                                  </w:docPartList>
                                </w:sdtPr>
                                <w:sdtEndPr/>
                                <w:sdtContent>
                                  <w:p w14:paraId="70F7C1C1" w14:textId="0E65B596" w:rsidR="009E22CF" w:rsidRDefault="0020674D" w:rsidP="00FE6F5E">
                                    <w:pPr>
                                      <w:pStyle w:val="EntityPicker"/>
                                    </w:pPr>
                                    <w:r>
                                      <w:rPr>
                                        <w:noProof/>
                                      </w:rPr>
                                      <w:drawing>
                                        <wp:inline distT="0" distB="0" distL="0" distR="0" wp14:anchorId="217E1515" wp14:editId="7CFB7B73">
                                          <wp:extent cx="1002665" cy="1019175"/>
                                          <wp:effectExtent l="0" t="0" r="6985" b="9525"/>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1002665" cy="1019175"/>
                                                  </a:xfrm>
                                                  <a:prstGeom prst="rect">
                                                    <a:avLst/>
                                                  </a:prstGeom>
                                                </pic:spPr>
                                              </pic:pic>
                                            </a:graphicData>
                                          </a:graphic>
                                        </wp:inline>
                                      </w:drawing>
                                    </w:r>
                                    <w:r w:rsidR="000413D2">
                                      <w:t xml:space="preserve">       </w:t>
                                    </w:r>
                                    <w:r w:rsidR="000413D2">
                                      <w:rPr>
                                        <w:noProof/>
                                      </w:rPr>
                                      <w:drawing>
                                        <wp:inline distT="0" distB="0" distL="0" distR="0" wp14:anchorId="553A8805" wp14:editId="5D9AED5A">
                                          <wp:extent cx="4645775" cy="97155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45775" cy="971550"/>
                                                  </a:xfrm>
                                                  <a:prstGeom prst="rect">
                                                    <a:avLst/>
                                                  </a:prstGeom>
                                                  <a:noFill/>
                                                  <a:ln>
                                                    <a:noFill/>
                                                  </a:ln>
                                                </pic:spPr>
                                              </pic:pic>
                                            </a:graphicData>
                                          </a:graphic>
                                        </wp:inline>
                                      </w:drawing>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47C45A" id="_x0000_t202" coordsize="21600,21600" o:spt="202" path="m,l,21600r21600,l21600,xe">
                    <v:stroke joinstyle="miter"/>
                    <v:path gradientshapeok="t" o:connecttype="rect"/>
                  </v:shapetype>
                  <v:shape id="Text Box 49" o:spid="_x0000_s1026" type="#_x0000_t202" alt="GHD logo Australian Government logo and National Water Grid logo" style="position:absolute;margin-left:27.75pt;margin-top:0;width:719.4pt;height:94.5pt;z-index:-251658236;visibility:visible;mso-wrap-style:square;mso-width-percent:0;mso-height-percent:0;mso-wrap-distance-left:9pt;mso-wrap-distance-top:0;mso-wrap-distance-right:9pt;mso-wrap-distance-bottom:0;mso-position-horizontal:absolute;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" filled="f" stroked="f" strokeweight=".5pt">
                    <v:textbox inset="0,0,0,0">
                      <w:txbxContent>
                        <w:sdt>
                          <w:sdtPr>
                            <w:alias w:val="Entity"/>
                            <w:tag w:val="Entity"/>
                            <w:id w:val="294263022"/>
                            <w:docPartList>
                              <w:docPartGallery w:val="Custom 1"/>
                              <w:docPartCategory w:val="Entity"/>
                            </w:docPartList>
                          </w:sdtPr>
                          <w:sdtEndPr/>
                          <w:sdtContent>
                            <w:p w14:paraId="70F7C1C1" w14:textId="0E65B596" w:rsidR="009E22CF" w:rsidRDefault="0020674D" w:rsidP="00FE6F5E">
                              <w:pPr>
                                <w:pStyle w:val="EntityPicker"/>
                              </w:pPr>
                              <w:r>
                                <w:rPr>
                                  <w:noProof/>
                                </w:rPr>
                                <w:drawing>
                                  <wp:inline distT="0" distB="0" distL="0" distR="0" wp14:anchorId="217E1515" wp14:editId="7CFB7B73">
                                    <wp:extent cx="1002665" cy="1019175"/>
                                    <wp:effectExtent l="0" t="0" r="6985" b="9525"/>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1002665" cy="1019175"/>
                                            </a:xfrm>
                                            <a:prstGeom prst="rect">
                                              <a:avLst/>
                                            </a:prstGeom>
                                          </pic:spPr>
                                        </pic:pic>
                                      </a:graphicData>
                                    </a:graphic>
                                  </wp:inline>
                                </w:drawing>
                              </w:r>
                              <w:r w:rsidR="000413D2">
                                <w:t xml:space="preserve">       </w:t>
                              </w:r>
                              <w:r w:rsidR="000413D2">
                                <w:rPr>
                                  <w:noProof/>
                                </w:rPr>
                                <w:drawing>
                                  <wp:inline distT="0" distB="0" distL="0" distR="0" wp14:anchorId="553A8805" wp14:editId="5D9AED5A">
                                    <wp:extent cx="4645775" cy="97155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45775" cy="971550"/>
                                            </a:xfrm>
                                            <a:prstGeom prst="rect">
                                              <a:avLst/>
                                            </a:prstGeom>
                                            <a:noFill/>
                                            <a:ln>
                                              <a:noFill/>
                                            </a:ln>
                                          </pic:spPr>
                                        </pic:pic>
                                      </a:graphicData>
                                    </a:graphic>
                                  </wp:inline>
                                </w:drawing>
                              </w:r>
                            </w:p>
                          </w:sdtContent>
                        </w:sdt>
                      </w:txbxContent>
                    </v:textbox>
                    <w10:wrap anchorx="page" anchory="page"/>
                    <w10:anchorlock/>
                  </v:shape>
                </w:pict>
              </mc:Fallback>
            </mc:AlternateContent>
          </w:r>
          <w:r w:rsidR="009E22CF" w:rsidRPr="00C45488">
            <w:rPr>
              <w:noProof/>
            </w:rPr>
            <mc:AlternateContent>
              <mc:Choice Requires="wps">
                <w:drawing>
                  <wp:anchor distT="0" distB="0" distL="114300" distR="114300" simplePos="0" relativeHeight="251658243" behindDoc="1" locked="1" layoutInCell="1" allowOverlap="1" wp14:anchorId="59A0F7C2" wp14:editId="18B42466">
                    <wp:simplePos x="0" y="0"/>
                    <wp:positionH relativeFrom="page">
                      <wp:posOffset>0</wp:posOffset>
                    </wp:positionH>
                    <wp:positionV relativeFrom="page">
                      <wp:posOffset>0</wp:posOffset>
                    </wp:positionV>
                    <wp:extent cx="7560000" cy="5346000"/>
                    <wp:effectExtent l="0" t="0" r="2540" b="6985"/>
                    <wp:wrapNone/>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000" cy="5346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2DBC7B" w14:textId="77777777" w:rsidR="0034021D" w:rsidRDefault="0034021D" w:rsidP="003402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50000</wp14:pctHeight>
                    </wp14:sizeRelV>
                  </wp:anchor>
                </w:drawing>
              </mc:Choice>
              <mc:Fallback>
                <w:pict>
                  <v:rect w14:anchorId="59A0F7C2" id="Rectangle 51" o:spid="_x0000_s1027" style="position:absolute;margin-left:0;margin-top:0;width:595.3pt;height:420.95pt;z-index:-251658237;visibility:visible;mso-wrap-style:square;mso-width-percent:1000;mso-height-percent:500;mso-wrap-distance-left:9pt;mso-wrap-distance-top:0;mso-wrap-distance-right:9pt;mso-wrap-distance-bottom:0;mso-position-horizontal:absolute;mso-position-horizontal-relative:page;mso-position-vertical:absolute;mso-position-vertical-relative:page;mso-width-percent:1000;mso-height-percent:5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" fillcolor="white [3212]" stroked="f" strokeweight="1pt">
                    <v:textbox>
                      <w:txbxContent>
                        <w:p w14:paraId="7A2DBC7B" w14:textId="77777777" w:rsidR="0034021D" w:rsidRDefault="0034021D" w:rsidP="0034021D">
                          <w:pPr>
                            <w:jc w:val="center"/>
                          </w:pPr>
                        </w:p>
                      </w:txbxContent>
                    </v:textbox>
                    <w10:wrap anchorx="page" anchory="page"/>
                    <w10:anchorlock/>
                  </v:rect>
                </w:pict>
              </mc:Fallback>
            </mc:AlternateContent>
          </w:r>
          <w:r w:rsidR="009E22CF" w:rsidRPr="00C45488">
            <w:rPr>
              <w:noProof/>
            </w:rPr>
            <mc:AlternateContent>
              <mc:Choice Requires="wps">
                <w:drawing>
                  <wp:anchor distT="0" distB="0" distL="114300" distR="114300" simplePos="0" relativeHeight="251658245" behindDoc="1" locked="1" layoutInCell="1" allowOverlap="1" wp14:anchorId="33B941D6" wp14:editId="01E7A179">
                    <wp:simplePos x="0" y="0"/>
                    <wp:positionH relativeFrom="page">
                      <wp:align>right</wp:align>
                    </wp:positionH>
                    <wp:positionV relativeFrom="page">
                      <wp:posOffset>5252085</wp:posOffset>
                    </wp:positionV>
                    <wp:extent cx="7560310" cy="5430520"/>
                    <wp:effectExtent l="0" t="0" r="2540" b="0"/>
                    <wp:wrapNone/>
                    <wp:docPr id="52" name="Rectangle 52" descr="Industrial watering equipment in a crop fiel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10" cy="5430520"/>
                            </a:xfrm>
                            <a:prstGeom prst="rect">
                              <a:avLst/>
                            </a:prstGeom>
                            <a:blipFill dpi="0" rotWithShape="1">
                              <a:blip r:embed="rId17" cstate="screen">
                                <a:extLst>
                                  <a:ext uri="{28A0092B-C50C-407E-A947-70E740481C1C}">
                                    <a14:useLocalDpi xmlns:a14="http://schemas.microsoft.com/office/drawing/2010/main"/>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8FA8FE" w14:textId="77777777" w:rsidR="0034021D" w:rsidRDefault="0034021D" w:rsidP="003402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0</wp14:pctHeight>
                    </wp14:sizeRelV>
                  </wp:anchor>
                </w:drawing>
              </mc:Choice>
              <mc:Fallback>
                <w:pict>
                  <v:rect w14:anchorId="33B941D6" id="Rectangle 52" o:spid="_x0000_s1028" alt="Industrial watering equipment in a crop field." style="position:absolute;margin-left:544.1pt;margin-top:413.55pt;width:595.3pt;height:427.6pt;z-index:-251658235;visibility:visible;mso-wrap-style:square;mso-width-percent:1000;mso-height-percent:0;mso-wrap-distance-left:9pt;mso-wrap-distance-top:0;mso-wrap-distance-right:9pt;mso-wrap-distance-bottom:0;mso-position-horizontal:right;mso-position-horizontal-relative:page;mso-position-vertical:absolute;mso-position-vertical-relative:page;mso-width-percent:1000;mso-height-percent:0;mso-width-relative:page;mso-height-relative:page;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" stroked="f" strokeweight="1pt">
                    <v:fill r:id="rId18" o:title="Industrial watering equipment in a crop field" recolor="t" rotate="t" type="frame"/>
                    <v:textbox>
                      <w:txbxContent>
                        <w:p w14:paraId="328FA8FE" w14:textId="77777777" w:rsidR="0034021D" w:rsidRDefault="0034021D" w:rsidP="0034021D">
                          <w:pPr>
                            <w:jc w:val="center"/>
                          </w:pPr>
                        </w:p>
                      </w:txbxContent>
                    </v:textbox>
                    <w10:wrap anchorx="page" anchory="page"/>
                    <w10:anchorlock/>
                  </v:rect>
                </w:pict>
              </mc:Fallback>
            </mc:AlternateContent>
          </w:r>
        </w:p>
        <w:tbl>
          <w:tblPr>
            <w:tblW w:w="5144" w:type="pct"/>
            <w:tblLook w:val="0600" w:firstRow="0" w:lastRow="0" w:firstColumn="0" w:lastColumn="0" w:noHBand="1" w:noVBand="1"/>
          </w:tblPr>
          <w:tblGrid>
            <w:gridCol w:w="10440"/>
          </w:tblGrid>
          <w:tr w:rsidR="009E22CF" w:rsidRPr="00C45488" w14:paraId="6DA50DB6" w14:textId="77777777" w:rsidTr="00D246D3">
            <w:trPr>
              <w:trHeight w:val="5103"/>
            </w:trPr>
            <w:tc>
              <w:tcPr>
                <w:tcW w:w="10440" w:type="dxa"/>
                <w:vAlign w:val="bottom"/>
              </w:tcPr>
              <w:sdt>
                <w:sdtPr>
                  <w:rPr>
                    <w:sz w:val="66"/>
                    <w:szCs w:val="66"/>
                  </w:rPr>
                  <w:alias w:val="Document Title"/>
                  <w:tag w:val="DocumentTitle"/>
                  <w:id w:val="-1828122290"/>
                  <w:placeholder>
                    <w:docPart w:val="06676833DABA4004BC6B1C8C43ED1EF1"/>
                  </w:placeholder>
                  <w:dataBinding w:prefixMappings="xmlns:ns0='GHD.com' " w:xpath="/ns0:ClientName[1]/ns0:DocumentTitle[1]" w:storeItemID="{9A6267E8-8F24-4A72-9535-B5D360A01C02}"/>
                  <w:text/>
                </w:sdtPr>
                <w:sdtEndPr/>
                <w:sdtContent>
                  <w:p w14:paraId="277A7348" w14:textId="1449CDA3" w:rsidR="009E22CF" w:rsidRPr="00E420D5" w:rsidRDefault="00FF507C" w:rsidP="00D246D3">
                    <w:pPr>
                      <w:pStyle w:val="Title"/>
                      <w:ind w:right="255"/>
                      <w:rPr>
                        <w:sz w:val="66"/>
                        <w:szCs w:val="66"/>
                        <w:highlight w:val="yellow"/>
                      </w:rPr>
                    </w:pPr>
                    <w:r>
                      <w:rPr>
                        <w:sz w:val="66"/>
                        <w:szCs w:val="66"/>
                      </w:rPr>
                      <w:t>National Water Grid Authority</w:t>
                    </w:r>
                    <w:r w:rsidR="00B213B9">
                      <w:rPr>
                        <w:sz w:val="66"/>
                        <w:szCs w:val="66"/>
                      </w:rPr>
                      <w:t xml:space="preserve"> - </w:t>
                    </w:r>
                    <w:r>
                      <w:rPr>
                        <w:sz w:val="66"/>
                        <w:szCs w:val="66"/>
                      </w:rPr>
                      <w:t>National Review of Wastewater</w:t>
                    </w:r>
                    <w:r w:rsidR="00B213B9">
                      <w:rPr>
                        <w:sz w:val="66"/>
                        <w:szCs w:val="66"/>
                      </w:rPr>
                      <w:t xml:space="preserve"> </w:t>
                    </w:r>
                    <w:r>
                      <w:rPr>
                        <w:sz w:val="66"/>
                        <w:szCs w:val="66"/>
                      </w:rPr>
                      <w:t>Reuse Opportunities for</w:t>
                    </w:r>
                    <w:r w:rsidR="00B213B9">
                      <w:rPr>
                        <w:sz w:val="66"/>
                        <w:szCs w:val="66"/>
                      </w:rPr>
                      <w:t xml:space="preserve"> </w:t>
                    </w:r>
                    <w:r>
                      <w:rPr>
                        <w:sz w:val="66"/>
                        <w:szCs w:val="66"/>
                      </w:rPr>
                      <w:t>Agriculture</w:t>
                    </w:r>
                  </w:p>
                </w:sdtContent>
              </w:sdt>
              <w:sdt>
                <w:sdtPr>
                  <w:alias w:val="Document Subtitle"/>
                  <w:tag w:val="DocumentSubtitle"/>
                  <w:id w:val="635382625"/>
                  <w:placeholder>
                    <w:docPart w:val="BB476A795AE94B9FA22E0D32486F9FD3"/>
                  </w:placeholder>
                  <w:dataBinding w:prefixMappings="xmlns:ns0='GHD.com' " w:xpath="/ns0:ClientName[1]/ns0:DocumentSubtitle[1]" w:storeItemID="{9A6267E8-8F24-4A72-9535-B5D360A01C02}"/>
                  <w:text/>
                </w:sdtPr>
                <w:sdtEndPr/>
                <w:sdtContent>
                  <w:p w14:paraId="1FA548AE" w14:textId="18B6245C" w:rsidR="009E22CF" w:rsidRPr="00E420D5" w:rsidRDefault="002B0A58" w:rsidP="00513F8C">
                    <w:pPr>
                      <w:pStyle w:val="Subtitle"/>
                      <w:rPr>
                        <w:highlight w:val="yellow"/>
                      </w:rPr>
                    </w:pPr>
                    <w:r w:rsidRPr="00E420D5">
                      <w:t>Project Findings Report</w:t>
                    </w:r>
                  </w:p>
                </w:sdtContent>
              </w:sdt>
              <w:sdt>
                <w:sdtPr>
                  <w:alias w:val="Client Name"/>
                  <w:tag w:val="ClientName"/>
                  <w:id w:val="1818996462"/>
                  <w:placeholder>
                    <w:docPart w:val="FFFBC12BA4E2409387D59B01FC61E199"/>
                  </w:placeholder>
                  <w:dataBinding w:prefixMappings="xmlns:ns0='GHD.com' " w:xpath="/ns0:ClientName[1]/ns0:ClientName[1]" w:storeItemID="{9A6267E8-8F24-4A72-9535-B5D360A01C02}"/>
                  <w:text/>
                </w:sdtPr>
                <w:sdtEndPr/>
                <w:sdtContent>
                  <w:p w14:paraId="22E2058B" w14:textId="1E0616A4" w:rsidR="009E22CF" w:rsidRPr="00C45488" w:rsidRDefault="00CB1B74" w:rsidP="00513F8C">
                    <w:pPr>
                      <w:pStyle w:val="CoverDetails"/>
                      <w:spacing w:after="240"/>
                    </w:pPr>
                    <w:r>
                      <w:t>National Water Grid Authority</w:t>
                    </w:r>
                  </w:p>
                </w:sdtContent>
              </w:sdt>
              <w:sdt>
                <w:sdtPr>
                  <w:alias w:val="Document Date"/>
                  <w:tag w:val="DocumentDate"/>
                  <w:id w:val="1119261689"/>
                  <w:placeholder>
                    <w:docPart w:val="03EB0F7E0B1C4AAEA58C88B302FFD883"/>
                  </w:placeholder>
                  <w:dataBinding w:prefixMappings="xmlns:ns0='GHD.com' " w:xpath="/ns0:ClientName[1]/ns0:DocumentDate[1]" w:storeItemID="{9A6267E8-8F24-4A72-9535-B5D360A01C02}"/>
                  <w:date w:fullDate="2023-03-30T00:00:00Z">
                    <w:dateFormat w:val="dd MMMM yyyy"/>
                    <w:lid w:val="en-AU"/>
                    <w:storeMappedDataAs w:val="dateTime"/>
                    <w:calendar w:val="gregorian"/>
                  </w:date>
                </w:sdtPr>
                <w:sdtEndPr/>
                <w:sdtContent>
                  <w:p w14:paraId="53FB602A" w14:textId="3B17859D" w:rsidR="009E22CF" w:rsidRPr="00C45488" w:rsidRDefault="004A5E33" w:rsidP="00513F8C">
                    <w:pPr>
                      <w:pStyle w:val="CoverDetails"/>
                    </w:pPr>
                    <w:r>
                      <w:t>30 March 2023</w:t>
                    </w:r>
                  </w:p>
                </w:sdtContent>
              </w:sdt>
            </w:tc>
          </w:tr>
          <w:tr w:rsidR="009E22CF" w:rsidRPr="00C45488" w14:paraId="15719402" w14:textId="77777777" w:rsidTr="00D246D3">
            <w:tc>
              <w:tcPr>
                <w:tcW w:w="10440" w:type="dxa"/>
                <w:vAlign w:val="bottom"/>
              </w:tcPr>
              <w:p w14:paraId="700BF2E1" w14:textId="1FB425CA" w:rsidR="009E22CF" w:rsidRPr="00C45488" w:rsidRDefault="009E22CF" w:rsidP="00513F8C">
                <w:pPr>
                  <w:pStyle w:val="CoverTagline"/>
                </w:pPr>
                <w:r w:rsidRPr="00C45488">
                  <w:rPr>
                    <w:noProof/>
                    <w:position w:val="-6"/>
                  </w:rPr>
                  <w:drawing>
                    <wp:inline distT="0" distB="0" distL="0" distR="0" wp14:anchorId="04ED17A2" wp14:editId="1175DB4D">
                      <wp:extent cx="259200" cy="243000"/>
                      <wp:effectExtent l="0" t="0" r="7620" b="5080"/>
                      <wp:docPr id="53" name="Graphic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phic 53">
                                <a:extLst>
                                  <a:ext uri="{C183D7F6-B498-43B3-948B-1728B52AA6E4}">
                                    <adec:decorative xmlns:adec="http://schemas.microsoft.com/office/drawing/2017/decorative" val="1"/>
                                  </a:ext>
                                </a:extLst>
                              </pic:cNvPr>
                              <pic:cNvPicPr/>
                            </pic:nvPicPr>
                            <pic:blipFill>
                              <a:blip r:embed="rId19">
                                <a:extLst>
                                  <a:ext uri="{96DAC541-7B7A-43D3-8B79-37D633B846F1}">
                                    <asvg:svgBlip xmlns:asvg="http://schemas.microsoft.com/office/drawing/2016/SVG/main" r:embed="rId20"/>
                                  </a:ext>
                                </a:extLst>
                              </a:blip>
                              <a:stretch>
                                <a:fillRect/>
                              </a:stretch>
                            </pic:blipFill>
                            <pic:spPr>
                              <a:xfrm>
                                <a:off x="0" y="0"/>
                                <a:ext cx="259200" cy="243000"/>
                              </a:xfrm>
                              <a:prstGeom prst="rect">
                                <a:avLst/>
                              </a:prstGeom>
                            </pic:spPr>
                          </pic:pic>
                        </a:graphicData>
                      </a:graphic>
                    </wp:inline>
                  </w:drawing>
                </w:r>
                <w:r w:rsidRPr="00C45488">
                  <w:rPr>
                    <w:color w:val="FFFFFF" w:themeColor="background1"/>
                    <w:szCs w:val="36"/>
                  </w:rPr>
                  <w:t xml:space="preserve"> </w:t>
                </w:r>
                <w:r w:rsidRPr="00C45488">
                  <w:t xml:space="preserve">   The Power of Commitment</w:t>
                </w:r>
              </w:p>
            </w:tc>
          </w:tr>
        </w:tbl>
      </w:sdtContent>
    </w:sdt>
    <w:p w14:paraId="49F26068" w14:textId="77777777" w:rsidR="00523036" w:rsidRPr="00C45488" w:rsidRDefault="00523036" w:rsidP="00523036">
      <w:r w:rsidRPr="00C45488">
        <w:br w:type="page"/>
      </w:r>
    </w:p>
    <w:tbl>
      <w:tblPr>
        <w:tblStyle w:val="TableGrid"/>
        <w:tblpPr w:leftFromText="181" w:rightFromText="181" w:horzAnchor="margin" w:tblpYSpec="bottom"/>
        <w:tblOverlap w:val="never"/>
        <w:tblW w:w="5000" w:type="pct"/>
        <w:tblLook w:val="0600" w:firstRow="0" w:lastRow="0" w:firstColumn="0" w:lastColumn="0" w:noHBand="1" w:noVBand="1"/>
      </w:tblPr>
      <w:tblGrid>
        <w:gridCol w:w="10148"/>
      </w:tblGrid>
      <w:tr w:rsidR="00DB14A6" w:rsidRPr="00C45488" w14:paraId="67CBA951" w14:textId="77777777" w:rsidTr="00E87470">
        <w:trPr>
          <w:trHeight w:val="20"/>
        </w:trPr>
        <w:tc>
          <w:tcPr>
            <w:tcW w:w="10876" w:type="dxa"/>
          </w:tcPr>
          <w:p w14:paraId="4DB8B194" w14:textId="6F2B82A6" w:rsidR="0040599D" w:rsidRPr="00C45488" w:rsidRDefault="004F4F2C" w:rsidP="0040599D">
            <w:pPr>
              <w:pStyle w:val="BodyText"/>
              <w:spacing w:after="60"/>
              <w:rPr>
                <w:b/>
                <w:bCs/>
              </w:rPr>
            </w:pPr>
            <w:sdt>
              <w:sdtPr>
                <w:rPr>
                  <w:b/>
                  <w:bCs/>
                </w:rPr>
                <w:alias w:val="Letterhead Name"/>
                <w:tag w:val="LetterheadName"/>
                <w:id w:val="-146436817"/>
                <w:placeholder>
                  <w:docPart w:val="E22DF20217CD400C833D2883E610F180"/>
                </w:placeholder>
                <w:text/>
              </w:sdtPr>
              <w:sdtEndPr/>
              <w:sdtContent>
                <w:r w:rsidR="0020674D">
                  <w:rPr>
                    <w:b/>
                    <w:bCs/>
                  </w:rPr>
                  <w:t>GHD Pty Ltd</w:t>
                </w:r>
              </w:sdtContent>
            </w:sdt>
            <w:r w:rsidR="0040599D" w:rsidRPr="00C45488">
              <w:rPr>
                <w:b/>
                <w:bCs/>
              </w:rPr>
              <w:t xml:space="preserve"> </w:t>
            </w:r>
            <w:sdt>
              <w:sdtPr>
                <w:rPr>
                  <w:b/>
                  <w:bCs/>
                </w:rPr>
                <w:alias w:val="Company Number"/>
                <w:tag w:val="CompanyNumber"/>
                <w:id w:val="-395741296"/>
                <w:placeholder>
                  <w:docPart w:val="B4EAF4AB4DD5441D89C9DD129274778F"/>
                </w:placeholder>
                <w:text/>
              </w:sdtPr>
              <w:sdtEndPr/>
              <w:sdtContent>
                <w:r w:rsidR="0020674D">
                  <w:rPr>
                    <w:b/>
                    <w:bCs/>
                  </w:rPr>
                  <w:t>| ABN 39 008 488 373</w:t>
                </w:r>
              </w:sdtContent>
            </w:sdt>
          </w:p>
          <w:p w14:paraId="41815FFE" w14:textId="539DB717" w:rsidR="00E07CBA" w:rsidRPr="00C45488" w:rsidRDefault="004F4F2C" w:rsidP="00E07CBA">
            <w:pPr>
              <w:pStyle w:val="BodyText"/>
              <w:spacing w:before="60" w:after="60"/>
            </w:pPr>
            <w:sdt>
              <w:sdtPr>
                <w:alias w:val="Address 1"/>
                <w:tag w:val="AddressLine1"/>
                <w:id w:val="-448086197"/>
                <w:placeholder>
                  <w:docPart w:val="EB1D94A018A449B9BE7F082B54AA5781"/>
                </w:placeholder>
                <w:dataBinding w:prefixMappings="xmlns:ns0='GHD.com' " w:xpath="/ns0:ClientName[1]/ns0:AddressLine1[1]" w:storeItemID="{9A6267E8-8F24-4A72-9535-B5D360A01C02}"/>
                <w:text/>
              </w:sdtPr>
              <w:sdtEndPr/>
              <w:sdtContent>
                <w:r w:rsidR="0020674D">
                  <w:t>16 Marcus Clarke Street</w:t>
                </w:r>
              </w:sdtContent>
            </w:sdt>
            <w:r w:rsidR="00E07CBA" w:rsidRPr="00C45488">
              <w:t xml:space="preserve">, </w:t>
            </w:r>
            <w:sdt>
              <w:sdtPr>
                <w:alias w:val="Address 2"/>
                <w:tag w:val="AddressLine2"/>
                <w:id w:val="202065036"/>
                <w:placeholder>
                  <w:docPart w:val="5E753BFF673A48AB9226F97C4E73182E"/>
                </w:placeholder>
                <w:dataBinding w:prefixMappings="xmlns:ns0='GHD.com' " w:xpath="/ns0:ClientName[1]/ns0:AddressLine2[1]" w:storeItemID="{9A6267E8-8F24-4A72-9535-B5D360A01C02}"/>
                <w:text/>
              </w:sdtPr>
              <w:sdtEndPr/>
              <w:sdtContent>
                <w:r w:rsidR="0020674D">
                  <w:t>Level 7</w:t>
                </w:r>
              </w:sdtContent>
            </w:sdt>
          </w:p>
          <w:p w14:paraId="1B4C7C53" w14:textId="765BA62F" w:rsidR="00E07CBA" w:rsidRPr="00C45488" w:rsidRDefault="004F4F2C" w:rsidP="00E07CBA">
            <w:pPr>
              <w:pStyle w:val="BodyText"/>
              <w:spacing w:before="60" w:after="60"/>
            </w:pPr>
            <w:sdt>
              <w:sdtPr>
                <w:alias w:val="City"/>
                <w:tag w:val="TownOrCity"/>
                <w:id w:val="-1293050150"/>
                <w:placeholder>
                  <w:docPart w:val="75226080D03643A791E99228E61AB984"/>
                </w:placeholder>
                <w:dataBinding w:prefixMappings="xmlns:ns0='GHD.com' " w:xpath="/ns0:ClientName[1]/ns0:TownOrCity[1]" w:storeItemID="{9A6267E8-8F24-4A72-9535-B5D360A01C02}"/>
                <w:text/>
              </w:sdtPr>
              <w:sdtEndPr/>
              <w:sdtContent>
                <w:r w:rsidR="0020674D">
                  <w:t>Canberra</w:t>
                </w:r>
              </w:sdtContent>
            </w:sdt>
            <w:r w:rsidR="00E07CBA" w:rsidRPr="00C45488">
              <w:t xml:space="preserve">, </w:t>
            </w:r>
            <w:sdt>
              <w:sdtPr>
                <w:alias w:val="State"/>
                <w:tag w:val="Region2"/>
                <w:id w:val="1845511577"/>
                <w:placeholder>
                  <w:docPart w:val="3A7F205765594E16852C0B23F78CF784"/>
                </w:placeholder>
                <w:dataBinding w:prefixMappings="xmlns:ns0='GHD.com' " w:xpath="/ns0:ClientName[1]/ns0:Region2[1]" w:storeItemID="{9A6267E8-8F24-4A72-9535-B5D360A01C02}"/>
                <w:text/>
              </w:sdtPr>
              <w:sdtEndPr/>
              <w:sdtContent>
                <w:r w:rsidR="0020674D">
                  <w:t>Australian Capital Territory</w:t>
                </w:r>
              </w:sdtContent>
            </w:sdt>
            <w:r w:rsidR="00E07CBA" w:rsidRPr="00C45488">
              <w:t xml:space="preserve"> </w:t>
            </w:r>
            <w:sdt>
              <w:sdtPr>
                <w:alias w:val="Post Code"/>
                <w:tag w:val="PostalCode"/>
                <w:id w:val="1634907202"/>
                <w:placeholder>
                  <w:docPart w:val="3DF927B5998B417F9C9A0DE1FD76D616"/>
                </w:placeholder>
                <w:dataBinding w:prefixMappings="xmlns:ns0='GHD.com' " w:xpath="/ns0:ClientName[1]/ns0:PostalCode[1]" w:storeItemID="{9A6267E8-8F24-4A72-9535-B5D360A01C02}"/>
                <w:text/>
              </w:sdtPr>
              <w:sdtEndPr/>
              <w:sdtContent>
                <w:r w:rsidR="0020674D">
                  <w:t>2601</w:t>
                </w:r>
              </w:sdtContent>
            </w:sdt>
            <w:r w:rsidR="00E07CBA" w:rsidRPr="00C45488">
              <w:t xml:space="preserve">, </w:t>
            </w:r>
            <w:sdt>
              <w:sdtPr>
                <w:alias w:val="Country"/>
                <w:tag w:val="Country"/>
                <w:id w:val="-1647274765"/>
                <w:placeholder>
                  <w:docPart w:val="27CD66AA945946B3B334EB7849A83C48"/>
                </w:placeholder>
                <w:dataBinding w:prefixMappings="xmlns:ns0='GHD.com' " w:xpath="/ns0:ClientName[1]/ns0:Country[1]" w:storeItemID="{9A6267E8-8F24-4A72-9535-B5D360A01C02}"/>
                <w:text/>
              </w:sdtPr>
              <w:sdtEndPr/>
              <w:sdtContent>
                <w:r w:rsidR="0020674D">
                  <w:t>Australia</w:t>
                </w:r>
              </w:sdtContent>
            </w:sdt>
          </w:p>
          <w:p w14:paraId="604A48F4" w14:textId="5D3EFC8C" w:rsidR="00E07CBA" w:rsidRPr="00C45488" w:rsidRDefault="00E07CBA" w:rsidP="00E07CBA">
            <w:r w:rsidRPr="00C45488">
              <w:rPr>
                <w:b/>
                <w:bCs/>
              </w:rPr>
              <w:t>T</w:t>
            </w:r>
            <w:r w:rsidRPr="00C45488">
              <w:t xml:space="preserve">  </w:t>
            </w:r>
            <w:sdt>
              <w:sdtPr>
                <w:alias w:val="Office Phone"/>
                <w:tag w:val="OfficePhones"/>
                <w:id w:val="106012564"/>
                <w:placeholder>
                  <w:docPart w:val="831140B2E3E74820B61C2BACE9FA9E74"/>
                </w:placeholder>
                <w:dataBinding w:prefixMappings="xmlns:ns0='GHD.com' " w:xpath="/ns0:ClientName[1]/ns0:OfficePhones[1]" w:storeItemID="{9A6267E8-8F24-4A72-9535-B5D360A01C02}"/>
                <w:text/>
              </w:sdtPr>
              <w:sdtEndPr/>
              <w:sdtContent>
                <w:r w:rsidR="0020674D">
                  <w:t>+61 2 6113 3200</w:t>
                </w:r>
              </w:sdtContent>
            </w:sdt>
            <w:r w:rsidRPr="00C45488">
              <w:t xml:space="preserve">  |  </w:t>
            </w:r>
            <w:r w:rsidRPr="00C45488">
              <w:rPr>
                <w:b/>
                <w:bCs/>
              </w:rPr>
              <w:t>F</w:t>
            </w:r>
            <w:r w:rsidRPr="00C45488">
              <w:t xml:space="preserve"> </w:t>
            </w:r>
            <w:sdt>
              <w:sdtPr>
                <w:alias w:val="Office Fax"/>
                <w:tag w:val="OfficeFaxes"/>
                <w:id w:val="1728192874"/>
                <w:placeholder>
                  <w:docPart w:val="3368276322C24272805B9195618A3271"/>
                </w:placeholder>
                <w:dataBinding w:prefixMappings="xmlns:ns0='GHD.com' " w:xpath="/ns0:ClientName[1]/ns0:OfficeFaxes[1]" w:storeItemID="{9A6267E8-8F24-4A72-9535-B5D360A01C02}"/>
                <w:text/>
              </w:sdtPr>
              <w:sdtEndPr/>
              <w:sdtContent>
                <w:r w:rsidR="0020674D">
                  <w:t>+61 2 6113 3299</w:t>
                </w:r>
              </w:sdtContent>
            </w:sdt>
            <w:r w:rsidRPr="00C45488">
              <w:t xml:space="preserve">  |  </w:t>
            </w:r>
            <w:r w:rsidRPr="00C45488">
              <w:rPr>
                <w:b/>
                <w:bCs/>
              </w:rPr>
              <w:t>E</w:t>
            </w:r>
            <w:r w:rsidRPr="00C45488">
              <w:t xml:space="preserve"> </w:t>
            </w:r>
            <w:sdt>
              <w:sdtPr>
                <w:alias w:val="Office Email"/>
                <w:tag w:val="MainEmail"/>
                <w:id w:val="588590830"/>
                <w:placeholder>
                  <w:docPart w:val="B33B4EC33EB84FD7B88EC7FAF5F11977"/>
                </w:placeholder>
                <w:text/>
              </w:sdtPr>
              <w:sdtEndPr/>
              <w:sdtContent>
                <w:r w:rsidR="0020674D">
                  <w:t>cbrmail@ghd.com</w:t>
                </w:r>
              </w:sdtContent>
            </w:sdt>
            <w:r w:rsidRPr="00C45488">
              <w:t xml:space="preserve">  |  </w:t>
            </w:r>
            <w:hyperlink r:id="rId21" w:history="1">
              <w:r w:rsidRPr="00C45488">
                <w:rPr>
                  <w:b/>
                  <w:bCs/>
                </w:rPr>
                <w:t>ghd.com</w:t>
              </w:r>
            </w:hyperlink>
          </w:p>
          <w:p w14:paraId="1CDD9973" w14:textId="77777777" w:rsidR="00F22FA9" w:rsidRPr="00C45488" w:rsidRDefault="00F22FA9" w:rsidP="008F46DF">
            <w:pPr>
              <w:pStyle w:val="BodyText"/>
              <w:spacing w:before="60" w:after="180"/>
            </w:pPr>
          </w:p>
          <w:p w14:paraId="63AC65D6" w14:textId="77777777" w:rsidR="00F22FA9" w:rsidRPr="00C45488" w:rsidRDefault="00965B2A" w:rsidP="006A1DD0">
            <w:pPr>
              <w:pStyle w:val="BodyText"/>
              <w:spacing w:before="60" w:after="60"/>
            </w:pPr>
            <w:r w:rsidRPr="00C45488">
              <w:t xml:space="preserve"> </w:t>
            </w:r>
          </w:p>
        </w:tc>
      </w:tr>
      <w:tr w:rsidR="00DB14A6" w:rsidRPr="00C45488" w14:paraId="1B7B5663" w14:textId="77777777" w:rsidTr="00E87470">
        <w:trPr>
          <w:trHeight w:val="20"/>
        </w:trPr>
        <w:tc>
          <w:tcPr>
            <w:tcW w:w="10876" w:type="dxa"/>
          </w:tcPr>
          <w:p w14:paraId="0B2B7BD2" w14:textId="77777777" w:rsidR="00DB14A6" w:rsidRPr="00C45488" w:rsidRDefault="00DB14A6" w:rsidP="00C61A99">
            <w:pPr>
              <w:pStyle w:val="BodyText"/>
              <w:rPr>
                <w:b/>
                <w:bCs/>
              </w:rPr>
            </w:pPr>
            <w:r w:rsidRPr="00C45488">
              <w:rPr>
                <w:b/>
                <w:bCs/>
              </w:rPr>
              <w:t xml:space="preserve">Document </w:t>
            </w:r>
            <w:r w:rsidR="007F430A" w:rsidRPr="00C45488">
              <w:rPr>
                <w:b/>
                <w:bCs/>
              </w:rPr>
              <w:t>status</w:t>
            </w:r>
          </w:p>
          <w:tbl>
            <w:tblPr>
              <w:tblStyle w:val="GHDGridTable"/>
              <w:tblW w:w="4986" w:type="pct"/>
              <w:tblInd w:w="28" w:type="dxa"/>
              <w:tblLook w:val="0620" w:firstRow="1" w:lastRow="0" w:firstColumn="0" w:lastColumn="0" w:noHBand="1" w:noVBand="1"/>
              <w:tblDescription w:val="Document status table"/>
            </w:tblPr>
            <w:tblGrid>
              <w:gridCol w:w="943"/>
              <w:gridCol w:w="992"/>
              <w:gridCol w:w="1584"/>
              <w:gridCol w:w="1269"/>
              <w:gridCol w:w="1408"/>
              <w:gridCol w:w="1269"/>
              <w:gridCol w:w="1408"/>
              <w:gridCol w:w="1237"/>
            </w:tblGrid>
            <w:tr w:rsidR="005A64DF" w:rsidRPr="00C45488" w14:paraId="32DED58F" w14:textId="77777777" w:rsidTr="00C93642">
              <w:trPr>
                <w:cnfStyle w:val="100000000000" w:firstRow="1" w:lastRow="0" w:firstColumn="0" w:lastColumn="0" w:oddVBand="0" w:evenVBand="0" w:oddHBand="0" w:evenHBand="0" w:firstRowFirstColumn="0" w:firstRowLastColumn="0" w:lastRowFirstColumn="0" w:lastRowLastColumn="0"/>
                <w:tblHeader/>
              </w:trPr>
              <w:tc>
                <w:tcPr>
                  <w:tcW w:w="943" w:type="dxa"/>
                  <w:vMerge w:val="restart"/>
                </w:tcPr>
                <w:p w14:paraId="1E39D047" w14:textId="77777777" w:rsidR="005A64DF" w:rsidRPr="00C45488" w:rsidRDefault="005A64DF" w:rsidP="00A850EF">
                  <w:pPr>
                    <w:pStyle w:val="TableHeading"/>
                    <w:framePr w:hSpace="181" w:wrap="around" w:hAnchor="margin" w:yAlign="bottom"/>
                    <w:suppressOverlap/>
                  </w:pPr>
                  <w:r w:rsidRPr="00C45488">
                    <w:t>Status Code</w:t>
                  </w:r>
                </w:p>
              </w:tc>
              <w:tc>
                <w:tcPr>
                  <w:tcW w:w="992" w:type="dxa"/>
                  <w:vMerge w:val="restart"/>
                </w:tcPr>
                <w:p w14:paraId="2AF7F4FB" w14:textId="77777777" w:rsidR="005A64DF" w:rsidRPr="00C45488" w:rsidRDefault="005A64DF" w:rsidP="00A850EF">
                  <w:pPr>
                    <w:pStyle w:val="TableHeading"/>
                    <w:framePr w:hSpace="181" w:wrap="around" w:hAnchor="margin" w:yAlign="bottom"/>
                    <w:suppressOverlap/>
                  </w:pPr>
                  <w:r w:rsidRPr="00C45488">
                    <w:t>Revision</w:t>
                  </w:r>
                </w:p>
              </w:tc>
              <w:tc>
                <w:tcPr>
                  <w:tcW w:w="1584" w:type="dxa"/>
                  <w:vMerge w:val="restart"/>
                </w:tcPr>
                <w:p w14:paraId="057E1C13" w14:textId="77777777" w:rsidR="005A64DF" w:rsidRPr="00C45488" w:rsidRDefault="005A64DF" w:rsidP="00A850EF">
                  <w:pPr>
                    <w:pStyle w:val="TableHeading"/>
                    <w:framePr w:hSpace="181" w:wrap="around" w:hAnchor="margin" w:yAlign="bottom"/>
                    <w:suppressOverlap/>
                  </w:pPr>
                  <w:r w:rsidRPr="00C45488">
                    <w:t>Author</w:t>
                  </w:r>
                </w:p>
              </w:tc>
              <w:tc>
                <w:tcPr>
                  <w:tcW w:w="2677" w:type="dxa"/>
                  <w:gridSpan w:val="2"/>
                </w:tcPr>
                <w:p w14:paraId="5207C50A" w14:textId="77777777" w:rsidR="005A64DF" w:rsidRPr="00C45488" w:rsidRDefault="005A64DF" w:rsidP="00A850EF">
                  <w:pPr>
                    <w:pStyle w:val="TableHeading"/>
                    <w:framePr w:hSpace="181" w:wrap="around" w:hAnchor="margin" w:yAlign="bottom"/>
                    <w:suppressOverlap/>
                  </w:pPr>
                  <w:r w:rsidRPr="00C45488">
                    <w:t>Reviewer</w:t>
                  </w:r>
                </w:p>
              </w:tc>
              <w:tc>
                <w:tcPr>
                  <w:tcW w:w="3914" w:type="dxa"/>
                  <w:gridSpan w:val="3"/>
                </w:tcPr>
                <w:p w14:paraId="0F1EFD0F" w14:textId="77777777" w:rsidR="005A64DF" w:rsidRPr="00C45488" w:rsidRDefault="005A64DF" w:rsidP="00A850EF">
                  <w:pPr>
                    <w:pStyle w:val="TableHeading"/>
                    <w:framePr w:hSpace="181" w:wrap="around" w:hAnchor="margin" w:yAlign="bottom"/>
                    <w:suppressOverlap/>
                  </w:pPr>
                  <w:r w:rsidRPr="00C45488">
                    <w:t xml:space="preserve">Approved for issue </w:t>
                  </w:r>
                </w:p>
              </w:tc>
            </w:tr>
            <w:tr w:rsidR="005A64DF" w:rsidRPr="00C45488" w14:paraId="197B6ADD" w14:textId="77777777" w:rsidTr="00C93642">
              <w:trPr>
                <w:cnfStyle w:val="100000000000" w:firstRow="1" w:lastRow="0" w:firstColumn="0" w:lastColumn="0" w:oddVBand="0" w:evenVBand="0" w:oddHBand="0" w:evenHBand="0" w:firstRowFirstColumn="0" w:firstRowLastColumn="0" w:lastRowFirstColumn="0" w:lastRowLastColumn="0"/>
                <w:tblHeader/>
              </w:trPr>
              <w:tc>
                <w:tcPr>
                  <w:tcW w:w="943" w:type="dxa"/>
                  <w:vMerge/>
                </w:tcPr>
                <w:p w14:paraId="29B38FC4" w14:textId="77777777" w:rsidR="005A64DF" w:rsidRPr="00C45488" w:rsidRDefault="005A64DF" w:rsidP="00A850EF">
                  <w:pPr>
                    <w:pStyle w:val="TableHeading"/>
                    <w:framePr w:hSpace="181" w:wrap="around" w:hAnchor="margin" w:yAlign="bottom"/>
                    <w:suppressOverlap/>
                  </w:pPr>
                </w:p>
              </w:tc>
              <w:tc>
                <w:tcPr>
                  <w:tcW w:w="992" w:type="dxa"/>
                  <w:vMerge/>
                </w:tcPr>
                <w:p w14:paraId="689F0A3F" w14:textId="77777777" w:rsidR="005A64DF" w:rsidRPr="00C45488" w:rsidRDefault="005A64DF" w:rsidP="00A850EF">
                  <w:pPr>
                    <w:pStyle w:val="TableHeading"/>
                    <w:framePr w:hSpace="181" w:wrap="around" w:hAnchor="margin" w:yAlign="bottom"/>
                    <w:suppressOverlap/>
                  </w:pPr>
                </w:p>
              </w:tc>
              <w:tc>
                <w:tcPr>
                  <w:tcW w:w="1584" w:type="dxa"/>
                  <w:vMerge/>
                </w:tcPr>
                <w:p w14:paraId="38590DFF" w14:textId="77777777" w:rsidR="005A64DF" w:rsidRPr="00C45488" w:rsidRDefault="005A64DF" w:rsidP="00A850EF">
                  <w:pPr>
                    <w:pStyle w:val="TableHeading"/>
                    <w:framePr w:hSpace="181" w:wrap="around" w:hAnchor="margin" w:yAlign="bottom"/>
                    <w:suppressOverlap/>
                  </w:pPr>
                </w:p>
              </w:tc>
              <w:tc>
                <w:tcPr>
                  <w:tcW w:w="1269" w:type="dxa"/>
                </w:tcPr>
                <w:p w14:paraId="4B7AB3D2" w14:textId="77777777" w:rsidR="005A64DF" w:rsidRPr="00C45488" w:rsidRDefault="005A64DF" w:rsidP="00A850EF">
                  <w:pPr>
                    <w:pStyle w:val="TableHeading"/>
                    <w:framePr w:hSpace="181" w:wrap="around" w:hAnchor="margin" w:yAlign="bottom"/>
                    <w:suppressOverlap/>
                  </w:pPr>
                  <w:r w:rsidRPr="00C45488">
                    <w:t>Name</w:t>
                  </w:r>
                </w:p>
              </w:tc>
              <w:tc>
                <w:tcPr>
                  <w:tcW w:w="1408" w:type="dxa"/>
                </w:tcPr>
                <w:p w14:paraId="3D51645E" w14:textId="77777777" w:rsidR="005A64DF" w:rsidRPr="00C45488" w:rsidRDefault="005A64DF" w:rsidP="00A850EF">
                  <w:pPr>
                    <w:pStyle w:val="TableHeading"/>
                    <w:framePr w:hSpace="181" w:wrap="around" w:hAnchor="margin" w:yAlign="bottom"/>
                    <w:suppressOverlap/>
                  </w:pPr>
                  <w:r w:rsidRPr="00C45488">
                    <w:t>Signature</w:t>
                  </w:r>
                </w:p>
              </w:tc>
              <w:tc>
                <w:tcPr>
                  <w:tcW w:w="1269" w:type="dxa"/>
                </w:tcPr>
                <w:p w14:paraId="76844542" w14:textId="77777777" w:rsidR="005A64DF" w:rsidRPr="00C45488" w:rsidRDefault="005A64DF" w:rsidP="00A850EF">
                  <w:pPr>
                    <w:pStyle w:val="TableHeading"/>
                    <w:framePr w:hSpace="181" w:wrap="around" w:hAnchor="margin" w:yAlign="bottom"/>
                    <w:suppressOverlap/>
                  </w:pPr>
                  <w:r w:rsidRPr="00C45488">
                    <w:t>Name</w:t>
                  </w:r>
                </w:p>
              </w:tc>
              <w:tc>
                <w:tcPr>
                  <w:tcW w:w="1408" w:type="dxa"/>
                </w:tcPr>
                <w:p w14:paraId="4B61F062" w14:textId="77777777" w:rsidR="005A64DF" w:rsidRPr="00C45488" w:rsidRDefault="005A64DF" w:rsidP="00A850EF">
                  <w:pPr>
                    <w:pStyle w:val="TableHeading"/>
                    <w:framePr w:hSpace="181" w:wrap="around" w:hAnchor="margin" w:yAlign="bottom"/>
                    <w:suppressOverlap/>
                  </w:pPr>
                  <w:r w:rsidRPr="00C45488">
                    <w:t xml:space="preserve">Signature </w:t>
                  </w:r>
                </w:p>
              </w:tc>
              <w:tc>
                <w:tcPr>
                  <w:tcW w:w="1237" w:type="dxa"/>
                </w:tcPr>
                <w:p w14:paraId="074FBFBD" w14:textId="77777777" w:rsidR="005A64DF" w:rsidRPr="00C45488" w:rsidRDefault="005A64DF" w:rsidP="00A850EF">
                  <w:pPr>
                    <w:pStyle w:val="TableHeading"/>
                    <w:framePr w:hSpace="181" w:wrap="around" w:hAnchor="margin" w:yAlign="bottom"/>
                    <w:suppressOverlap/>
                  </w:pPr>
                  <w:r w:rsidRPr="00C45488">
                    <w:t>Date</w:t>
                  </w:r>
                </w:p>
              </w:tc>
            </w:tr>
            <w:tr w:rsidR="00C93642" w:rsidRPr="00C45488" w14:paraId="47FD0EE7" w14:textId="77777777" w:rsidTr="00C93642">
              <w:tc>
                <w:tcPr>
                  <w:tcW w:w="943" w:type="dxa"/>
                  <w:tcBorders>
                    <w:right w:val="single" w:sz="4" w:space="0" w:color="A2A2A2" w:themeColor="background2" w:themeShade="BF"/>
                  </w:tcBorders>
                </w:tcPr>
                <w:p w14:paraId="6C49EC0D" w14:textId="36F0DD2E" w:rsidR="00C93642" w:rsidRPr="00C45488" w:rsidRDefault="00685C06" w:rsidP="00A850EF">
                  <w:pPr>
                    <w:pStyle w:val="TableText"/>
                    <w:framePr w:hSpace="181" w:wrap="around" w:hAnchor="margin" w:yAlign="bottom"/>
                    <w:suppressOverlap/>
                  </w:pPr>
                  <w:r>
                    <w:t>S</w:t>
                  </w:r>
                  <w:r w:rsidR="005F4FF0">
                    <w:t>4</w:t>
                  </w:r>
                </w:p>
              </w:tc>
              <w:tc>
                <w:tcPr>
                  <w:tcW w:w="992" w:type="dxa"/>
                  <w:tcBorders>
                    <w:right w:val="single" w:sz="4" w:space="0" w:color="A2A2A2" w:themeColor="background2" w:themeShade="BF"/>
                  </w:tcBorders>
                </w:tcPr>
                <w:p w14:paraId="6AF1A076" w14:textId="5DAE965E" w:rsidR="00C93642" w:rsidRPr="00C45488" w:rsidRDefault="005F4FF0" w:rsidP="00A850EF">
                  <w:pPr>
                    <w:pStyle w:val="TableText"/>
                    <w:framePr w:hSpace="181" w:wrap="around" w:hAnchor="margin" w:yAlign="bottom"/>
                    <w:suppressOverlap/>
                  </w:pPr>
                  <w:r>
                    <w:t>0</w:t>
                  </w:r>
                </w:p>
              </w:tc>
              <w:tc>
                <w:tcPr>
                  <w:tcW w:w="1584" w:type="dxa"/>
                  <w:tcBorders>
                    <w:top w:val="single" w:sz="4" w:space="0" w:color="A2A2A2" w:themeColor="background2" w:themeShade="BF"/>
                    <w:left w:val="single" w:sz="4" w:space="0" w:color="A2A2A2" w:themeColor="background2" w:themeShade="BF"/>
                    <w:bottom w:val="single" w:sz="4" w:space="0" w:color="A2A2A2" w:themeColor="background2" w:themeShade="BF"/>
                    <w:right w:val="single" w:sz="4" w:space="0" w:color="A2A2A2" w:themeColor="background2" w:themeShade="BF"/>
                  </w:tcBorders>
                </w:tcPr>
                <w:p w14:paraId="1B1E296D" w14:textId="77777777" w:rsidR="00C54666" w:rsidRDefault="00C54666" w:rsidP="00A850EF">
                  <w:pPr>
                    <w:pStyle w:val="TableText"/>
                    <w:framePr w:hSpace="181" w:wrap="around" w:hAnchor="margin" w:yAlign="bottom"/>
                    <w:suppressOverlap/>
                  </w:pPr>
                  <w:r>
                    <w:t>L Sharpe</w:t>
                  </w:r>
                </w:p>
                <w:p w14:paraId="52A5C4E1" w14:textId="6F27FB68" w:rsidR="00C93642" w:rsidRPr="00C45488" w:rsidRDefault="00C54666" w:rsidP="00A850EF">
                  <w:pPr>
                    <w:pStyle w:val="TableText"/>
                    <w:framePr w:hSpace="181" w:wrap="around" w:hAnchor="margin" w:yAlign="bottom"/>
                    <w:suppressOverlap/>
                  </w:pPr>
                  <w:r>
                    <w:t>M Fredle</w:t>
                  </w:r>
                </w:p>
              </w:tc>
              <w:tc>
                <w:tcPr>
                  <w:tcW w:w="1269" w:type="dxa"/>
                  <w:tcBorders>
                    <w:top w:val="single" w:sz="4" w:space="0" w:color="A2A2A2"/>
                    <w:left w:val="single" w:sz="4" w:space="0" w:color="A2A2A2" w:themeColor="background2" w:themeShade="BF"/>
                  </w:tcBorders>
                </w:tcPr>
                <w:p w14:paraId="500C87F1" w14:textId="77777777" w:rsidR="00C54666" w:rsidRDefault="00C54666" w:rsidP="00A850EF">
                  <w:pPr>
                    <w:pStyle w:val="TableText"/>
                    <w:framePr w:hSpace="181" w:wrap="around" w:hAnchor="margin" w:yAlign="bottom"/>
                    <w:suppressOverlap/>
                  </w:pPr>
                  <w:r>
                    <w:t>G Pincombe</w:t>
                  </w:r>
                </w:p>
                <w:p w14:paraId="3C7EC8E0" w14:textId="28C27179" w:rsidR="00C93642" w:rsidRPr="00C45488" w:rsidRDefault="00C54666" w:rsidP="00A850EF">
                  <w:pPr>
                    <w:pStyle w:val="TableText"/>
                    <w:framePr w:hSpace="181" w:wrap="around" w:hAnchor="margin" w:yAlign="bottom"/>
                    <w:suppressOverlap/>
                  </w:pPr>
                  <w:r>
                    <w:t>N Malcolm</w:t>
                  </w:r>
                </w:p>
              </w:tc>
              <w:tc>
                <w:tcPr>
                  <w:tcW w:w="1408" w:type="dxa"/>
                </w:tcPr>
                <w:p w14:paraId="66ED0ABF" w14:textId="77777777" w:rsidR="00C93642" w:rsidRPr="00C45488" w:rsidRDefault="00C93642" w:rsidP="00A850EF">
                  <w:pPr>
                    <w:pStyle w:val="TableText"/>
                    <w:framePr w:hSpace="181" w:wrap="around" w:hAnchor="margin" w:yAlign="bottom"/>
                    <w:suppressOverlap/>
                  </w:pPr>
                </w:p>
              </w:tc>
              <w:tc>
                <w:tcPr>
                  <w:tcW w:w="1269" w:type="dxa"/>
                </w:tcPr>
                <w:p w14:paraId="2EC22544" w14:textId="772AB2B3" w:rsidR="00C93642" w:rsidRPr="00C45488" w:rsidRDefault="00C54666" w:rsidP="00A850EF">
                  <w:pPr>
                    <w:pStyle w:val="TableText"/>
                    <w:framePr w:hSpace="181" w:wrap="around" w:hAnchor="margin" w:yAlign="bottom"/>
                    <w:suppressOverlap/>
                  </w:pPr>
                  <w:r>
                    <w:t>N Malcolm</w:t>
                  </w:r>
                </w:p>
              </w:tc>
              <w:tc>
                <w:tcPr>
                  <w:tcW w:w="1408" w:type="dxa"/>
                </w:tcPr>
                <w:p w14:paraId="691C8069" w14:textId="77777777" w:rsidR="00C93642" w:rsidRPr="00C45488" w:rsidRDefault="00C93642" w:rsidP="00A850EF">
                  <w:pPr>
                    <w:pStyle w:val="TableText"/>
                    <w:framePr w:hSpace="181" w:wrap="around" w:hAnchor="margin" w:yAlign="bottom"/>
                    <w:suppressOverlap/>
                  </w:pPr>
                </w:p>
              </w:tc>
              <w:tc>
                <w:tcPr>
                  <w:tcW w:w="1237" w:type="dxa"/>
                </w:tcPr>
                <w:p w14:paraId="05772CC4" w14:textId="5D87F48F" w:rsidR="00C93642" w:rsidRPr="00C45488" w:rsidRDefault="005F4FF0" w:rsidP="00A850EF">
                  <w:pPr>
                    <w:pStyle w:val="TableText"/>
                    <w:framePr w:hSpace="181" w:wrap="around" w:hAnchor="margin" w:yAlign="bottom"/>
                    <w:suppressOverlap/>
                  </w:pPr>
                  <w:r>
                    <w:t>09/08</w:t>
                  </w:r>
                  <w:r w:rsidR="00C54666">
                    <w:t>/2022</w:t>
                  </w:r>
                </w:p>
              </w:tc>
            </w:tr>
            <w:tr w:rsidR="00C93642" w:rsidRPr="00C45488" w14:paraId="62F33536" w14:textId="77777777" w:rsidTr="00C93642">
              <w:tc>
                <w:tcPr>
                  <w:tcW w:w="943" w:type="dxa"/>
                </w:tcPr>
                <w:p w14:paraId="52319A7E" w14:textId="0732BC33" w:rsidR="00C93642" w:rsidRPr="00C45488" w:rsidRDefault="004A5E33" w:rsidP="00A850EF">
                  <w:pPr>
                    <w:pStyle w:val="TableText"/>
                    <w:framePr w:hSpace="181" w:wrap="around" w:hAnchor="margin" w:yAlign="bottom"/>
                    <w:suppressOverlap/>
                  </w:pPr>
                  <w:r>
                    <w:t>S4</w:t>
                  </w:r>
                </w:p>
              </w:tc>
              <w:tc>
                <w:tcPr>
                  <w:tcW w:w="992" w:type="dxa"/>
                </w:tcPr>
                <w:p w14:paraId="5400C729" w14:textId="1134B883" w:rsidR="00C93642" w:rsidRPr="00C45488" w:rsidRDefault="004A5E33" w:rsidP="00A850EF">
                  <w:pPr>
                    <w:pStyle w:val="TableText"/>
                    <w:framePr w:hSpace="181" w:wrap="around" w:hAnchor="margin" w:yAlign="bottom"/>
                    <w:suppressOverlap/>
                  </w:pPr>
                  <w:r>
                    <w:t>1</w:t>
                  </w:r>
                </w:p>
              </w:tc>
              <w:tc>
                <w:tcPr>
                  <w:tcW w:w="1584" w:type="dxa"/>
                  <w:tcBorders>
                    <w:top w:val="single" w:sz="4" w:space="0" w:color="A2A2A2" w:themeColor="background2" w:themeShade="BF"/>
                  </w:tcBorders>
                </w:tcPr>
                <w:p w14:paraId="3CE5659B" w14:textId="19C9389C" w:rsidR="00C93642" w:rsidRPr="00C45488" w:rsidRDefault="004A5E33" w:rsidP="00A850EF">
                  <w:pPr>
                    <w:pStyle w:val="TableText"/>
                    <w:framePr w:hSpace="181" w:wrap="around" w:hAnchor="margin" w:yAlign="bottom"/>
                    <w:suppressOverlap/>
                  </w:pPr>
                  <w:r>
                    <w:t>C West</w:t>
                  </w:r>
                </w:p>
              </w:tc>
              <w:tc>
                <w:tcPr>
                  <w:tcW w:w="1269" w:type="dxa"/>
                </w:tcPr>
                <w:p w14:paraId="4777D2DC" w14:textId="78A3E709" w:rsidR="00C93642" w:rsidRPr="00C45488" w:rsidRDefault="004A5E33" w:rsidP="00A850EF">
                  <w:pPr>
                    <w:pStyle w:val="TableText"/>
                    <w:framePr w:hSpace="181" w:wrap="around" w:hAnchor="margin" w:yAlign="bottom"/>
                    <w:suppressOverlap/>
                  </w:pPr>
                  <w:r>
                    <w:t>N Malcolm</w:t>
                  </w:r>
                </w:p>
              </w:tc>
              <w:tc>
                <w:tcPr>
                  <w:tcW w:w="1408" w:type="dxa"/>
                </w:tcPr>
                <w:p w14:paraId="5AE11CCF" w14:textId="77777777" w:rsidR="00C93642" w:rsidRPr="00C45488" w:rsidRDefault="00C93642" w:rsidP="00A850EF">
                  <w:pPr>
                    <w:pStyle w:val="TableText"/>
                    <w:framePr w:hSpace="181" w:wrap="around" w:hAnchor="margin" w:yAlign="bottom"/>
                    <w:suppressOverlap/>
                  </w:pPr>
                </w:p>
              </w:tc>
              <w:tc>
                <w:tcPr>
                  <w:tcW w:w="1269" w:type="dxa"/>
                </w:tcPr>
                <w:p w14:paraId="091B17B4" w14:textId="48A9B7F8" w:rsidR="00C93642" w:rsidRPr="00C45488" w:rsidRDefault="004A5E33" w:rsidP="00A850EF">
                  <w:pPr>
                    <w:pStyle w:val="TableText"/>
                    <w:framePr w:hSpace="181" w:wrap="around" w:hAnchor="margin" w:yAlign="bottom"/>
                    <w:suppressOverlap/>
                  </w:pPr>
                  <w:r>
                    <w:t>N Malcolm</w:t>
                  </w:r>
                </w:p>
              </w:tc>
              <w:tc>
                <w:tcPr>
                  <w:tcW w:w="1408" w:type="dxa"/>
                </w:tcPr>
                <w:p w14:paraId="6F691A72" w14:textId="77777777" w:rsidR="00C93642" w:rsidRPr="00C45488" w:rsidRDefault="00C93642" w:rsidP="00A850EF">
                  <w:pPr>
                    <w:pStyle w:val="TableText"/>
                    <w:framePr w:hSpace="181" w:wrap="around" w:hAnchor="margin" w:yAlign="bottom"/>
                    <w:suppressOverlap/>
                  </w:pPr>
                </w:p>
              </w:tc>
              <w:tc>
                <w:tcPr>
                  <w:tcW w:w="1237" w:type="dxa"/>
                </w:tcPr>
                <w:p w14:paraId="2E288140" w14:textId="595A886F" w:rsidR="00C93642" w:rsidRPr="00C45488" w:rsidRDefault="004A5E33" w:rsidP="00A850EF">
                  <w:pPr>
                    <w:pStyle w:val="TableText"/>
                    <w:framePr w:hSpace="181" w:wrap="around" w:hAnchor="margin" w:yAlign="bottom"/>
                    <w:suppressOverlap/>
                  </w:pPr>
                  <w:r>
                    <w:t>30/03/2023</w:t>
                  </w:r>
                </w:p>
              </w:tc>
            </w:tr>
            <w:tr w:rsidR="005F4FF0" w:rsidRPr="00C45488" w14:paraId="6456783A" w14:textId="77777777" w:rsidTr="00C93642">
              <w:tc>
                <w:tcPr>
                  <w:tcW w:w="943" w:type="dxa"/>
                </w:tcPr>
                <w:p w14:paraId="44BA3509" w14:textId="77777777" w:rsidR="005F4FF0" w:rsidRPr="00C45488" w:rsidRDefault="005F4FF0" w:rsidP="00A850EF">
                  <w:pPr>
                    <w:pStyle w:val="TableText"/>
                    <w:framePr w:hSpace="181" w:wrap="around" w:hAnchor="margin" w:yAlign="bottom"/>
                    <w:suppressOverlap/>
                  </w:pPr>
                </w:p>
              </w:tc>
              <w:tc>
                <w:tcPr>
                  <w:tcW w:w="992" w:type="dxa"/>
                </w:tcPr>
                <w:p w14:paraId="36917C94" w14:textId="77777777" w:rsidR="005F4FF0" w:rsidRPr="00C45488" w:rsidRDefault="005F4FF0" w:rsidP="00A850EF">
                  <w:pPr>
                    <w:pStyle w:val="TableText"/>
                    <w:framePr w:hSpace="181" w:wrap="around" w:hAnchor="margin" w:yAlign="bottom"/>
                    <w:suppressOverlap/>
                  </w:pPr>
                </w:p>
              </w:tc>
              <w:tc>
                <w:tcPr>
                  <w:tcW w:w="1584" w:type="dxa"/>
                  <w:tcBorders>
                    <w:top w:val="single" w:sz="4" w:space="0" w:color="A2A2A2" w:themeColor="background2" w:themeShade="BF"/>
                  </w:tcBorders>
                </w:tcPr>
                <w:p w14:paraId="0664F93C" w14:textId="77777777" w:rsidR="005F4FF0" w:rsidRPr="00C45488" w:rsidRDefault="005F4FF0" w:rsidP="00A850EF">
                  <w:pPr>
                    <w:pStyle w:val="TableText"/>
                    <w:framePr w:hSpace="181" w:wrap="around" w:hAnchor="margin" w:yAlign="bottom"/>
                    <w:suppressOverlap/>
                  </w:pPr>
                </w:p>
              </w:tc>
              <w:tc>
                <w:tcPr>
                  <w:tcW w:w="1269" w:type="dxa"/>
                </w:tcPr>
                <w:p w14:paraId="6ABA2080" w14:textId="77777777" w:rsidR="005F4FF0" w:rsidRPr="00C45488" w:rsidRDefault="005F4FF0" w:rsidP="00A850EF">
                  <w:pPr>
                    <w:pStyle w:val="TableText"/>
                    <w:framePr w:hSpace="181" w:wrap="around" w:hAnchor="margin" w:yAlign="bottom"/>
                    <w:suppressOverlap/>
                  </w:pPr>
                </w:p>
              </w:tc>
              <w:tc>
                <w:tcPr>
                  <w:tcW w:w="1408" w:type="dxa"/>
                </w:tcPr>
                <w:p w14:paraId="017DC710" w14:textId="77777777" w:rsidR="005F4FF0" w:rsidRPr="00C45488" w:rsidRDefault="005F4FF0" w:rsidP="00A850EF">
                  <w:pPr>
                    <w:pStyle w:val="TableText"/>
                    <w:framePr w:hSpace="181" w:wrap="around" w:hAnchor="margin" w:yAlign="bottom"/>
                    <w:suppressOverlap/>
                  </w:pPr>
                </w:p>
              </w:tc>
              <w:tc>
                <w:tcPr>
                  <w:tcW w:w="1269" w:type="dxa"/>
                </w:tcPr>
                <w:p w14:paraId="514A6E41" w14:textId="77777777" w:rsidR="005F4FF0" w:rsidRPr="00C45488" w:rsidRDefault="005F4FF0" w:rsidP="00A850EF">
                  <w:pPr>
                    <w:pStyle w:val="TableText"/>
                    <w:framePr w:hSpace="181" w:wrap="around" w:hAnchor="margin" w:yAlign="bottom"/>
                    <w:suppressOverlap/>
                  </w:pPr>
                </w:p>
              </w:tc>
              <w:tc>
                <w:tcPr>
                  <w:tcW w:w="1408" w:type="dxa"/>
                </w:tcPr>
                <w:p w14:paraId="2F748B5B" w14:textId="77777777" w:rsidR="005F4FF0" w:rsidRPr="00C45488" w:rsidRDefault="005F4FF0" w:rsidP="00A850EF">
                  <w:pPr>
                    <w:pStyle w:val="TableText"/>
                    <w:framePr w:hSpace="181" w:wrap="around" w:hAnchor="margin" w:yAlign="bottom"/>
                    <w:suppressOverlap/>
                  </w:pPr>
                </w:p>
              </w:tc>
              <w:tc>
                <w:tcPr>
                  <w:tcW w:w="1237" w:type="dxa"/>
                </w:tcPr>
                <w:p w14:paraId="2512FBE6" w14:textId="77777777" w:rsidR="005F4FF0" w:rsidRPr="00C45488" w:rsidRDefault="005F4FF0" w:rsidP="00A850EF">
                  <w:pPr>
                    <w:pStyle w:val="TableText"/>
                    <w:framePr w:hSpace="181" w:wrap="around" w:hAnchor="margin" w:yAlign="bottom"/>
                    <w:suppressOverlap/>
                  </w:pPr>
                </w:p>
              </w:tc>
            </w:tr>
            <w:tr w:rsidR="005F4FF0" w:rsidRPr="00C45488" w14:paraId="630D4D9D" w14:textId="77777777" w:rsidTr="00C93642">
              <w:tc>
                <w:tcPr>
                  <w:tcW w:w="943" w:type="dxa"/>
                </w:tcPr>
                <w:p w14:paraId="3E4B0D52" w14:textId="77777777" w:rsidR="005F4FF0" w:rsidRPr="00C45488" w:rsidRDefault="005F4FF0" w:rsidP="00A850EF">
                  <w:pPr>
                    <w:pStyle w:val="TableText"/>
                    <w:framePr w:hSpace="181" w:wrap="around" w:hAnchor="margin" w:yAlign="bottom"/>
                    <w:suppressOverlap/>
                  </w:pPr>
                </w:p>
              </w:tc>
              <w:tc>
                <w:tcPr>
                  <w:tcW w:w="992" w:type="dxa"/>
                </w:tcPr>
                <w:p w14:paraId="604ADF8C" w14:textId="77777777" w:rsidR="005F4FF0" w:rsidRPr="00C45488" w:rsidRDefault="005F4FF0" w:rsidP="00A850EF">
                  <w:pPr>
                    <w:pStyle w:val="TableText"/>
                    <w:framePr w:hSpace="181" w:wrap="around" w:hAnchor="margin" w:yAlign="bottom"/>
                    <w:suppressOverlap/>
                  </w:pPr>
                </w:p>
              </w:tc>
              <w:tc>
                <w:tcPr>
                  <w:tcW w:w="1584" w:type="dxa"/>
                  <w:tcBorders>
                    <w:top w:val="single" w:sz="4" w:space="0" w:color="A2A2A2" w:themeColor="background2" w:themeShade="BF"/>
                  </w:tcBorders>
                </w:tcPr>
                <w:p w14:paraId="336EF91E" w14:textId="77777777" w:rsidR="005F4FF0" w:rsidRPr="00C45488" w:rsidRDefault="005F4FF0" w:rsidP="00A850EF">
                  <w:pPr>
                    <w:pStyle w:val="TableText"/>
                    <w:framePr w:hSpace="181" w:wrap="around" w:hAnchor="margin" w:yAlign="bottom"/>
                    <w:suppressOverlap/>
                  </w:pPr>
                </w:p>
              </w:tc>
              <w:tc>
                <w:tcPr>
                  <w:tcW w:w="1269" w:type="dxa"/>
                </w:tcPr>
                <w:p w14:paraId="4357C605" w14:textId="77777777" w:rsidR="005F4FF0" w:rsidRPr="00C45488" w:rsidRDefault="005F4FF0" w:rsidP="00A850EF">
                  <w:pPr>
                    <w:pStyle w:val="TableText"/>
                    <w:framePr w:hSpace="181" w:wrap="around" w:hAnchor="margin" w:yAlign="bottom"/>
                    <w:suppressOverlap/>
                  </w:pPr>
                </w:p>
              </w:tc>
              <w:tc>
                <w:tcPr>
                  <w:tcW w:w="1408" w:type="dxa"/>
                </w:tcPr>
                <w:p w14:paraId="19548AA8" w14:textId="77777777" w:rsidR="005F4FF0" w:rsidRPr="00C45488" w:rsidRDefault="005F4FF0" w:rsidP="00A850EF">
                  <w:pPr>
                    <w:pStyle w:val="TableText"/>
                    <w:framePr w:hSpace="181" w:wrap="around" w:hAnchor="margin" w:yAlign="bottom"/>
                    <w:suppressOverlap/>
                  </w:pPr>
                </w:p>
              </w:tc>
              <w:tc>
                <w:tcPr>
                  <w:tcW w:w="1269" w:type="dxa"/>
                </w:tcPr>
                <w:p w14:paraId="5B580487" w14:textId="77777777" w:rsidR="005F4FF0" w:rsidRPr="00C45488" w:rsidRDefault="005F4FF0" w:rsidP="00A850EF">
                  <w:pPr>
                    <w:pStyle w:val="TableText"/>
                    <w:framePr w:hSpace="181" w:wrap="around" w:hAnchor="margin" w:yAlign="bottom"/>
                    <w:suppressOverlap/>
                  </w:pPr>
                </w:p>
              </w:tc>
              <w:tc>
                <w:tcPr>
                  <w:tcW w:w="1408" w:type="dxa"/>
                </w:tcPr>
                <w:p w14:paraId="5AB2A368" w14:textId="77777777" w:rsidR="005F4FF0" w:rsidRPr="00C45488" w:rsidRDefault="005F4FF0" w:rsidP="00A850EF">
                  <w:pPr>
                    <w:pStyle w:val="TableText"/>
                    <w:framePr w:hSpace="181" w:wrap="around" w:hAnchor="margin" w:yAlign="bottom"/>
                    <w:suppressOverlap/>
                  </w:pPr>
                </w:p>
              </w:tc>
              <w:tc>
                <w:tcPr>
                  <w:tcW w:w="1237" w:type="dxa"/>
                </w:tcPr>
                <w:p w14:paraId="1233A9FF" w14:textId="77777777" w:rsidR="005F4FF0" w:rsidRPr="00C45488" w:rsidRDefault="005F4FF0" w:rsidP="00A850EF">
                  <w:pPr>
                    <w:pStyle w:val="TableText"/>
                    <w:framePr w:hSpace="181" w:wrap="around" w:hAnchor="margin" w:yAlign="bottom"/>
                    <w:suppressOverlap/>
                  </w:pPr>
                </w:p>
              </w:tc>
            </w:tr>
            <w:tr w:rsidR="00C93642" w:rsidRPr="00C45488" w14:paraId="7F78F024" w14:textId="77777777" w:rsidTr="00C93642">
              <w:tc>
                <w:tcPr>
                  <w:tcW w:w="943" w:type="dxa"/>
                </w:tcPr>
                <w:p w14:paraId="274D44F7" w14:textId="73C3A2F2" w:rsidR="00C93642" w:rsidRPr="00C45488" w:rsidRDefault="00C93642" w:rsidP="00A850EF">
                  <w:pPr>
                    <w:pStyle w:val="TableText"/>
                    <w:framePr w:hSpace="181" w:wrap="around" w:hAnchor="margin" w:yAlign="bottom"/>
                    <w:suppressOverlap/>
                  </w:pPr>
                </w:p>
              </w:tc>
              <w:tc>
                <w:tcPr>
                  <w:tcW w:w="992" w:type="dxa"/>
                </w:tcPr>
                <w:p w14:paraId="5A5B843B" w14:textId="77777777" w:rsidR="00C93642" w:rsidRPr="00C45488" w:rsidRDefault="00C93642" w:rsidP="00A850EF">
                  <w:pPr>
                    <w:pStyle w:val="TableText"/>
                    <w:framePr w:hSpace="181" w:wrap="around" w:hAnchor="margin" w:yAlign="bottom"/>
                    <w:suppressOverlap/>
                  </w:pPr>
                </w:p>
              </w:tc>
              <w:tc>
                <w:tcPr>
                  <w:tcW w:w="1584" w:type="dxa"/>
                </w:tcPr>
                <w:p w14:paraId="03ECB6BC" w14:textId="77777777" w:rsidR="00C93642" w:rsidRPr="00C45488" w:rsidRDefault="00C93642" w:rsidP="00A850EF">
                  <w:pPr>
                    <w:pStyle w:val="TableText"/>
                    <w:framePr w:hSpace="181" w:wrap="around" w:hAnchor="margin" w:yAlign="bottom"/>
                    <w:suppressOverlap/>
                  </w:pPr>
                </w:p>
              </w:tc>
              <w:tc>
                <w:tcPr>
                  <w:tcW w:w="1269" w:type="dxa"/>
                </w:tcPr>
                <w:p w14:paraId="2B2B01F8" w14:textId="77777777" w:rsidR="00C93642" w:rsidRPr="00C45488" w:rsidRDefault="00C93642" w:rsidP="00A850EF">
                  <w:pPr>
                    <w:pStyle w:val="TableText"/>
                    <w:framePr w:hSpace="181" w:wrap="around" w:hAnchor="margin" w:yAlign="bottom"/>
                    <w:suppressOverlap/>
                  </w:pPr>
                </w:p>
              </w:tc>
              <w:tc>
                <w:tcPr>
                  <w:tcW w:w="1408" w:type="dxa"/>
                </w:tcPr>
                <w:p w14:paraId="2BF75F5C" w14:textId="77777777" w:rsidR="00C93642" w:rsidRPr="00C45488" w:rsidRDefault="00C93642" w:rsidP="00A850EF">
                  <w:pPr>
                    <w:pStyle w:val="TableText"/>
                    <w:framePr w:hSpace="181" w:wrap="around" w:hAnchor="margin" w:yAlign="bottom"/>
                    <w:suppressOverlap/>
                  </w:pPr>
                </w:p>
              </w:tc>
              <w:tc>
                <w:tcPr>
                  <w:tcW w:w="1269" w:type="dxa"/>
                </w:tcPr>
                <w:p w14:paraId="4C122536" w14:textId="77777777" w:rsidR="00C93642" w:rsidRPr="00C45488" w:rsidRDefault="00C93642" w:rsidP="00A850EF">
                  <w:pPr>
                    <w:pStyle w:val="TableText"/>
                    <w:framePr w:hSpace="181" w:wrap="around" w:hAnchor="margin" w:yAlign="bottom"/>
                    <w:suppressOverlap/>
                  </w:pPr>
                </w:p>
              </w:tc>
              <w:tc>
                <w:tcPr>
                  <w:tcW w:w="1408" w:type="dxa"/>
                </w:tcPr>
                <w:p w14:paraId="6F2A6BD2" w14:textId="77777777" w:rsidR="00C93642" w:rsidRPr="00C45488" w:rsidRDefault="00C93642" w:rsidP="00A850EF">
                  <w:pPr>
                    <w:pStyle w:val="TableText"/>
                    <w:framePr w:hSpace="181" w:wrap="around" w:hAnchor="margin" w:yAlign="bottom"/>
                    <w:suppressOverlap/>
                  </w:pPr>
                </w:p>
              </w:tc>
              <w:tc>
                <w:tcPr>
                  <w:tcW w:w="1237" w:type="dxa"/>
                </w:tcPr>
                <w:p w14:paraId="49774403" w14:textId="77777777" w:rsidR="00C93642" w:rsidRPr="00C45488" w:rsidRDefault="00C93642" w:rsidP="00A850EF">
                  <w:pPr>
                    <w:pStyle w:val="TableText"/>
                    <w:framePr w:hSpace="181" w:wrap="around" w:hAnchor="margin" w:yAlign="bottom"/>
                    <w:suppressOverlap/>
                  </w:pPr>
                </w:p>
              </w:tc>
            </w:tr>
          </w:tbl>
          <w:p w14:paraId="5DA1991A" w14:textId="77777777" w:rsidR="00DB14A6" w:rsidRPr="00C45488" w:rsidRDefault="00DB14A6" w:rsidP="00C61A99"/>
        </w:tc>
      </w:tr>
      <w:tr w:rsidR="00DB14A6" w:rsidRPr="00C45488" w14:paraId="79F2AEB3" w14:textId="77777777" w:rsidTr="00E87470">
        <w:trPr>
          <w:trHeight w:val="20"/>
        </w:trPr>
        <w:tc>
          <w:tcPr>
            <w:tcW w:w="10876" w:type="dxa"/>
            <w:vAlign w:val="bottom"/>
          </w:tcPr>
          <w:p w14:paraId="65ADC291" w14:textId="01857921" w:rsidR="00DB14A6" w:rsidRPr="00C45488" w:rsidRDefault="00DB14A6" w:rsidP="007F430A">
            <w:pPr>
              <w:pStyle w:val="BodyText"/>
              <w:spacing w:before="240"/>
              <w:rPr>
                <w:i/>
                <w:iCs/>
              </w:rPr>
            </w:pPr>
            <w:r w:rsidRPr="00C45488">
              <w:rPr>
                <w:i/>
                <w:iCs/>
              </w:rPr>
              <w:t xml:space="preserve">© GHD </w:t>
            </w:r>
            <w:r w:rsidR="00065E5E" w:rsidRPr="00C45488">
              <w:rPr>
                <w:i/>
                <w:iCs/>
              </w:rPr>
              <w:fldChar w:fldCharType="begin"/>
            </w:r>
            <w:r w:rsidR="00065E5E" w:rsidRPr="00C45488">
              <w:rPr>
                <w:i/>
                <w:iCs/>
              </w:rPr>
              <w:instrText xml:space="preserve"> DATE  \@ "yyyy"  \* MERGEFORMAT </w:instrText>
            </w:r>
            <w:r w:rsidR="00065E5E" w:rsidRPr="00C45488">
              <w:rPr>
                <w:i/>
                <w:iCs/>
              </w:rPr>
              <w:fldChar w:fldCharType="separate"/>
            </w:r>
            <w:r w:rsidR="00A850EF">
              <w:rPr>
                <w:i/>
                <w:iCs/>
                <w:noProof/>
              </w:rPr>
              <w:t>2023</w:t>
            </w:r>
            <w:r w:rsidR="00065E5E" w:rsidRPr="00C45488">
              <w:rPr>
                <w:i/>
                <w:iCs/>
              </w:rPr>
              <w:fldChar w:fldCharType="end"/>
            </w:r>
          </w:p>
          <w:p w14:paraId="560E3421" w14:textId="77777777" w:rsidR="00DB14A6" w:rsidRPr="00C45488" w:rsidRDefault="00DB14A6" w:rsidP="007B6AF5">
            <w:pPr>
              <w:pStyle w:val="BodyText"/>
            </w:pPr>
            <w:r w:rsidRPr="00C45488">
              <w:t>This document is and shall remain the property of GHD. The document may only be used for the purpose for which it was commissioned and in accordance with the Terms of Engagement for the commission. Unauthorised use of this document in any form whatsoever is prohibited.</w:t>
            </w:r>
          </w:p>
        </w:tc>
      </w:tr>
    </w:tbl>
    <w:p w14:paraId="1B4DF159" w14:textId="1EE39009" w:rsidR="00E76EEE" w:rsidRPr="007657B2" w:rsidRDefault="00E76EEE" w:rsidP="008F28C3">
      <w:pPr>
        <w:pStyle w:val="BodyText"/>
        <w:rPr>
          <w:lang w:eastAsia="en-AU"/>
        </w:rPr>
      </w:pPr>
      <w:bookmarkStart w:id="0" w:name="_Hlk100131506"/>
      <w:r w:rsidRPr="007657B2">
        <w:rPr>
          <w:lang w:eastAsia="en-AU"/>
        </w:rPr>
        <w:t xml:space="preserve">This report has been prepared by GHD for </w:t>
      </w:r>
      <w:sdt>
        <w:sdtPr>
          <w:rPr>
            <w:lang w:eastAsia="en-AU"/>
          </w:rPr>
          <w:alias w:val="Client Name"/>
          <w:tag w:val="ClientName"/>
          <w:id w:val="-617520609"/>
          <w:placeholder>
            <w:docPart w:val="B477E58B35D74B0AB3243C584640FEB2"/>
          </w:placeholder>
          <w:dataBinding w:prefixMappings="xmlns:ns0='GHD.com' " w:xpath="/ns0:ClientName[1]/ns0:ClientName[1]" w:storeItemID="{9A6267E8-8F24-4A72-9535-B5D360A01C02}"/>
          <w:text/>
        </w:sdtPr>
        <w:sdtEndPr/>
        <w:sdtContent>
          <w:r w:rsidR="00CB1B74">
            <w:rPr>
              <w:lang w:eastAsia="en-AU"/>
            </w:rPr>
            <w:t>National Water Grid Authority</w:t>
          </w:r>
        </w:sdtContent>
      </w:sdt>
      <w:r w:rsidRPr="007657B2">
        <w:rPr>
          <w:lang w:eastAsia="en-AU"/>
        </w:rPr>
        <w:t xml:space="preserve"> </w:t>
      </w:r>
      <w:r w:rsidR="00AE1A48">
        <w:rPr>
          <w:lang w:eastAsia="en-AU"/>
        </w:rPr>
        <w:t xml:space="preserve">(NWGA) </w:t>
      </w:r>
      <w:r w:rsidRPr="007657B2">
        <w:rPr>
          <w:lang w:eastAsia="en-AU"/>
        </w:rPr>
        <w:t xml:space="preserve">and may only be used and relied on </w:t>
      </w:r>
      <w:r w:rsidR="00AE1A48">
        <w:rPr>
          <w:lang w:eastAsia="en-AU"/>
        </w:rPr>
        <w:t xml:space="preserve">by the NWGA for </w:t>
      </w:r>
      <w:r w:rsidRPr="007657B2">
        <w:rPr>
          <w:lang w:eastAsia="en-AU"/>
        </w:rPr>
        <w:t xml:space="preserve">the purpose set </w:t>
      </w:r>
      <w:r w:rsidRPr="007657B2">
        <w:t>out in section 1.2 of this</w:t>
      </w:r>
      <w:r w:rsidRPr="007657B2">
        <w:rPr>
          <w:lang w:eastAsia="en-AU"/>
        </w:rPr>
        <w:t xml:space="preserve"> report.</w:t>
      </w:r>
    </w:p>
    <w:p w14:paraId="18309BE8" w14:textId="1B1962E4" w:rsidR="00E76EEE" w:rsidRPr="007657B2" w:rsidRDefault="00E76EEE" w:rsidP="008F28C3">
      <w:pPr>
        <w:pStyle w:val="BodyText"/>
        <w:rPr>
          <w:lang w:eastAsia="en-AU"/>
        </w:rPr>
      </w:pPr>
      <w:r w:rsidRPr="007657B2">
        <w:rPr>
          <w:lang w:eastAsia="en-AU"/>
        </w:rPr>
        <w:t xml:space="preserve">GHD otherwise disclaims responsibility to any person other than </w:t>
      </w:r>
      <w:sdt>
        <w:sdtPr>
          <w:rPr>
            <w:lang w:eastAsia="en-AU"/>
          </w:rPr>
          <w:alias w:val="Client Name"/>
          <w:tag w:val="ClientName"/>
          <w:id w:val="-1808084456"/>
          <w:placeholder>
            <w:docPart w:val="D40CEAE4D28E4C9BA5E471C14FE3A3A2"/>
          </w:placeholder>
          <w:dataBinding w:prefixMappings="xmlns:ns0='GHD.com' " w:xpath="/ns0:ClientName[1]/ns0:ClientName[1]" w:storeItemID="{9A6267E8-8F24-4A72-9535-B5D360A01C02}"/>
          <w:text/>
        </w:sdtPr>
        <w:sdtEndPr/>
        <w:sdtContent>
          <w:r w:rsidR="00CB1B74">
            <w:rPr>
              <w:lang w:eastAsia="en-AU"/>
            </w:rPr>
            <w:t>National Water Grid Authority</w:t>
          </w:r>
        </w:sdtContent>
      </w:sdt>
      <w:r w:rsidRPr="007657B2">
        <w:rPr>
          <w:lang w:eastAsia="en-AU"/>
        </w:rPr>
        <w:t xml:space="preserve"> arising in connection with this report. GHD also excludes implied warranties and conditions, to the extent legally permissible.</w:t>
      </w:r>
    </w:p>
    <w:p w14:paraId="1BD9CC14" w14:textId="77777777" w:rsidR="00E76EEE" w:rsidRPr="007657B2" w:rsidRDefault="00E76EEE" w:rsidP="008F28C3">
      <w:pPr>
        <w:pStyle w:val="BodyText"/>
        <w:rPr>
          <w:lang w:eastAsia="en-AU"/>
        </w:rPr>
      </w:pPr>
      <w:r w:rsidRPr="007657B2">
        <w:rPr>
          <w:lang w:eastAsia="en-AU"/>
        </w:rPr>
        <w:t>The services undertaken by GHD in connection with preparing this report were limited to those specifically detailed in the report and are subject to the scope limitations set out in the report.</w:t>
      </w:r>
      <w:r w:rsidRPr="007657B2" w:rsidDel="00EA436C">
        <w:rPr>
          <w:lang w:eastAsia="en-AU"/>
        </w:rPr>
        <w:t xml:space="preserve"> </w:t>
      </w:r>
    </w:p>
    <w:p w14:paraId="0D76E8F8" w14:textId="77777777" w:rsidR="00E76EEE" w:rsidRPr="007657B2" w:rsidRDefault="00E76EEE" w:rsidP="008F28C3">
      <w:pPr>
        <w:pStyle w:val="BodyText"/>
        <w:rPr>
          <w:lang w:eastAsia="en-AU"/>
        </w:rPr>
      </w:pPr>
      <w:r w:rsidRPr="007657B2">
        <w:rPr>
          <w:lang w:eastAsia="en-AU"/>
        </w:rPr>
        <w:t xml:space="preserve">The opinions, conclusions and any recommendations in this report are based on conditions encountered and information reviewed at the date of preparation of the report. GHD has no responsibility or obligation to update this report to account for events or changes occurring </w:t>
      </w:r>
      <w:proofErr w:type="gramStart"/>
      <w:r w:rsidRPr="007657B2">
        <w:rPr>
          <w:lang w:eastAsia="en-AU"/>
        </w:rPr>
        <w:t>subsequent to</w:t>
      </w:r>
      <w:proofErr w:type="gramEnd"/>
      <w:r w:rsidRPr="007657B2">
        <w:rPr>
          <w:lang w:eastAsia="en-AU"/>
        </w:rPr>
        <w:t xml:space="preserve"> the date that the report was prepared.</w:t>
      </w:r>
    </w:p>
    <w:p w14:paraId="25D4336F" w14:textId="77777777" w:rsidR="00E76EEE" w:rsidRPr="00C45488" w:rsidRDefault="00E76EEE" w:rsidP="008F28C3">
      <w:pPr>
        <w:pStyle w:val="BodyText"/>
        <w:rPr>
          <w:lang w:eastAsia="en-AU"/>
        </w:rPr>
      </w:pPr>
      <w:r w:rsidRPr="007657B2">
        <w:rPr>
          <w:lang w:eastAsia="en-AU"/>
        </w:rPr>
        <w:t>The opinions, conclusions and any recommendations in this report are based on assumptions made by GHD described in this report. GHD disclaims liability arising from any of the assumptions being incorrect.</w:t>
      </w:r>
    </w:p>
    <w:bookmarkEnd w:id="0"/>
    <w:p w14:paraId="023491FA" w14:textId="77777777" w:rsidR="00E76EEE" w:rsidRPr="00C45488" w:rsidRDefault="00E76EEE" w:rsidP="00C61A99">
      <w:pPr>
        <w:pStyle w:val="BodyText"/>
      </w:pPr>
    </w:p>
    <w:p w14:paraId="7B8E77A4" w14:textId="7DAD737E" w:rsidR="00E76EEE" w:rsidRPr="00C45488" w:rsidRDefault="00E76EEE" w:rsidP="00C61A99">
      <w:pPr>
        <w:pStyle w:val="BodyText"/>
        <w:sectPr w:rsidR="00E76EEE" w:rsidRPr="00C45488" w:rsidSect="00117E37">
          <w:headerReference w:type="even" r:id="rId22"/>
          <w:headerReference w:type="default" r:id="rId23"/>
          <w:footerReference w:type="even" r:id="rId24"/>
          <w:footerReference w:type="default" r:id="rId25"/>
          <w:headerReference w:type="first" r:id="rId26"/>
          <w:type w:val="nextColumn"/>
          <w:pgSz w:w="11906" w:h="16838" w:code="9"/>
          <w:pgMar w:top="1191" w:right="567" w:bottom="1191" w:left="1191" w:header="510" w:footer="510" w:gutter="0"/>
          <w:pgNumType w:fmt="lowerRoman" w:start="0"/>
          <w:cols w:space="708"/>
          <w:titlePg/>
          <w:docGrid w:linePitch="360"/>
        </w:sectPr>
      </w:pPr>
    </w:p>
    <w:p w14:paraId="2390D201" w14:textId="600C034D" w:rsidR="007B6AF5" w:rsidRDefault="007B6AF5" w:rsidP="007B6AF5">
      <w:pPr>
        <w:pStyle w:val="TOCHeading"/>
      </w:pPr>
      <w:r w:rsidRPr="00C45488">
        <w:t>Executive summary</w:t>
      </w:r>
    </w:p>
    <w:p w14:paraId="4DEB5126" w14:textId="77777777" w:rsidR="00173CC5" w:rsidRPr="00FE6109" w:rsidRDefault="00173CC5" w:rsidP="002E2861">
      <w:pPr>
        <w:pStyle w:val="BodyText"/>
      </w:pPr>
      <w:r>
        <w:t xml:space="preserve">Around Australia, many towns and cities reuse their wastewater (effluent) for agriculture, however there is still a large volume being sent into rivers or direct to the ocean, particularly from large coastal cities. </w:t>
      </w:r>
      <w:r w:rsidRPr="00FE6109">
        <w:t>The National Water Grid Authority (NWGA) engaged GHD Pty Ltd (GHD) to assess the potential locations and opportunities for beneficial reuse of wastewater for agricultural purposes throughout Australia.</w:t>
      </w:r>
    </w:p>
    <w:p w14:paraId="5794FB6A" w14:textId="77777777" w:rsidR="00173CC5" w:rsidRPr="005E2950" w:rsidRDefault="00173CC5" w:rsidP="002E2861">
      <w:pPr>
        <w:pStyle w:val="BodyText"/>
      </w:pPr>
      <w:r w:rsidRPr="005E2950">
        <w:t xml:space="preserve">A review of existing and conceptual wastewater reuse schemes within each state </w:t>
      </w:r>
      <w:r w:rsidRPr="00966976">
        <w:t xml:space="preserve">and territory was undertaken to determine the common </w:t>
      </w:r>
      <w:r>
        <w:t>factors</w:t>
      </w:r>
      <w:r w:rsidRPr="00966976">
        <w:t xml:space="preserve"> that contribute to a project’s </w:t>
      </w:r>
      <w:r w:rsidRPr="00E656FE">
        <w:t xml:space="preserve">feasibility. It was determined that economic viability and legislative ease are the primary factors </w:t>
      </w:r>
      <w:r>
        <w:t>that promote the viability of such a scheme</w:t>
      </w:r>
      <w:r w:rsidRPr="00E656FE">
        <w:t xml:space="preserve">, </w:t>
      </w:r>
      <w:r w:rsidRPr="00072140">
        <w:t>with</w:t>
      </w:r>
      <w:r>
        <w:t xml:space="preserve"> the lack of</w:t>
      </w:r>
      <w:r w:rsidRPr="00072140">
        <w:t xml:space="preserve"> sufficient wastewater supply and appropriate location being the primary </w:t>
      </w:r>
      <w:r>
        <w:t>factor</w:t>
      </w:r>
      <w:r w:rsidRPr="00072140">
        <w:t xml:space="preserve">s identified for </w:t>
      </w:r>
      <w:r>
        <w:t xml:space="preserve">wastewater </w:t>
      </w:r>
      <w:r w:rsidRPr="00072140">
        <w:t>reuse scheme proposals that are unsuccessful.</w:t>
      </w:r>
    </w:p>
    <w:p w14:paraId="097DFED5" w14:textId="77777777" w:rsidR="00173CC5" w:rsidRPr="00E656FE" w:rsidRDefault="00173CC5" w:rsidP="002E2861">
      <w:pPr>
        <w:pStyle w:val="BodyText"/>
      </w:pPr>
      <w:r w:rsidRPr="005E2950">
        <w:t xml:space="preserve">To identify </w:t>
      </w:r>
      <w:r>
        <w:t>potential site locations</w:t>
      </w:r>
      <w:r w:rsidRPr="005E2950">
        <w:t xml:space="preserve">, a GHD-unique spatial analysis process known as Infrastructure Development Geospatial </w:t>
      </w:r>
      <w:r w:rsidRPr="00966976">
        <w:t>Options (</w:t>
      </w:r>
      <w:proofErr w:type="spellStart"/>
      <w:r w:rsidRPr="00966976">
        <w:t>InDeGO</w:t>
      </w:r>
      <w:proofErr w:type="spellEnd"/>
      <w:r w:rsidRPr="00966976">
        <w:t xml:space="preserve">) was used to </w:t>
      </w:r>
      <w:r>
        <w:t xml:space="preserve">analyse the relative importance of </w:t>
      </w:r>
      <w:r w:rsidRPr="00966976">
        <w:t xml:space="preserve">multiple factors </w:t>
      </w:r>
      <w:r>
        <w:t xml:space="preserve">and how they </w:t>
      </w:r>
      <w:r w:rsidRPr="00966976">
        <w:t xml:space="preserve">affect the potential for wastewater reuse. Only national data layers, checked for completeness across all states and territories, were used in the spatial analysis. </w:t>
      </w:r>
      <w:r w:rsidRPr="00E656FE">
        <w:t xml:space="preserve">The result of the </w:t>
      </w:r>
      <w:proofErr w:type="spellStart"/>
      <w:r w:rsidRPr="00E656FE">
        <w:t>InDeGO</w:t>
      </w:r>
      <w:proofErr w:type="spellEnd"/>
      <w:r w:rsidRPr="00E656FE">
        <w:t xml:space="preserve"> process </w:t>
      </w:r>
      <w:r>
        <w:t xml:space="preserve">for this analysis </w:t>
      </w:r>
      <w:r w:rsidRPr="00E656FE">
        <w:t xml:space="preserve">is </w:t>
      </w:r>
      <w:r>
        <w:t>a</w:t>
      </w:r>
      <w:r w:rsidRPr="00E656FE">
        <w:t xml:space="preserve"> national map </w:t>
      </w:r>
      <w:r>
        <w:t>that</w:t>
      </w:r>
      <w:r w:rsidRPr="00E656FE">
        <w:t xml:space="preserve"> highlight</w:t>
      </w:r>
      <w:r>
        <w:t>s</w:t>
      </w:r>
      <w:r w:rsidRPr="00E656FE">
        <w:t xml:space="preserve"> locations throughout Australia where </w:t>
      </w:r>
      <w:r>
        <w:t xml:space="preserve">the </w:t>
      </w:r>
      <w:r w:rsidRPr="00E656FE">
        <w:t xml:space="preserve">feasibility </w:t>
      </w:r>
      <w:r>
        <w:t xml:space="preserve">for such schemes is </w:t>
      </w:r>
      <w:r w:rsidRPr="00E656FE">
        <w:t>more favourable than other areas.</w:t>
      </w:r>
    </w:p>
    <w:p w14:paraId="41A5E561" w14:textId="0C67DBF9" w:rsidR="00173CC5" w:rsidRPr="005F1816" w:rsidRDefault="00173CC5" w:rsidP="002E2861">
      <w:pPr>
        <w:pStyle w:val="BodyText"/>
        <w:rPr>
          <w:highlight w:val="yellow"/>
        </w:rPr>
      </w:pPr>
      <w:r w:rsidRPr="00D275A8">
        <w:t xml:space="preserve">Large areas of Australia were excluded from the </w:t>
      </w:r>
      <w:proofErr w:type="spellStart"/>
      <w:r w:rsidRPr="00D275A8">
        <w:t>InDeGO</w:t>
      </w:r>
      <w:proofErr w:type="spellEnd"/>
      <w:r w:rsidRPr="00D275A8">
        <w:t xml:space="preserve"> process because they were identified as ‘unfit for agriculture’. This included, for example, areas with unfavourable land or soil qualities. Other no-go criteria included conservation or heritage areas. From</w:t>
      </w:r>
      <w:r w:rsidRPr="00E656FE">
        <w:t xml:space="preserve"> this</w:t>
      </w:r>
      <w:r>
        <w:t xml:space="preserve"> analysis</w:t>
      </w:r>
      <w:r w:rsidRPr="00E656FE">
        <w:t xml:space="preserve">, Australia is primarily ‘dotted’ with non-viable (or no-go) areas, with large portions of central Australia and most of Tasmania being excluded. </w:t>
      </w:r>
    </w:p>
    <w:p w14:paraId="145D9654" w14:textId="69B1EB9F" w:rsidR="00173CC5" w:rsidRDefault="00173CC5" w:rsidP="002E2861">
      <w:pPr>
        <w:pStyle w:val="BodyText"/>
      </w:pPr>
      <w:r>
        <w:t>F</w:t>
      </w:r>
      <w:r w:rsidRPr="00272C9A">
        <w:t xml:space="preserve">actors influencing potential agricultural development from </w:t>
      </w:r>
      <w:bookmarkStart w:id="1" w:name="_Hlk109238154"/>
      <w:r w:rsidRPr="00272C9A">
        <w:t xml:space="preserve">wastewater reuse </w:t>
      </w:r>
      <w:bookmarkEnd w:id="1"/>
      <w:r w:rsidRPr="00272C9A">
        <w:t xml:space="preserve">were </w:t>
      </w:r>
      <w:r>
        <w:t>examined</w:t>
      </w:r>
      <w:r w:rsidRPr="00272C9A">
        <w:t xml:space="preserve"> by the project team to ensure </w:t>
      </w:r>
      <w:r>
        <w:t>major</w:t>
      </w:r>
      <w:r w:rsidRPr="00272C9A">
        <w:t xml:space="preserve"> </w:t>
      </w:r>
      <w:r>
        <w:t xml:space="preserve">site-specific factors </w:t>
      </w:r>
      <w:r w:rsidRPr="00272C9A">
        <w:t xml:space="preserve">were considered. Data from </w:t>
      </w:r>
      <w:r>
        <w:t xml:space="preserve">major </w:t>
      </w:r>
      <w:r w:rsidRPr="00272C9A">
        <w:t>factors</w:t>
      </w:r>
      <w:r>
        <w:t xml:space="preserve"> </w:t>
      </w:r>
      <w:r w:rsidRPr="00272C9A">
        <w:t xml:space="preserve">was categorised from </w:t>
      </w:r>
      <w:r>
        <w:t>‘</w:t>
      </w:r>
      <w:r w:rsidRPr="00272C9A">
        <w:t>high</w:t>
      </w:r>
      <w:r>
        <w:t>ly</w:t>
      </w:r>
      <w:r w:rsidRPr="00272C9A">
        <w:t xml:space="preserve"> </w:t>
      </w:r>
      <w:r>
        <w:t xml:space="preserve">suitable’ </w:t>
      </w:r>
      <w:r w:rsidRPr="00272C9A">
        <w:t xml:space="preserve">to </w:t>
      </w:r>
      <w:r>
        <w:t>‘</w:t>
      </w:r>
      <w:r w:rsidRPr="00272C9A">
        <w:t>high</w:t>
      </w:r>
      <w:r>
        <w:t>ly</w:t>
      </w:r>
      <w:r w:rsidRPr="00272C9A">
        <w:t xml:space="preserve"> unsuitab</w:t>
      </w:r>
      <w:r>
        <w:t>le’</w:t>
      </w:r>
      <w:r w:rsidRPr="00272C9A">
        <w:t xml:space="preserve"> by defined scoring categories </w:t>
      </w:r>
      <w:r>
        <w:t>relevant to</w:t>
      </w:r>
      <w:r w:rsidRPr="00272C9A">
        <w:t xml:space="preserve"> each factor. </w:t>
      </w:r>
      <w:r>
        <w:t>More than</w:t>
      </w:r>
      <w:r w:rsidRPr="00272C9A">
        <w:t xml:space="preserve"> </w:t>
      </w:r>
      <w:r>
        <w:t>twenty</w:t>
      </w:r>
      <w:r w:rsidRPr="00272C9A">
        <w:t xml:space="preserve"> mapping data layers with national coverage were used</w:t>
      </w:r>
      <w:r>
        <w:t xml:space="preserve"> to define these f</w:t>
      </w:r>
      <w:r w:rsidRPr="00272C9A">
        <w:t xml:space="preserve">actors. Additionally, due to the scale of the investigation and </w:t>
      </w:r>
      <w:r>
        <w:t xml:space="preserve">that this study was aimed at </w:t>
      </w:r>
      <w:r w:rsidRPr="00272C9A">
        <w:t xml:space="preserve">large-scale agricultural development potential, </w:t>
      </w:r>
      <w:r>
        <w:t xml:space="preserve">only </w:t>
      </w:r>
      <w:r w:rsidRPr="00272C9A">
        <w:t xml:space="preserve">wastewater from treatment plants </w:t>
      </w:r>
      <w:r>
        <w:t>servicing</w:t>
      </w:r>
      <w:r w:rsidRPr="00272C9A">
        <w:t xml:space="preserve"> populations of greater than 50,000</w:t>
      </w:r>
      <w:r>
        <w:t>,</w:t>
      </w:r>
      <w:r w:rsidRPr="00272C9A">
        <w:t xml:space="preserve"> </w:t>
      </w:r>
      <w:r>
        <w:t>or</w:t>
      </w:r>
      <w:r w:rsidRPr="00272C9A">
        <w:t xml:space="preserve"> substantial mining wastewater </w:t>
      </w:r>
      <w:r w:rsidRPr="00780A09">
        <w:t>opportunities</w:t>
      </w:r>
      <w:r>
        <w:t>,</w:t>
      </w:r>
      <w:r w:rsidRPr="00780A09">
        <w:t xml:space="preserve"> were considered. </w:t>
      </w:r>
      <w:r>
        <w:t>From here, a</w:t>
      </w:r>
      <w:r w:rsidRPr="00780A09">
        <w:t xml:space="preserve"> </w:t>
      </w:r>
      <w:r>
        <w:t xml:space="preserve">distance </w:t>
      </w:r>
      <w:r w:rsidRPr="00780A09">
        <w:t xml:space="preserve">radius </w:t>
      </w:r>
      <w:r>
        <w:t xml:space="preserve">of 200km was applied to </w:t>
      </w:r>
      <w:r w:rsidRPr="00780A09">
        <w:t xml:space="preserve">represent likely cost-effective transport limits (both for wastewater supply and transfer to end markets in the supply chain). </w:t>
      </w:r>
      <w:r w:rsidRPr="009F5783">
        <w:t xml:space="preserve"> </w:t>
      </w:r>
      <w:r>
        <w:t xml:space="preserve">In the Pilbara region however, this </w:t>
      </w:r>
      <w:r w:rsidRPr="00780A09">
        <w:t xml:space="preserve">proximity rule was not applied </w:t>
      </w:r>
      <w:r>
        <w:t xml:space="preserve">as </w:t>
      </w:r>
      <w:r w:rsidRPr="00780A09">
        <w:t>the significantly large</w:t>
      </w:r>
      <w:r>
        <w:t>r</w:t>
      </w:r>
      <w:r w:rsidRPr="00780A09">
        <w:t xml:space="preserve"> mining wastewater volumes </w:t>
      </w:r>
      <w:r>
        <w:t xml:space="preserve">available would mean </w:t>
      </w:r>
      <w:r w:rsidRPr="00780A09">
        <w:t xml:space="preserve">that larger </w:t>
      </w:r>
      <w:r>
        <w:t xml:space="preserve">transport </w:t>
      </w:r>
      <w:r w:rsidRPr="00780A09">
        <w:t xml:space="preserve">distances may be feasible. </w:t>
      </w:r>
    </w:p>
    <w:p w14:paraId="655CD10E" w14:textId="6FA8AB2D" w:rsidR="00173CC5" w:rsidRPr="00C45488" w:rsidRDefault="00173CC5" w:rsidP="002E2861">
      <w:pPr>
        <w:pStyle w:val="BodyText"/>
      </w:pPr>
      <w:r w:rsidRPr="00D275A8">
        <w:t xml:space="preserve">Application of the criteria and wastewater volume rule in the </w:t>
      </w:r>
      <w:proofErr w:type="spellStart"/>
      <w:r w:rsidRPr="00D275A8">
        <w:t>InDeGO</w:t>
      </w:r>
      <w:proofErr w:type="spellEnd"/>
      <w:r w:rsidRPr="00D275A8">
        <w:t xml:space="preserve"> process resulted in the map shown </w:t>
      </w:r>
      <w:r w:rsidR="00FD25B9" w:rsidRPr="00D275A8">
        <w:t>o</w:t>
      </w:r>
      <w:r w:rsidRPr="00D275A8">
        <w:t xml:space="preserve">n </w:t>
      </w:r>
      <w:r w:rsidR="00F54F13">
        <w:br/>
      </w:r>
      <w:r w:rsidR="00F54F13">
        <w:fldChar w:fldCharType="begin"/>
      </w:r>
      <w:r w:rsidR="00F54F13">
        <w:instrText xml:space="preserve"> REF _Ref110935883 \h </w:instrText>
      </w:r>
      <w:r w:rsidR="00F54F13">
        <w:fldChar w:fldCharType="separate"/>
      </w:r>
      <w:r w:rsidR="00E5142F" w:rsidRPr="00D275A8">
        <w:t>Figure</w:t>
      </w:r>
      <w:r w:rsidR="00E5142F">
        <w:t xml:space="preserve"> E.</w:t>
      </w:r>
      <w:r w:rsidR="00E5142F">
        <w:rPr>
          <w:noProof/>
        </w:rPr>
        <w:t>1</w:t>
      </w:r>
      <w:r w:rsidR="00F54F13">
        <w:fldChar w:fldCharType="end"/>
      </w:r>
      <w:r w:rsidRPr="00D275A8">
        <w:t>,</w:t>
      </w:r>
      <w:r w:rsidRPr="00780A09">
        <w:t xml:space="preserve"> noting that areas rang</w:t>
      </w:r>
      <w:r>
        <w:t>e</w:t>
      </w:r>
      <w:r w:rsidRPr="00780A09">
        <w:t xml:space="preserve"> from highly suitable in dark green to high</w:t>
      </w:r>
      <w:r w:rsidR="00FD25B9">
        <w:t>ly</w:t>
      </w:r>
      <w:r w:rsidRPr="00780A09">
        <w:t xml:space="preserve"> unsuitable in red.</w:t>
      </w:r>
      <w:r w:rsidRPr="00C45488">
        <w:t xml:space="preserve"> </w:t>
      </w:r>
    </w:p>
    <w:p w14:paraId="30F2E944" w14:textId="77777777" w:rsidR="00173CC5" w:rsidRPr="00173CC5" w:rsidRDefault="00173CC5" w:rsidP="00D246D3"/>
    <w:p w14:paraId="568F0A43" w14:textId="5AD6E742" w:rsidR="003C5441" w:rsidRDefault="003C5441" w:rsidP="00085B09">
      <w:pPr>
        <w:pStyle w:val="BodyText"/>
      </w:pPr>
      <w:r w:rsidRPr="00C45488">
        <w:rPr>
          <w:noProof/>
        </w:rPr>
        <w:drawing>
          <wp:inline distT="0" distB="0" distL="0" distR="0" wp14:anchorId="319F9434" wp14:editId="21F9DE38">
            <wp:extent cx="6230308" cy="6090586"/>
            <wp:effectExtent l="0" t="0" r="0" b="5715"/>
            <wp:docPr id="2" name="Picture 2" descr="Map of Australia colour code to show area of opportunity for wastewater reuse which are noted in text in this page of th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 of Australia colour code to show area of opportunity for wastewater reuse which are noted in text in this page of the report."/>
                    <pic:cNvPicPr/>
                  </pic:nvPicPr>
                  <pic:blipFill>
                    <a:blip r:embed="rId27">
                      <a:extLst>
                        <a:ext uri="{28A0092B-C50C-407E-A947-70E740481C1C}">
                          <a14:useLocalDpi xmlns:a14="http://schemas.microsoft.com/office/drawing/2010/main" val="0"/>
                        </a:ext>
                      </a:extLst>
                    </a:blip>
                    <a:srcRect l="406" r="406"/>
                    <a:stretch>
                      <a:fillRect/>
                    </a:stretch>
                  </pic:blipFill>
                  <pic:spPr bwMode="auto">
                    <a:xfrm>
                      <a:off x="0" y="0"/>
                      <a:ext cx="6230308" cy="6090586"/>
                    </a:xfrm>
                    <a:prstGeom prst="rect">
                      <a:avLst/>
                    </a:prstGeom>
                    <a:ln>
                      <a:noFill/>
                    </a:ln>
                    <a:extLst>
                      <a:ext uri="{53640926-AAD7-44D8-BBD7-CCE9431645EC}">
                        <a14:shadowObscured xmlns:a14="http://schemas.microsoft.com/office/drawing/2010/main"/>
                      </a:ext>
                    </a:extLst>
                  </pic:spPr>
                </pic:pic>
              </a:graphicData>
            </a:graphic>
          </wp:inline>
        </w:drawing>
      </w:r>
    </w:p>
    <w:p w14:paraId="0172ACB7" w14:textId="1676756A" w:rsidR="003E58B0" w:rsidRDefault="003E58B0" w:rsidP="00D246D3">
      <w:pPr>
        <w:pStyle w:val="Caption"/>
      </w:pPr>
      <w:bookmarkStart w:id="2" w:name="_Ref110935883"/>
      <w:bookmarkStart w:id="3" w:name="_Toc110936445"/>
      <w:r w:rsidRPr="00D275A8">
        <w:t>Figure</w:t>
      </w:r>
      <w:r w:rsidR="00B34DE5">
        <w:t xml:space="preserve"> </w:t>
      </w:r>
      <w:r w:rsidR="00F54F13">
        <w:t>E</w:t>
      </w:r>
      <w:r w:rsidR="00CA2891">
        <w:t>.</w:t>
      </w:r>
      <w:fldSimple w:instr=" SEQ Figure \* ARABIC \s 1 ">
        <w:r w:rsidR="00E5142F">
          <w:rPr>
            <w:noProof/>
          </w:rPr>
          <w:t>1</w:t>
        </w:r>
      </w:fldSimple>
      <w:bookmarkEnd w:id="2"/>
      <w:r w:rsidRPr="00D275A8">
        <w:tab/>
      </w:r>
      <w:r w:rsidR="00FD25B9" w:rsidRPr="00D275A8">
        <w:t>Areas of noticeable opportunity</w:t>
      </w:r>
      <w:bookmarkEnd w:id="3"/>
      <w:r w:rsidR="00FD25B9">
        <w:t xml:space="preserve"> </w:t>
      </w:r>
    </w:p>
    <w:p w14:paraId="3B49B9E5" w14:textId="77777777" w:rsidR="00173CC5" w:rsidRPr="00AA6C80" w:rsidRDefault="00173CC5" w:rsidP="00173CC5">
      <w:pPr>
        <w:pStyle w:val="BodyText"/>
      </w:pPr>
      <w:r w:rsidRPr="00AA6C80">
        <w:t xml:space="preserve">The areas of noticeable opportunity are as follows (noting that existing treated wastewater schemes in Queensland and </w:t>
      </w:r>
      <w:r>
        <w:t xml:space="preserve">the viable locations in </w:t>
      </w:r>
      <w:r w:rsidRPr="00AA6C80">
        <w:t xml:space="preserve">Tasmania use </w:t>
      </w:r>
      <w:proofErr w:type="gramStart"/>
      <w:r w:rsidRPr="00AA6C80">
        <w:t>the majority of</w:t>
      </w:r>
      <w:proofErr w:type="gramEnd"/>
      <w:r w:rsidRPr="00AA6C80">
        <w:t xml:space="preserve"> available wastewater volume)</w:t>
      </w:r>
      <w:r>
        <w:t>, with likely maximum available areas in each general location, shown in brackets</w:t>
      </w:r>
      <w:r w:rsidRPr="00AA6C80">
        <w:t>:</w:t>
      </w:r>
    </w:p>
    <w:p w14:paraId="166D5E63" w14:textId="133ABD78" w:rsidR="00173CC5" w:rsidRPr="00AA6C80" w:rsidRDefault="00173CC5" w:rsidP="00173CC5">
      <w:pPr>
        <w:pStyle w:val="ListBullet0"/>
      </w:pPr>
      <w:bookmarkStart w:id="4" w:name="_Hlk109237151"/>
      <w:r w:rsidRPr="00AA6C80">
        <w:t xml:space="preserve">Large schemes to </w:t>
      </w:r>
      <w:r w:rsidRPr="002750A2">
        <w:t>northwest a</w:t>
      </w:r>
      <w:r w:rsidRPr="00AA6C80">
        <w:t xml:space="preserve">nd </w:t>
      </w:r>
      <w:r w:rsidRPr="002750A2">
        <w:t>south</w:t>
      </w:r>
      <w:r w:rsidRPr="00AA6C80">
        <w:t xml:space="preserve"> of the Sydney Water Corporation (SWC) area of operations</w:t>
      </w:r>
      <w:r>
        <w:t xml:space="preserve"> </w:t>
      </w:r>
      <w:bookmarkEnd w:id="4"/>
      <w:r w:rsidRPr="00253492">
        <w:t>(</w:t>
      </w:r>
      <w:r>
        <w:t>2</w:t>
      </w:r>
      <w:r w:rsidRPr="00253492">
        <w:t>50km</w:t>
      </w:r>
      <w:r w:rsidRPr="00253492">
        <w:rPr>
          <w:vertAlign w:val="superscript"/>
        </w:rPr>
        <w:t>2</w:t>
      </w:r>
      <w:r w:rsidRPr="00253492">
        <w:t>)</w:t>
      </w:r>
    </w:p>
    <w:p w14:paraId="7CCAA76B" w14:textId="47ABAF2A" w:rsidR="00173CC5" w:rsidRPr="00AA6C80" w:rsidRDefault="00173CC5" w:rsidP="00173CC5">
      <w:pPr>
        <w:pStyle w:val="ListBullet0"/>
      </w:pPr>
      <w:bookmarkStart w:id="5" w:name="_Hlk109238323"/>
      <w:r w:rsidRPr="00AA6C80">
        <w:t xml:space="preserve">North and south of </w:t>
      </w:r>
      <w:r w:rsidRPr="002750A2">
        <w:t>Melbourne a</w:t>
      </w:r>
      <w:r w:rsidRPr="00AA6C80">
        <w:t xml:space="preserve">ssociated with </w:t>
      </w:r>
      <w:r>
        <w:t xml:space="preserve">proposed </w:t>
      </w:r>
      <w:r w:rsidRPr="00AA6C80">
        <w:t xml:space="preserve">northern and existing eastern wastewater treatment plants (WWTPs) </w:t>
      </w:r>
      <w:bookmarkEnd w:id="5"/>
      <w:r w:rsidRPr="00253492">
        <w:t>(1</w:t>
      </w:r>
      <w:r>
        <w:t>4</w:t>
      </w:r>
      <w:r w:rsidRPr="00253492">
        <w:t>0km</w:t>
      </w:r>
      <w:r w:rsidRPr="00253492">
        <w:rPr>
          <w:vertAlign w:val="superscript"/>
        </w:rPr>
        <w:t>2</w:t>
      </w:r>
      <w:r>
        <w:t>)</w:t>
      </w:r>
    </w:p>
    <w:p w14:paraId="0585C190" w14:textId="27503604" w:rsidR="00173CC5" w:rsidRPr="00AA6C80" w:rsidRDefault="00173CC5" w:rsidP="00173CC5">
      <w:pPr>
        <w:pStyle w:val="ListBullet0"/>
      </w:pPr>
      <w:bookmarkStart w:id="6" w:name="_Hlk109238384"/>
      <w:r w:rsidRPr="00AA6C80">
        <w:t xml:space="preserve">Expansion of an existing </w:t>
      </w:r>
      <w:r w:rsidRPr="002750A2">
        <w:t>South Australian</w:t>
      </w:r>
      <w:r w:rsidRPr="00AA6C80">
        <w:t xml:space="preserve"> scheme</w:t>
      </w:r>
      <w:r>
        <w:t xml:space="preserve"> </w:t>
      </w:r>
      <w:bookmarkEnd w:id="6"/>
      <w:r w:rsidRPr="00253492">
        <w:t>(80km</w:t>
      </w:r>
      <w:r w:rsidRPr="00253492">
        <w:rPr>
          <w:vertAlign w:val="superscript"/>
        </w:rPr>
        <w:t>2</w:t>
      </w:r>
      <w:r w:rsidRPr="00253492">
        <w:t>)</w:t>
      </w:r>
    </w:p>
    <w:p w14:paraId="775F775E" w14:textId="0F5EBE38" w:rsidR="00173CC5" w:rsidRPr="00AA6C80" w:rsidRDefault="00173CC5" w:rsidP="00173CC5">
      <w:pPr>
        <w:pStyle w:val="ListBullet0"/>
      </w:pPr>
      <w:bookmarkStart w:id="7" w:name="_Hlk109238405"/>
      <w:r w:rsidRPr="00AA6C80">
        <w:t xml:space="preserve">Mining in </w:t>
      </w:r>
      <w:r>
        <w:t>n</w:t>
      </w:r>
      <w:r w:rsidRPr="00AA6C80">
        <w:t xml:space="preserve">orthern Western Australia and expansion of existing </w:t>
      </w:r>
      <w:r>
        <w:t xml:space="preserve">treatment </w:t>
      </w:r>
      <w:r w:rsidRPr="00AA6C80">
        <w:t xml:space="preserve">systems north of </w:t>
      </w:r>
      <w:r w:rsidRPr="002750A2">
        <w:t>Perth</w:t>
      </w:r>
      <w:r w:rsidRPr="00253492">
        <w:t xml:space="preserve"> </w:t>
      </w:r>
      <w:bookmarkEnd w:id="7"/>
      <w:r w:rsidRPr="00253492">
        <w:t>(10,</w:t>
      </w:r>
      <w:r>
        <w:t>25</w:t>
      </w:r>
      <w:r w:rsidRPr="00253492">
        <w:t>0km</w:t>
      </w:r>
      <w:r w:rsidRPr="00253492">
        <w:rPr>
          <w:vertAlign w:val="superscript"/>
        </w:rPr>
        <w:t>2</w:t>
      </w:r>
      <w:r>
        <w:t xml:space="preserve">, with the vast majority in the </w:t>
      </w:r>
      <w:r w:rsidRPr="002750A2">
        <w:t>Pilbara</w:t>
      </w:r>
      <w:r>
        <w:t xml:space="preserve"> region)</w:t>
      </w:r>
    </w:p>
    <w:p w14:paraId="24734AFC" w14:textId="6073BE48" w:rsidR="00173CC5" w:rsidRDefault="00173CC5" w:rsidP="00173CC5">
      <w:pPr>
        <w:pStyle w:val="ListBullet0"/>
      </w:pPr>
      <w:bookmarkStart w:id="8" w:name="_Hlk109238433"/>
      <w:bookmarkStart w:id="9" w:name="_Hlk109238677"/>
      <w:r w:rsidRPr="00AA6C80">
        <w:t xml:space="preserve">Use of flow from the main </w:t>
      </w:r>
      <w:r w:rsidRPr="002750A2">
        <w:t>Canberra</w:t>
      </w:r>
      <w:r w:rsidRPr="00AA6C80">
        <w:t xml:space="preserve"> treatment plant</w:t>
      </w:r>
      <w:r>
        <w:t xml:space="preserve"> </w:t>
      </w:r>
      <w:bookmarkEnd w:id="8"/>
      <w:r w:rsidR="009C5A54" w:rsidRPr="00D275A8">
        <w:t xml:space="preserve">and Fyshwick WWTP </w:t>
      </w:r>
      <w:bookmarkEnd w:id="9"/>
      <w:r w:rsidRPr="00D275A8">
        <w:t>(</w:t>
      </w:r>
      <w:r w:rsidRPr="00253492">
        <w:t>50km</w:t>
      </w:r>
      <w:r w:rsidRPr="00253492">
        <w:rPr>
          <w:vertAlign w:val="superscript"/>
        </w:rPr>
        <w:t>2</w:t>
      </w:r>
      <w:r w:rsidRPr="00253492">
        <w:t>)</w:t>
      </w:r>
    </w:p>
    <w:p w14:paraId="76106682" w14:textId="7ED92C1D" w:rsidR="00173CC5" w:rsidRPr="00EC1A13" w:rsidRDefault="00173CC5" w:rsidP="00173CC5">
      <w:pPr>
        <w:pStyle w:val="ListBullet0"/>
      </w:pPr>
      <w:bookmarkStart w:id="10" w:name="_Hlk109238700"/>
      <w:r>
        <w:t>S</w:t>
      </w:r>
      <w:r w:rsidRPr="00AA6C80">
        <w:t xml:space="preserve">outhwest </w:t>
      </w:r>
      <w:r w:rsidRPr="00EC1A13">
        <w:t xml:space="preserve">of </w:t>
      </w:r>
      <w:r w:rsidRPr="002750A2">
        <w:t>Darwin</w:t>
      </w:r>
      <w:r w:rsidRPr="00EC1A13">
        <w:t xml:space="preserve"> from one of the main wastewater treatment plants</w:t>
      </w:r>
      <w:r>
        <w:t xml:space="preserve"> </w:t>
      </w:r>
      <w:bookmarkEnd w:id="10"/>
      <w:r w:rsidRPr="00253492">
        <w:t>(150km</w:t>
      </w:r>
      <w:r w:rsidRPr="00253492">
        <w:rPr>
          <w:vertAlign w:val="superscript"/>
        </w:rPr>
        <w:t>2</w:t>
      </w:r>
      <w:r w:rsidRPr="00253492">
        <w:t>)</w:t>
      </w:r>
    </w:p>
    <w:p w14:paraId="6E397592" w14:textId="77777777" w:rsidR="00173CC5" w:rsidRDefault="00173CC5" w:rsidP="00173CC5">
      <w:pPr>
        <w:pStyle w:val="BodyText"/>
      </w:pPr>
      <w:r>
        <w:t xml:space="preserve">Note that the likely maximum available areas shown above will exceed the available </w:t>
      </w:r>
      <w:r w:rsidRPr="00AA6C80">
        <w:t>treated wastewater</w:t>
      </w:r>
      <w:r>
        <w:t xml:space="preserve"> volumes that are likely to be cost-effective to transfer to those areas. However, the identified areas listed above are likely to reduce further following more detailed investigations and discussions with local authorities.</w:t>
      </w:r>
    </w:p>
    <w:p w14:paraId="2D60550E" w14:textId="77777777" w:rsidR="00173CC5" w:rsidRPr="00EC1A13" w:rsidRDefault="00173CC5" w:rsidP="00173CC5">
      <w:pPr>
        <w:pStyle w:val="BodyText"/>
      </w:pPr>
      <w:bookmarkStart w:id="11" w:name="_Hlk106796485"/>
      <w:r w:rsidRPr="00EC1A13">
        <w:t xml:space="preserve">A sensitivity analysis on the </w:t>
      </w:r>
      <w:proofErr w:type="spellStart"/>
      <w:r w:rsidRPr="00EC1A13">
        <w:t>InDeGO</w:t>
      </w:r>
      <w:proofErr w:type="spellEnd"/>
      <w:r w:rsidRPr="00EC1A13">
        <w:t xml:space="preserve"> process was then undertaken to </w:t>
      </w:r>
      <w:r>
        <w:t xml:space="preserve">test robustness of the findings and the </w:t>
      </w:r>
      <w:r w:rsidRPr="00EC1A13">
        <w:t>toleran</w:t>
      </w:r>
      <w:r>
        <w:t>ce of</w:t>
      </w:r>
      <w:r w:rsidRPr="00EC1A13">
        <w:t xml:space="preserve"> the overall process to small changes in the weightings</w:t>
      </w:r>
      <w:r>
        <w:t xml:space="preserve"> applied to the various factors, including whether there were significant changes to the “highly suitable” areas that had been identified. Six </w:t>
      </w:r>
      <w:r w:rsidRPr="00EC1A13">
        <w:t>different sensitivity analysis scenarios were undertaken as follows:</w:t>
      </w:r>
    </w:p>
    <w:p w14:paraId="63ABCD08" w14:textId="02FE4169" w:rsidR="00173CC5" w:rsidRPr="005A1170" w:rsidRDefault="00173CC5" w:rsidP="00D246D3">
      <w:pPr>
        <w:pStyle w:val="ListNumber0"/>
      </w:pPr>
      <w:r w:rsidRPr="001C5A40">
        <w:t>Adoption of a suite of weightings as discussed/suggested by project partners</w:t>
      </w:r>
      <w:r w:rsidRPr="005A1170" w:rsidDel="005A1170">
        <w:t xml:space="preserve"> </w:t>
      </w:r>
      <w:r w:rsidRPr="005A1170">
        <w:t>(and not averaging against the ones the GHD team members provided)</w:t>
      </w:r>
    </w:p>
    <w:p w14:paraId="50E588AB" w14:textId="659C8C32" w:rsidR="00173CC5" w:rsidRDefault="00173CC5" w:rsidP="00D246D3">
      <w:pPr>
        <w:pStyle w:val="ListNumber0"/>
      </w:pPr>
      <w:r>
        <w:t>Applying equal weighting to all factors</w:t>
      </w:r>
    </w:p>
    <w:p w14:paraId="10B8DD05" w14:textId="0BC7F360" w:rsidR="00173CC5" w:rsidRPr="00EC1A13" w:rsidRDefault="00173CC5" w:rsidP="00D246D3">
      <w:pPr>
        <w:pStyle w:val="ListNumber0"/>
      </w:pPr>
      <w:r w:rsidRPr="00EC1A13">
        <w:t xml:space="preserve">Greater importance on sites being further away from conservation </w:t>
      </w:r>
      <w:proofErr w:type="gramStart"/>
      <w:r w:rsidRPr="00EC1A13">
        <w:t>areas</w:t>
      </w:r>
      <w:proofErr w:type="gramEnd"/>
    </w:p>
    <w:p w14:paraId="1F03B494" w14:textId="406776E8" w:rsidR="00173CC5" w:rsidRDefault="00173CC5" w:rsidP="00D246D3">
      <w:pPr>
        <w:pStyle w:val="ListNumber0"/>
      </w:pPr>
      <w:r>
        <w:t>Moving the ranking of relevant soils layers to be most important</w:t>
      </w:r>
    </w:p>
    <w:p w14:paraId="6C33483C" w14:textId="134FFAF3" w:rsidR="00173CC5" w:rsidRDefault="00173CC5" w:rsidP="00D246D3">
      <w:pPr>
        <w:pStyle w:val="ListNumber0"/>
      </w:pPr>
      <w:r>
        <w:t>Applying a lesser weighting to land use factors</w:t>
      </w:r>
    </w:p>
    <w:p w14:paraId="06672807" w14:textId="4D4717A0" w:rsidR="00173CC5" w:rsidRDefault="00173CC5" w:rsidP="00D246D3">
      <w:pPr>
        <w:pStyle w:val="ListNumber0"/>
      </w:pPr>
      <w:r>
        <w:t xml:space="preserve">A random set of weightings, generated using a ‘random selection’ function in </w:t>
      </w:r>
      <w:proofErr w:type="spellStart"/>
      <w:proofErr w:type="gramStart"/>
      <w:r>
        <w:t>InDeGO</w:t>
      </w:r>
      <w:proofErr w:type="spellEnd"/>
      <w:proofErr w:type="gramEnd"/>
    </w:p>
    <w:p w14:paraId="3E773C55" w14:textId="77777777" w:rsidR="00173CC5" w:rsidRDefault="00173CC5" w:rsidP="00725455">
      <w:pPr>
        <w:pStyle w:val="BodyText"/>
      </w:pPr>
      <w:r w:rsidRPr="001C5A40">
        <w:t xml:space="preserve">Having calculated the </w:t>
      </w:r>
      <w:proofErr w:type="spellStart"/>
      <w:r w:rsidRPr="001C5A40">
        <w:t>InDeGo</w:t>
      </w:r>
      <w:proofErr w:type="spellEnd"/>
      <w:r w:rsidRPr="001C5A40">
        <w:t xml:space="preserve"> results for each of the above scenarios, the change in the overall favourability score (as a representative of over 410,000 grid cells across Australia) was compared against the initial analysis for greatest increase, greatest decrease and change in national average</w:t>
      </w:r>
      <w:r>
        <w:t xml:space="preserve">. All but one of the six alternative weighting </w:t>
      </w:r>
      <w:r w:rsidRPr="00EC1A13">
        <w:t>scenarios</w:t>
      </w:r>
      <w:r>
        <w:t xml:space="preserve"> yielded results within 2% of the current analysis, on either a national average or specific location (model grid cell) basis. This difference </w:t>
      </w:r>
      <w:proofErr w:type="gramStart"/>
      <w:r>
        <w:t>is considered to be</w:t>
      </w:r>
      <w:proofErr w:type="gramEnd"/>
      <w:r>
        <w:t xml:space="preserve"> within the order of accuracy of the study and the input data. Scenario 2 was the only alternative weighting scenario tested that yielded a greater difference (where the maximum difference of just over 8% in some specific locations). However, application of equal weightings for all factors is unrealistic (for example, this would consider that land slope is as important as proximity to a wastewater supply source) and was therefore discounted. </w:t>
      </w:r>
    </w:p>
    <w:p w14:paraId="7F524DA9" w14:textId="77777777" w:rsidR="00173CC5" w:rsidRDefault="00173CC5" w:rsidP="00725455">
      <w:pPr>
        <w:pStyle w:val="BodyText"/>
      </w:pPr>
      <w:r>
        <w:t>This sensitivity analysis provided greater confidence in the robustness of the process to understand the difference in results from an extreme weighting scenario.</w:t>
      </w:r>
    </w:p>
    <w:bookmarkEnd w:id="11"/>
    <w:p w14:paraId="137A42DC" w14:textId="77777777" w:rsidR="00173CC5" w:rsidRDefault="00173CC5" w:rsidP="00725455">
      <w:pPr>
        <w:pStyle w:val="BodyText"/>
      </w:pPr>
      <w:r w:rsidRPr="00E656FE">
        <w:t xml:space="preserve">Based on the findings listed above, it is recommended that the </w:t>
      </w:r>
      <w:r>
        <w:t>eight locations</w:t>
      </w:r>
      <w:r w:rsidRPr="00E656FE">
        <w:t xml:space="preserve"> identified above are investigated in greater detail</w:t>
      </w:r>
      <w:r>
        <w:t xml:space="preserve"> to explore their viability for potential reuse of treated wastewater.  Further investigations should include </w:t>
      </w:r>
      <w:r w:rsidRPr="00E656FE">
        <w:t>including treatment water quality requirements</w:t>
      </w:r>
      <w:r>
        <w:t xml:space="preserve"> (</w:t>
      </w:r>
      <w:proofErr w:type="gramStart"/>
      <w:r>
        <w:t>i.e.</w:t>
      </w:r>
      <w:proofErr w:type="gramEnd"/>
      <w:r>
        <w:t xml:space="preserve"> the greater wastewater processing required for the selected agricultural end use)</w:t>
      </w:r>
      <w:r w:rsidRPr="00E656FE">
        <w:t xml:space="preserve">, local soil mapping analysis/testing and </w:t>
      </w:r>
      <w:r>
        <w:t xml:space="preserve">refinement </w:t>
      </w:r>
      <w:r w:rsidRPr="00E656FE">
        <w:t xml:space="preserve">of </w:t>
      </w:r>
      <w:r>
        <w:t xml:space="preserve">potentially </w:t>
      </w:r>
      <w:r w:rsidRPr="00E656FE">
        <w:t>suitable agricultural development</w:t>
      </w:r>
      <w:r>
        <w:t xml:space="preserve"> types</w:t>
      </w:r>
      <w:r w:rsidRPr="00E656FE">
        <w:t>.</w:t>
      </w:r>
    </w:p>
    <w:p w14:paraId="05D53AEC" w14:textId="65458CF8" w:rsidR="007B6AF5" w:rsidRPr="00C45488" w:rsidRDefault="007B6AF5" w:rsidP="00725455">
      <w:pPr>
        <w:pStyle w:val="BodyText"/>
      </w:pPr>
      <w:r w:rsidRPr="00AA6C80">
        <w:t xml:space="preserve">This report is subject to, and must be read in conjunction with, the limitations set out in </w:t>
      </w:r>
      <w:r w:rsidR="00AE5A94" w:rsidRPr="00AA6C80">
        <w:t xml:space="preserve">Section </w:t>
      </w:r>
      <w:r w:rsidR="00AE5A94" w:rsidRPr="00AA6C80">
        <w:fldChar w:fldCharType="begin"/>
      </w:r>
      <w:r w:rsidR="00AE5A94" w:rsidRPr="00AA6C80">
        <w:instrText xml:space="preserve"> REF _Ref97640243 \w \h </w:instrText>
      </w:r>
      <w:r w:rsidR="00416014" w:rsidRPr="00AA6C80">
        <w:instrText xml:space="preserve"> \* MERGEFORMAT </w:instrText>
      </w:r>
      <w:r w:rsidR="00AE5A94" w:rsidRPr="00AA6C80">
        <w:fldChar w:fldCharType="separate"/>
      </w:r>
      <w:r w:rsidR="00E5142F">
        <w:t>1.4</w:t>
      </w:r>
      <w:r w:rsidR="00AE5A94" w:rsidRPr="00AA6C80">
        <w:fldChar w:fldCharType="end"/>
      </w:r>
      <w:r w:rsidRPr="00AA6C80">
        <w:t xml:space="preserve"> and the assumptions and qualifications contained throughout the Report.</w:t>
      </w:r>
    </w:p>
    <w:p w14:paraId="604218F1" w14:textId="77777777" w:rsidR="007B6AF5" w:rsidRPr="00C45488" w:rsidRDefault="007B6AF5" w:rsidP="007B6AF5">
      <w:pPr>
        <w:pStyle w:val="BodyText"/>
      </w:pPr>
    </w:p>
    <w:p w14:paraId="62C3D201" w14:textId="77777777" w:rsidR="009A111F" w:rsidRPr="00C45488" w:rsidRDefault="009A111F" w:rsidP="009A111F">
      <w:pPr>
        <w:pStyle w:val="TOCHeading"/>
      </w:pPr>
      <w:r w:rsidRPr="00C45488">
        <w:t>Contents</w:t>
      </w:r>
    </w:p>
    <w:bookmarkStart w:id="12" w:name="_Hlk77336728"/>
    <w:p w14:paraId="78458AB8" w14:textId="3C28BE71" w:rsidR="0088346C" w:rsidRDefault="009A111F">
      <w:pPr>
        <w:pStyle w:val="TOC5"/>
        <w:rPr>
          <w:rFonts w:eastAsiaTheme="minorEastAsia"/>
          <w:b w:val="0"/>
        </w:rPr>
      </w:pPr>
      <w:r w:rsidRPr="00C45488">
        <w:rPr>
          <w:noProof w:val="0"/>
        </w:rPr>
        <w:fldChar w:fldCharType="begin"/>
      </w:r>
      <w:r w:rsidRPr="00C45488">
        <w:rPr>
          <w:noProof w:val="0"/>
        </w:rPr>
        <w:instrText xml:space="preserve"> TOC \h \z \t "Alt Heading 1,1, Alt Heading 2,2, Alt Heading 3,3, </w:instrText>
      </w:r>
      <w:r w:rsidR="00EA58AF" w:rsidRPr="00C45488">
        <w:rPr>
          <w:noProof w:val="0"/>
        </w:rPr>
        <w:instrText xml:space="preserve">Alt Heading 4,4, </w:instrText>
      </w:r>
      <w:r w:rsidRPr="00C45488">
        <w:rPr>
          <w:noProof w:val="0"/>
        </w:rPr>
        <w:instrText>Heading 1,5, Heading 2,6, Heading 3,7</w:instrText>
      </w:r>
      <w:r w:rsidR="00EA58AF" w:rsidRPr="00C45488">
        <w:rPr>
          <w:noProof w:val="0"/>
        </w:rPr>
        <w:instrText>, Heading 4,8</w:instrText>
      </w:r>
      <w:r w:rsidRPr="00C45488">
        <w:rPr>
          <w:noProof w:val="0"/>
        </w:rPr>
        <w:instrText xml:space="preserve">" </w:instrText>
      </w:r>
      <w:r w:rsidRPr="00C45488">
        <w:rPr>
          <w:noProof w:val="0"/>
        </w:rPr>
        <w:fldChar w:fldCharType="separate"/>
      </w:r>
      <w:hyperlink w:anchor="_Toc113884501" w:history="1">
        <w:r w:rsidR="0088346C" w:rsidRPr="00B75E91">
          <w:rPr>
            <w:rStyle w:val="Hyperlink"/>
            <w:rFonts w:eastAsiaTheme="majorEastAsia"/>
          </w:rPr>
          <w:t>1.</w:t>
        </w:r>
        <w:r w:rsidR="0088346C">
          <w:rPr>
            <w:rFonts w:eastAsiaTheme="minorEastAsia"/>
            <w:b w:val="0"/>
          </w:rPr>
          <w:tab/>
        </w:r>
        <w:r w:rsidR="0088346C" w:rsidRPr="00B75E91">
          <w:rPr>
            <w:rStyle w:val="Hyperlink"/>
            <w:rFonts w:eastAsiaTheme="majorEastAsia"/>
          </w:rPr>
          <w:t>Introduction</w:t>
        </w:r>
        <w:r w:rsidR="0088346C">
          <w:rPr>
            <w:webHidden/>
          </w:rPr>
          <w:tab/>
        </w:r>
        <w:r w:rsidR="0088346C">
          <w:rPr>
            <w:webHidden/>
          </w:rPr>
          <w:fldChar w:fldCharType="begin"/>
        </w:r>
        <w:r w:rsidR="0088346C">
          <w:rPr>
            <w:webHidden/>
          </w:rPr>
          <w:instrText xml:space="preserve"> PAGEREF _Toc113884501 \h </w:instrText>
        </w:r>
        <w:r w:rsidR="0088346C">
          <w:rPr>
            <w:webHidden/>
          </w:rPr>
        </w:r>
        <w:r w:rsidR="0088346C">
          <w:rPr>
            <w:webHidden/>
          </w:rPr>
          <w:fldChar w:fldCharType="separate"/>
        </w:r>
        <w:r w:rsidR="00E5142F">
          <w:rPr>
            <w:webHidden/>
          </w:rPr>
          <w:t>1</w:t>
        </w:r>
        <w:r w:rsidR="0088346C">
          <w:rPr>
            <w:webHidden/>
          </w:rPr>
          <w:fldChar w:fldCharType="end"/>
        </w:r>
      </w:hyperlink>
    </w:p>
    <w:p w14:paraId="1EE79C2C" w14:textId="7058F080" w:rsidR="0088346C" w:rsidRDefault="004F4F2C">
      <w:pPr>
        <w:pStyle w:val="TOC6"/>
        <w:rPr>
          <w:rFonts w:eastAsiaTheme="minorEastAsia"/>
          <w:noProof/>
        </w:rPr>
      </w:pPr>
      <w:hyperlink w:anchor="_Toc113884502" w:history="1">
        <w:r w:rsidR="0088346C" w:rsidRPr="00B75E91">
          <w:rPr>
            <w:rStyle w:val="Hyperlink"/>
            <w:rFonts w:eastAsiaTheme="majorEastAsia"/>
            <w:noProof/>
          </w:rPr>
          <w:t>1.1</w:t>
        </w:r>
        <w:r w:rsidR="0088346C">
          <w:rPr>
            <w:rFonts w:eastAsiaTheme="minorEastAsia"/>
            <w:noProof/>
          </w:rPr>
          <w:tab/>
        </w:r>
        <w:r w:rsidR="0088346C" w:rsidRPr="00B75E91">
          <w:rPr>
            <w:rStyle w:val="Hyperlink"/>
            <w:rFonts w:eastAsiaTheme="majorEastAsia"/>
            <w:noProof/>
          </w:rPr>
          <w:t>Project background</w:t>
        </w:r>
        <w:r w:rsidR="0088346C">
          <w:rPr>
            <w:noProof/>
            <w:webHidden/>
          </w:rPr>
          <w:tab/>
        </w:r>
        <w:r w:rsidR="0088346C">
          <w:rPr>
            <w:noProof/>
            <w:webHidden/>
          </w:rPr>
          <w:fldChar w:fldCharType="begin"/>
        </w:r>
        <w:r w:rsidR="0088346C">
          <w:rPr>
            <w:noProof/>
            <w:webHidden/>
          </w:rPr>
          <w:instrText xml:space="preserve"> PAGEREF _Toc113884502 \h </w:instrText>
        </w:r>
        <w:r w:rsidR="0088346C">
          <w:rPr>
            <w:noProof/>
            <w:webHidden/>
          </w:rPr>
        </w:r>
        <w:r w:rsidR="0088346C">
          <w:rPr>
            <w:noProof/>
            <w:webHidden/>
          </w:rPr>
          <w:fldChar w:fldCharType="separate"/>
        </w:r>
        <w:r w:rsidR="00E5142F">
          <w:rPr>
            <w:noProof/>
            <w:webHidden/>
          </w:rPr>
          <w:t>1</w:t>
        </w:r>
        <w:r w:rsidR="0088346C">
          <w:rPr>
            <w:noProof/>
            <w:webHidden/>
          </w:rPr>
          <w:fldChar w:fldCharType="end"/>
        </w:r>
      </w:hyperlink>
    </w:p>
    <w:p w14:paraId="365F0A0B" w14:textId="2B2CCE04" w:rsidR="0088346C" w:rsidRDefault="004F4F2C">
      <w:pPr>
        <w:pStyle w:val="TOC6"/>
        <w:rPr>
          <w:rFonts w:eastAsiaTheme="minorEastAsia"/>
          <w:noProof/>
        </w:rPr>
      </w:pPr>
      <w:hyperlink w:anchor="_Toc113884504" w:history="1">
        <w:r w:rsidR="0088346C" w:rsidRPr="00B75E91">
          <w:rPr>
            <w:rStyle w:val="Hyperlink"/>
            <w:rFonts w:eastAsiaTheme="majorEastAsia"/>
            <w:noProof/>
          </w:rPr>
          <w:t>1.2</w:t>
        </w:r>
        <w:r w:rsidR="0088346C">
          <w:rPr>
            <w:rFonts w:eastAsiaTheme="minorEastAsia"/>
            <w:noProof/>
          </w:rPr>
          <w:tab/>
        </w:r>
        <w:r w:rsidR="0088346C" w:rsidRPr="00B75E91">
          <w:rPr>
            <w:rStyle w:val="Hyperlink"/>
            <w:rFonts w:eastAsiaTheme="majorEastAsia"/>
            <w:noProof/>
          </w:rPr>
          <w:t>Objectives</w:t>
        </w:r>
        <w:r w:rsidR="0088346C">
          <w:rPr>
            <w:noProof/>
            <w:webHidden/>
          </w:rPr>
          <w:tab/>
        </w:r>
        <w:r w:rsidR="0088346C">
          <w:rPr>
            <w:noProof/>
            <w:webHidden/>
          </w:rPr>
          <w:fldChar w:fldCharType="begin"/>
        </w:r>
        <w:r w:rsidR="0088346C">
          <w:rPr>
            <w:noProof/>
            <w:webHidden/>
          </w:rPr>
          <w:instrText xml:space="preserve"> PAGEREF _Toc113884504 \h </w:instrText>
        </w:r>
        <w:r w:rsidR="0088346C">
          <w:rPr>
            <w:noProof/>
            <w:webHidden/>
          </w:rPr>
        </w:r>
        <w:r w:rsidR="0088346C">
          <w:rPr>
            <w:noProof/>
            <w:webHidden/>
          </w:rPr>
          <w:fldChar w:fldCharType="separate"/>
        </w:r>
        <w:r w:rsidR="00E5142F">
          <w:rPr>
            <w:noProof/>
            <w:webHidden/>
          </w:rPr>
          <w:t>1</w:t>
        </w:r>
        <w:r w:rsidR="0088346C">
          <w:rPr>
            <w:noProof/>
            <w:webHidden/>
          </w:rPr>
          <w:fldChar w:fldCharType="end"/>
        </w:r>
      </w:hyperlink>
    </w:p>
    <w:p w14:paraId="77111B77" w14:textId="188D483A" w:rsidR="0088346C" w:rsidRDefault="004F4F2C">
      <w:pPr>
        <w:pStyle w:val="TOC6"/>
        <w:rPr>
          <w:rFonts w:eastAsiaTheme="minorEastAsia"/>
          <w:noProof/>
        </w:rPr>
      </w:pPr>
      <w:hyperlink w:anchor="_Toc113884506" w:history="1">
        <w:r w:rsidR="0088346C" w:rsidRPr="00B75E91">
          <w:rPr>
            <w:rStyle w:val="Hyperlink"/>
            <w:rFonts w:eastAsiaTheme="majorEastAsia"/>
            <w:noProof/>
          </w:rPr>
          <w:t>1.3</w:t>
        </w:r>
        <w:r w:rsidR="0088346C">
          <w:rPr>
            <w:rFonts w:eastAsiaTheme="minorEastAsia"/>
            <w:noProof/>
          </w:rPr>
          <w:tab/>
        </w:r>
        <w:r w:rsidR="0088346C" w:rsidRPr="00B75E91">
          <w:rPr>
            <w:rStyle w:val="Hyperlink"/>
            <w:rFonts w:eastAsiaTheme="majorEastAsia"/>
            <w:noProof/>
          </w:rPr>
          <w:t>Assumptions</w:t>
        </w:r>
        <w:r w:rsidR="0088346C">
          <w:rPr>
            <w:noProof/>
            <w:webHidden/>
          </w:rPr>
          <w:tab/>
        </w:r>
        <w:r w:rsidR="0088346C">
          <w:rPr>
            <w:noProof/>
            <w:webHidden/>
          </w:rPr>
          <w:fldChar w:fldCharType="begin"/>
        </w:r>
        <w:r w:rsidR="0088346C">
          <w:rPr>
            <w:noProof/>
            <w:webHidden/>
          </w:rPr>
          <w:instrText xml:space="preserve"> PAGEREF _Toc113884506 \h </w:instrText>
        </w:r>
        <w:r w:rsidR="0088346C">
          <w:rPr>
            <w:noProof/>
            <w:webHidden/>
          </w:rPr>
        </w:r>
        <w:r w:rsidR="0088346C">
          <w:rPr>
            <w:noProof/>
            <w:webHidden/>
          </w:rPr>
          <w:fldChar w:fldCharType="separate"/>
        </w:r>
        <w:r w:rsidR="00E5142F">
          <w:rPr>
            <w:noProof/>
            <w:webHidden/>
          </w:rPr>
          <w:t>1</w:t>
        </w:r>
        <w:r w:rsidR="0088346C">
          <w:rPr>
            <w:noProof/>
            <w:webHidden/>
          </w:rPr>
          <w:fldChar w:fldCharType="end"/>
        </w:r>
      </w:hyperlink>
    </w:p>
    <w:p w14:paraId="66578B68" w14:textId="6AFFF219" w:rsidR="0088346C" w:rsidRDefault="004F4F2C">
      <w:pPr>
        <w:pStyle w:val="TOC6"/>
        <w:rPr>
          <w:rFonts w:eastAsiaTheme="minorEastAsia"/>
          <w:noProof/>
        </w:rPr>
      </w:pPr>
      <w:hyperlink w:anchor="_Toc113884507" w:history="1">
        <w:r w:rsidR="0088346C" w:rsidRPr="00B75E91">
          <w:rPr>
            <w:rStyle w:val="Hyperlink"/>
            <w:rFonts w:eastAsiaTheme="majorEastAsia"/>
            <w:noProof/>
          </w:rPr>
          <w:t>1.4</w:t>
        </w:r>
        <w:r w:rsidR="0088346C">
          <w:rPr>
            <w:rFonts w:eastAsiaTheme="minorEastAsia"/>
            <w:noProof/>
          </w:rPr>
          <w:tab/>
        </w:r>
        <w:r w:rsidR="0088346C" w:rsidRPr="00B75E91">
          <w:rPr>
            <w:rStyle w:val="Hyperlink"/>
            <w:rFonts w:eastAsiaTheme="majorEastAsia"/>
            <w:noProof/>
          </w:rPr>
          <w:t>Scope and limitations</w:t>
        </w:r>
        <w:r w:rsidR="0088346C">
          <w:rPr>
            <w:noProof/>
            <w:webHidden/>
          </w:rPr>
          <w:tab/>
        </w:r>
        <w:r w:rsidR="0088346C">
          <w:rPr>
            <w:noProof/>
            <w:webHidden/>
          </w:rPr>
          <w:fldChar w:fldCharType="begin"/>
        </w:r>
        <w:r w:rsidR="0088346C">
          <w:rPr>
            <w:noProof/>
            <w:webHidden/>
          </w:rPr>
          <w:instrText xml:space="preserve"> PAGEREF _Toc113884507 \h </w:instrText>
        </w:r>
        <w:r w:rsidR="0088346C">
          <w:rPr>
            <w:noProof/>
            <w:webHidden/>
          </w:rPr>
        </w:r>
        <w:r w:rsidR="0088346C">
          <w:rPr>
            <w:noProof/>
            <w:webHidden/>
          </w:rPr>
          <w:fldChar w:fldCharType="separate"/>
        </w:r>
        <w:r w:rsidR="00E5142F">
          <w:rPr>
            <w:noProof/>
            <w:webHidden/>
          </w:rPr>
          <w:t>1</w:t>
        </w:r>
        <w:r w:rsidR="0088346C">
          <w:rPr>
            <w:noProof/>
            <w:webHidden/>
          </w:rPr>
          <w:fldChar w:fldCharType="end"/>
        </w:r>
      </w:hyperlink>
    </w:p>
    <w:p w14:paraId="478BF344" w14:textId="72CA2B67" w:rsidR="0088346C" w:rsidRDefault="004F4F2C">
      <w:pPr>
        <w:pStyle w:val="TOC5"/>
        <w:rPr>
          <w:rFonts w:eastAsiaTheme="minorEastAsia"/>
          <w:b w:val="0"/>
        </w:rPr>
      </w:pPr>
      <w:hyperlink w:anchor="_Toc113884508" w:history="1">
        <w:r w:rsidR="0088346C" w:rsidRPr="00B75E91">
          <w:rPr>
            <w:rStyle w:val="Hyperlink"/>
            <w:rFonts w:eastAsiaTheme="majorEastAsia"/>
          </w:rPr>
          <w:t>2.</w:t>
        </w:r>
        <w:r w:rsidR="0088346C">
          <w:rPr>
            <w:rFonts w:eastAsiaTheme="minorEastAsia"/>
            <w:b w:val="0"/>
          </w:rPr>
          <w:tab/>
        </w:r>
        <w:r w:rsidR="0088346C" w:rsidRPr="00B75E91">
          <w:rPr>
            <w:rStyle w:val="Hyperlink"/>
            <w:rFonts w:eastAsiaTheme="majorEastAsia"/>
          </w:rPr>
          <w:t>Principles of viable schemes</w:t>
        </w:r>
        <w:r w:rsidR="0088346C">
          <w:rPr>
            <w:webHidden/>
          </w:rPr>
          <w:tab/>
        </w:r>
        <w:r w:rsidR="0088346C">
          <w:rPr>
            <w:webHidden/>
          </w:rPr>
          <w:fldChar w:fldCharType="begin"/>
        </w:r>
        <w:r w:rsidR="0088346C">
          <w:rPr>
            <w:webHidden/>
          </w:rPr>
          <w:instrText xml:space="preserve"> PAGEREF _Toc113884508 \h </w:instrText>
        </w:r>
        <w:r w:rsidR="0088346C">
          <w:rPr>
            <w:webHidden/>
          </w:rPr>
        </w:r>
        <w:r w:rsidR="0088346C">
          <w:rPr>
            <w:webHidden/>
          </w:rPr>
          <w:fldChar w:fldCharType="separate"/>
        </w:r>
        <w:r w:rsidR="00E5142F">
          <w:rPr>
            <w:webHidden/>
          </w:rPr>
          <w:t>2</w:t>
        </w:r>
        <w:r w:rsidR="0088346C">
          <w:rPr>
            <w:webHidden/>
          </w:rPr>
          <w:fldChar w:fldCharType="end"/>
        </w:r>
      </w:hyperlink>
    </w:p>
    <w:p w14:paraId="5F00536A" w14:textId="222ED560" w:rsidR="0088346C" w:rsidRDefault="004F4F2C">
      <w:pPr>
        <w:pStyle w:val="TOC6"/>
        <w:rPr>
          <w:rFonts w:eastAsiaTheme="minorEastAsia"/>
          <w:noProof/>
        </w:rPr>
      </w:pPr>
      <w:hyperlink w:anchor="_Toc113884509" w:history="1">
        <w:r w:rsidR="0088346C" w:rsidRPr="00B75E91">
          <w:rPr>
            <w:rStyle w:val="Hyperlink"/>
            <w:rFonts w:eastAsiaTheme="majorEastAsia"/>
            <w:noProof/>
          </w:rPr>
          <w:t>2.1</w:t>
        </w:r>
        <w:r w:rsidR="0088346C">
          <w:rPr>
            <w:rFonts w:eastAsiaTheme="minorEastAsia"/>
            <w:noProof/>
          </w:rPr>
          <w:tab/>
        </w:r>
        <w:r w:rsidR="0088346C" w:rsidRPr="00B75E91">
          <w:rPr>
            <w:rStyle w:val="Hyperlink"/>
            <w:rFonts w:eastAsiaTheme="majorEastAsia"/>
            <w:noProof/>
          </w:rPr>
          <w:t>Economic viability</w:t>
        </w:r>
        <w:r w:rsidR="0088346C">
          <w:rPr>
            <w:noProof/>
            <w:webHidden/>
          </w:rPr>
          <w:tab/>
        </w:r>
        <w:r w:rsidR="0088346C">
          <w:rPr>
            <w:noProof/>
            <w:webHidden/>
          </w:rPr>
          <w:fldChar w:fldCharType="begin"/>
        </w:r>
        <w:r w:rsidR="0088346C">
          <w:rPr>
            <w:noProof/>
            <w:webHidden/>
          </w:rPr>
          <w:instrText xml:space="preserve"> PAGEREF _Toc113884509 \h </w:instrText>
        </w:r>
        <w:r w:rsidR="0088346C">
          <w:rPr>
            <w:noProof/>
            <w:webHidden/>
          </w:rPr>
        </w:r>
        <w:r w:rsidR="0088346C">
          <w:rPr>
            <w:noProof/>
            <w:webHidden/>
          </w:rPr>
          <w:fldChar w:fldCharType="separate"/>
        </w:r>
        <w:r w:rsidR="00E5142F">
          <w:rPr>
            <w:noProof/>
            <w:webHidden/>
          </w:rPr>
          <w:t>3</w:t>
        </w:r>
        <w:r w:rsidR="0088346C">
          <w:rPr>
            <w:noProof/>
            <w:webHidden/>
          </w:rPr>
          <w:fldChar w:fldCharType="end"/>
        </w:r>
      </w:hyperlink>
    </w:p>
    <w:p w14:paraId="2A8CEFF0" w14:textId="51FE7E0B" w:rsidR="0088346C" w:rsidRDefault="004F4F2C">
      <w:pPr>
        <w:pStyle w:val="TOC7"/>
        <w:rPr>
          <w:color w:val="auto"/>
          <w:sz w:val="22"/>
        </w:rPr>
      </w:pPr>
      <w:hyperlink w:anchor="_Toc113884510" w:history="1">
        <w:r w:rsidR="0088346C" w:rsidRPr="00B75E91">
          <w:rPr>
            <w:rStyle w:val="Hyperlink"/>
          </w:rPr>
          <w:t>2.1.1</w:t>
        </w:r>
        <w:r w:rsidR="0088346C">
          <w:rPr>
            <w:color w:val="auto"/>
            <w:sz w:val="22"/>
          </w:rPr>
          <w:tab/>
        </w:r>
        <w:r w:rsidR="0088346C" w:rsidRPr="00B75E91">
          <w:rPr>
            <w:rStyle w:val="Hyperlink"/>
          </w:rPr>
          <w:t>Wastewater supply/demand</w:t>
        </w:r>
        <w:r w:rsidR="0088346C">
          <w:rPr>
            <w:webHidden/>
          </w:rPr>
          <w:tab/>
        </w:r>
        <w:r w:rsidR="0088346C">
          <w:rPr>
            <w:webHidden/>
          </w:rPr>
          <w:fldChar w:fldCharType="begin"/>
        </w:r>
        <w:r w:rsidR="0088346C">
          <w:rPr>
            <w:webHidden/>
          </w:rPr>
          <w:instrText xml:space="preserve"> PAGEREF _Toc113884510 \h </w:instrText>
        </w:r>
        <w:r w:rsidR="0088346C">
          <w:rPr>
            <w:webHidden/>
          </w:rPr>
        </w:r>
        <w:r w:rsidR="0088346C">
          <w:rPr>
            <w:webHidden/>
          </w:rPr>
          <w:fldChar w:fldCharType="separate"/>
        </w:r>
        <w:r w:rsidR="00E5142F">
          <w:rPr>
            <w:webHidden/>
          </w:rPr>
          <w:t>3</w:t>
        </w:r>
        <w:r w:rsidR="0088346C">
          <w:rPr>
            <w:webHidden/>
          </w:rPr>
          <w:fldChar w:fldCharType="end"/>
        </w:r>
      </w:hyperlink>
    </w:p>
    <w:p w14:paraId="7BDD8946" w14:textId="5C27B427" w:rsidR="0088346C" w:rsidRDefault="004F4F2C">
      <w:pPr>
        <w:pStyle w:val="TOC7"/>
        <w:rPr>
          <w:color w:val="auto"/>
          <w:sz w:val="22"/>
        </w:rPr>
      </w:pPr>
      <w:hyperlink w:anchor="_Toc113884512" w:history="1">
        <w:r w:rsidR="0088346C" w:rsidRPr="00B75E91">
          <w:rPr>
            <w:rStyle w:val="Hyperlink"/>
          </w:rPr>
          <w:t>2.1.2</w:t>
        </w:r>
        <w:r w:rsidR="0088346C">
          <w:rPr>
            <w:color w:val="auto"/>
            <w:sz w:val="22"/>
          </w:rPr>
          <w:tab/>
        </w:r>
        <w:r w:rsidR="0088346C" w:rsidRPr="00B75E91">
          <w:rPr>
            <w:rStyle w:val="Hyperlink"/>
          </w:rPr>
          <w:t>Capital and transport costs</w:t>
        </w:r>
        <w:r w:rsidR="0088346C">
          <w:rPr>
            <w:webHidden/>
          </w:rPr>
          <w:tab/>
        </w:r>
        <w:r w:rsidR="0088346C">
          <w:rPr>
            <w:webHidden/>
          </w:rPr>
          <w:fldChar w:fldCharType="begin"/>
        </w:r>
        <w:r w:rsidR="0088346C">
          <w:rPr>
            <w:webHidden/>
          </w:rPr>
          <w:instrText xml:space="preserve"> PAGEREF _Toc113884512 \h </w:instrText>
        </w:r>
        <w:r w:rsidR="0088346C">
          <w:rPr>
            <w:webHidden/>
          </w:rPr>
        </w:r>
        <w:r w:rsidR="0088346C">
          <w:rPr>
            <w:webHidden/>
          </w:rPr>
          <w:fldChar w:fldCharType="separate"/>
        </w:r>
        <w:r w:rsidR="00E5142F">
          <w:rPr>
            <w:webHidden/>
          </w:rPr>
          <w:t>3</w:t>
        </w:r>
        <w:r w:rsidR="0088346C">
          <w:rPr>
            <w:webHidden/>
          </w:rPr>
          <w:fldChar w:fldCharType="end"/>
        </w:r>
      </w:hyperlink>
    </w:p>
    <w:p w14:paraId="7CE84061" w14:textId="32C66930" w:rsidR="0088346C" w:rsidRDefault="004F4F2C">
      <w:pPr>
        <w:pStyle w:val="TOC7"/>
        <w:rPr>
          <w:color w:val="auto"/>
          <w:sz w:val="22"/>
        </w:rPr>
      </w:pPr>
      <w:hyperlink w:anchor="_Toc113884513" w:history="1">
        <w:r w:rsidR="0088346C" w:rsidRPr="00B75E91">
          <w:rPr>
            <w:rStyle w:val="Hyperlink"/>
          </w:rPr>
          <w:t>2.1.3</w:t>
        </w:r>
        <w:r w:rsidR="0088346C">
          <w:rPr>
            <w:color w:val="auto"/>
            <w:sz w:val="22"/>
          </w:rPr>
          <w:tab/>
        </w:r>
        <w:r w:rsidR="0088346C" w:rsidRPr="00B75E91">
          <w:rPr>
            <w:rStyle w:val="Hyperlink"/>
          </w:rPr>
          <w:t>Water quality and environmental impacts</w:t>
        </w:r>
        <w:r w:rsidR="0088346C">
          <w:rPr>
            <w:webHidden/>
          </w:rPr>
          <w:tab/>
        </w:r>
        <w:r w:rsidR="0088346C">
          <w:rPr>
            <w:webHidden/>
          </w:rPr>
          <w:fldChar w:fldCharType="begin"/>
        </w:r>
        <w:r w:rsidR="0088346C">
          <w:rPr>
            <w:webHidden/>
          </w:rPr>
          <w:instrText xml:space="preserve"> PAGEREF _Toc113884513 \h </w:instrText>
        </w:r>
        <w:r w:rsidR="0088346C">
          <w:rPr>
            <w:webHidden/>
          </w:rPr>
        </w:r>
        <w:r w:rsidR="0088346C">
          <w:rPr>
            <w:webHidden/>
          </w:rPr>
          <w:fldChar w:fldCharType="separate"/>
        </w:r>
        <w:r w:rsidR="00E5142F">
          <w:rPr>
            <w:webHidden/>
          </w:rPr>
          <w:t>3</w:t>
        </w:r>
        <w:r w:rsidR="0088346C">
          <w:rPr>
            <w:webHidden/>
          </w:rPr>
          <w:fldChar w:fldCharType="end"/>
        </w:r>
      </w:hyperlink>
    </w:p>
    <w:p w14:paraId="74FAD67A" w14:textId="182A09AE" w:rsidR="0088346C" w:rsidRDefault="004F4F2C">
      <w:pPr>
        <w:pStyle w:val="TOC6"/>
        <w:rPr>
          <w:rFonts w:eastAsiaTheme="minorEastAsia"/>
          <w:noProof/>
        </w:rPr>
      </w:pPr>
      <w:hyperlink w:anchor="_Toc113884514" w:history="1">
        <w:r w:rsidR="0088346C" w:rsidRPr="00B75E91">
          <w:rPr>
            <w:rStyle w:val="Hyperlink"/>
            <w:rFonts w:eastAsiaTheme="majorEastAsia"/>
            <w:noProof/>
          </w:rPr>
          <w:t>2.2</w:t>
        </w:r>
        <w:r w:rsidR="0088346C">
          <w:rPr>
            <w:rFonts w:eastAsiaTheme="minorEastAsia"/>
            <w:noProof/>
          </w:rPr>
          <w:tab/>
        </w:r>
        <w:r w:rsidR="0088346C" w:rsidRPr="00B75E91">
          <w:rPr>
            <w:rStyle w:val="Hyperlink"/>
            <w:rFonts w:eastAsiaTheme="majorEastAsia"/>
            <w:noProof/>
          </w:rPr>
          <w:t>Legislative ease</w:t>
        </w:r>
        <w:r w:rsidR="0088346C">
          <w:rPr>
            <w:noProof/>
            <w:webHidden/>
          </w:rPr>
          <w:tab/>
        </w:r>
        <w:r w:rsidR="0088346C">
          <w:rPr>
            <w:noProof/>
            <w:webHidden/>
          </w:rPr>
          <w:fldChar w:fldCharType="begin"/>
        </w:r>
        <w:r w:rsidR="0088346C">
          <w:rPr>
            <w:noProof/>
            <w:webHidden/>
          </w:rPr>
          <w:instrText xml:space="preserve"> PAGEREF _Toc113884514 \h </w:instrText>
        </w:r>
        <w:r w:rsidR="0088346C">
          <w:rPr>
            <w:noProof/>
            <w:webHidden/>
          </w:rPr>
        </w:r>
        <w:r w:rsidR="0088346C">
          <w:rPr>
            <w:noProof/>
            <w:webHidden/>
          </w:rPr>
          <w:fldChar w:fldCharType="separate"/>
        </w:r>
        <w:r w:rsidR="00E5142F">
          <w:rPr>
            <w:noProof/>
            <w:webHidden/>
          </w:rPr>
          <w:t>3</w:t>
        </w:r>
        <w:r w:rsidR="0088346C">
          <w:rPr>
            <w:noProof/>
            <w:webHidden/>
          </w:rPr>
          <w:fldChar w:fldCharType="end"/>
        </w:r>
      </w:hyperlink>
    </w:p>
    <w:p w14:paraId="5602EF4B" w14:textId="72A8F7B6" w:rsidR="0088346C" w:rsidRDefault="004F4F2C">
      <w:pPr>
        <w:pStyle w:val="TOC5"/>
        <w:rPr>
          <w:rFonts w:eastAsiaTheme="minorEastAsia"/>
          <w:b w:val="0"/>
        </w:rPr>
      </w:pPr>
      <w:hyperlink w:anchor="_Toc113884515" w:history="1">
        <w:r w:rsidR="0088346C" w:rsidRPr="00B75E91">
          <w:rPr>
            <w:rStyle w:val="Hyperlink"/>
            <w:rFonts w:eastAsiaTheme="majorEastAsia"/>
          </w:rPr>
          <w:t>3.</w:t>
        </w:r>
        <w:r w:rsidR="0088346C">
          <w:rPr>
            <w:rFonts w:eastAsiaTheme="minorEastAsia"/>
            <w:b w:val="0"/>
          </w:rPr>
          <w:tab/>
        </w:r>
        <w:r w:rsidR="0088346C" w:rsidRPr="00B75E91">
          <w:rPr>
            <w:rStyle w:val="Hyperlink"/>
            <w:rFonts w:eastAsiaTheme="majorEastAsia"/>
          </w:rPr>
          <w:t>Challenges for expansion</w:t>
        </w:r>
        <w:r w:rsidR="0088346C">
          <w:rPr>
            <w:webHidden/>
          </w:rPr>
          <w:tab/>
        </w:r>
        <w:r w:rsidR="0088346C">
          <w:rPr>
            <w:webHidden/>
          </w:rPr>
          <w:fldChar w:fldCharType="begin"/>
        </w:r>
        <w:r w:rsidR="0088346C">
          <w:rPr>
            <w:webHidden/>
          </w:rPr>
          <w:instrText xml:space="preserve"> PAGEREF _Toc113884515 \h </w:instrText>
        </w:r>
        <w:r w:rsidR="0088346C">
          <w:rPr>
            <w:webHidden/>
          </w:rPr>
        </w:r>
        <w:r w:rsidR="0088346C">
          <w:rPr>
            <w:webHidden/>
          </w:rPr>
          <w:fldChar w:fldCharType="separate"/>
        </w:r>
        <w:r w:rsidR="00E5142F">
          <w:rPr>
            <w:webHidden/>
          </w:rPr>
          <w:t>5</w:t>
        </w:r>
        <w:r w:rsidR="0088346C">
          <w:rPr>
            <w:webHidden/>
          </w:rPr>
          <w:fldChar w:fldCharType="end"/>
        </w:r>
      </w:hyperlink>
    </w:p>
    <w:p w14:paraId="49A2FC84" w14:textId="7F841B42" w:rsidR="0088346C" w:rsidRDefault="004F4F2C">
      <w:pPr>
        <w:pStyle w:val="TOC5"/>
        <w:rPr>
          <w:rFonts w:eastAsiaTheme="minorEastAsia"/>
          <w:b w:val="0"/>
        </w:rPr>
      </w:pPr>
      <w:hyperlink w:anchor="_Toc113884516" w:history="1">
        <w:r w:rsidR="0088346C" w:rsidRPr="00B75E91">
          <w:rPr>
            <w:rStyle w:val="Hyperlink"/>
            <w:rFonts w:eastAsiaTheme="majorEastAsia"/>
          </w:rPr>
          <w:t>4.</w:t>
        </w:r>
        <w:r w:rsidR="0088346C">
          <w:rPr>
            <w:rFonts w:eastAsiaTheme="minorEastAsia"/>
            <w:b w:val="0"/>
          </w:rPr>
          <w:tab/>
        </w:r>
        <w:r w:rsidR="0088346C" w:rsidRPr="00B75E91">
          <w:rPr>
            <w:rStyle w:val="Hyperlink"/>
            <w:rFonts w:eastAsiaTheme="majorEastAsia"/>
          </w:rPr>
          <w:t>Water quality requirements</w:t>
        </w:r>
        <w:r w:rsidR="0088346C">
          <w:rPr>
            <w:webHidden/>
          </w:rPr>
          <w:tab/>
        </w:r>
        <w:r w:rsidR="0088346C">
          <w:rPr>
            <w:webHidden/>
          </w:rPr>
          <w:fldChar w:fldCharType="begin"/>
        </w:r>
        <w:r w:rsidR="0088346C">
          <w:rPr>
            <w:webHidden/>
          </w:rPr>
          <w:instrText xml:space="preserve"> PAGEREF _Toc113884516 \h </w:instrText>
        </w:r>
        <w:r w:rsidR="0088346C">
          <w:rPr>
            <w:webHidden/>
          </w:rPr>
        </w:r>
        <w:r w:rsidR="0088346C">
          <w:rPr>
            <w:webHidden/>
          </w:rPr>
          <w:fldChar w:fldCharType="separate"/>
        </w:r>
        <w:r w:rsidR="00E5142F">
          <w:rPr>
            <w:webHidden/>
          </w:rPr>
          <w:t>6</w:t>
        </w:r>
        <w:r w:rsidR="0088346C">
          <w:rPr>
            <w:webHidden/>
          </w:rPr>
          <w:fldChar w:fldCharType="end"/>
        </w:r>
      </w:hyperlink>
    </w:p>
    <w:p w14:paraId="0CBE3FDA" w14:textId="22A5ABBD" w:rsidR="0088346C" w:rsidRDefault="004F4F2C">
      <w:pPr>
        <w:pStyle w:val="TOC5"/>
        <w:rPr>
          <w:rFonts w:eastAsiaTheme="minorEastAsia"/>
          <w:b w:val="0"/>
        </w:rPr>
      </w:pPr>
      <w:hyperlink w:anchor="_Toc113884517" w:history="1">
        <w:r w:rsidR="0088346C" w:rsidRPr="00B75E91">
          <w:rPr>
            <w:rStyle w:val="Hyperlink"/>
            <w:rFonts w:eastAsiaTheme="majorEastAsia"/>
          </w:rPr>
          <w:t>5.</w:t>
        </w:r>
        <w:r w:rsidR="0088346C">
          <w:rPr>
            <w:rFonts w:eastAsiaTheme="minorEastAsia"/>
            <w:b w:val="0"/>
          </w:rPr>
          <w:tab/>
        </w:r>
        <w:r w:rsidR="0088346C" w:rsidRPr="00B75E91">
          <w:rPr>
            <w:rStyle w:val="Hyperlink"/>
            <w:rFonts w:eastAsiaTheme="majorEastAsia"/>
          </w:rPr>
          <w:t>Spatial assessment process</w:t>
        </w:r>
        <w:r w:rsidR="0088346C">
          <w:rPr>
            <w:webHidden/>
          </w:rPr>
          <w:tab/>
        </w:r>
        <w:r w:rsidR="0088346C">
          <w:rPr>
            <w:webHidden/>
          </w:rPr>
          <w:fldChar w:fldCharType="begin"/>
        </w:r>
        <w:r w:rsidR="0088346C">
          <w:rPr>
            <w:webHidden/>
          </w:rPr>
          <w:instrText xml:space="preserve"> PAGEREF _Toc113884517 \h </w:instrText>
        </w:r>
        <w:r w:rsidR="0088346C">
          <w:rPr>
            <w:webHidden/>
          </w:rPr>
        </w:r>
        <w:r w:rsidR="0088346C">
          <w:rPr>
            <w:webHidden/>
          </w:rPr>
          <w:fldChar w:fldCharType="separate"/>
        </w:r>
        <w:r w:rsidR="00E5142F">
          <w:rPr>
            <w:webHidden/>
          </w:rPr>
          <w:t>8</w:t>
        </w:r>
        <w:r w:rsidR="0088346C">
          <w:rPr>
            <w:webHidden/>
          </w:rPr>
          <w:fldChar w:fldCharType="end"/>
        </w:r>
      </w:hyperlink>
    </w:p>
    <w:p w14:paraId="79A4573F" w14:textId="2D6DE4FE" w:rsidR="0088346C" w:rsidRDefault="004F4F2C">
      <w:pPr>
        <w:pStyle w:val="TOC6"/>
        <w:rPr>
          <w:rFonts w:eastAsiaTheme="minorEastAsia"/>
          <w:noProof/>
        </w:rPr>
      </w:pPr>
      <w:hyperlink w:anchor="_Toc113884518" w:history="1">
        <w:r w:rsidR="0088346C" w:rsidRPr="00B75E91">
          <w:rPr>
            <w:rStyle w:val="Hyperlink"/>
            <w:rFonts w:eastAsiaTheme="majorEastAsia"/>
            <w:noProof/>
          </w:rPr>
          <w:t>5.1</w:t>
        </w:r>
        <w:r w:rsidR="0088346C">
          <w:rPr>
            <w:rFonts w:eastAsiaTheme="minorEastAsia"/>
            <w:noProof/>
          </w:rPr>
          <w:tab/>
        </w:r>
        <w:r w:rsidR="0088346C" w:rsidRPr="00B75E91">
          <w:rPr>
            <w:rStyle w:val="Hyperlink"/>
            <w:rFonts w:eastAsiaTheme="majorEastAsia"/>
            <w:noProof/>
          </w:rPr>
          <w:t>Outline of InDeGO process</w:t>
        </w:r>
        <w:r w:rsidR="0088346C">
          <w:rPr>
            <w:noProof/>
            <w:webHidden/>
          </w:rPr>
          <w:tab/>
        </w:r>
        <w:r w:rsidR="0088346C">
          <w:rPr>
            <w:noProof/>
            <w:webHidden/>
          </w:rPr>
          <w:fldChar w:fldCharType="begin"/>
        </w:r>
        <w:r w:rsidR="0088346C">
          <w:rPr>
            <w:noProof/>
            <w:webHidden/>
          </w:rPr>
          <w:instrText xml:space="preserve"> PAGEREF _Toc113884518 \h </w:instrText>
        </w:r>
        <w:r w:rsidR="0088346C">
          <w:rPr>
            <w:noProof/>
            <w:webHidden/>
          </w:rPr>
        </w:r>
        <w:r w:rsidR="0088346C">
          <w:rPr>
            <w:noProof/>
            <w:webHidden/>
          </w:rPr>
          <w:fldChar w:fldCharType="separate"/>
        </w:r>
        <w:r w:rsidR="00E5142F">
          <w:rPr>
            <w:noProof/>
            <w:webHidden/>
          </w:rPr>
          <w:t>8</w:t>
        </w:r>
        <w:r w:rsidR="0088346C">
          <w:rPr>
            <w:noProof/>
            <w:webHidden/>
          </w:rPr>
          <w:fldChar w:fldCharType="end"/>
        </w:r>
      </w:hyperlink>
    </w:p>
    <w:p w14:paraId="30B40FE9" w14:textId="72E29BF9" w:rsidR="0088346C" w:rsidRDefault="004F4F2C">
      <w:pPr>
        <w:pStyle w:val="TOC6"/>
        <w:rPr>
          <w:rFonts w:eastAsiaTheme="minorEastAsia"/>
          <w:noProof/>
        </w:rPr>
      </w:pPr>
      <w:hyperlink w:anchor="_Toc113884519" w:history="1">
        <w:r w:rsidR="0088346C" w:rsidRPr="00B75E91">
          <w:rPr>
            <w:rStyle w:val="Hyperlink"/>
            <w:rFonts w:eastAsiaTheme="majorEastAsia"/>
            <w:noProof/>
          </w:rPr>
          <w:t>5.2</w:t>
        </w:r>
        <w:r w:rsidR="0088346C">
          <w:rPr>
            <w:rFonts w:eastAsiaTheme="minorEastAsia"/>
            <w:noProof/>
          </w:rPr>
          <w:tab/>
        </w:r>
        <w:r w:rsidR="0088346C" w:rsidRPr="00B75E91">
          <w:rPr>
            <w:rStyle w:val="Hyperlink"/>
            <w:rFonts w:eastAsiaTheme="majorEastAsia"/>
            <w:noProof/>
          </w:rPr>
          <w:t>Information used</w:t>
        </w:r>
        <w:r w:rsidR="0088346C">
          <w:rPr>
            <w:noProof/>
            <w:webHidden/>
          </w:rPr>
          <w:tab/>
        </w:r>
        <w:r w:rsidR="0088346C">
          <w:rPr>
            <w:noProof/>
            <w:webHidden/>
          </w:rPr>
          <w:fldChar w:fldCharType="begin"/>
        </w:r>
        <w:r w:rsidR="0088346C">
          <w:rPr>
            <w:noProof/>
            <w:webHidden/>
          </w:rPr>
          <w:instrText xml:space="preserve"> PAGEREF _Toc113884519 \h </w:instrText>
        </w:r>
        <w:r w:rsidR="0088346C">
          <w:rPr>
            <w:noProof/>
            <w:webHidden/>
          </w:rPr>
        </w:r>
        <w:r w:rsidR="0088346C">
          <w:rPr>
            <w:noProof/>
            <w:webHidden/>
          </w:rPr>
          <w:fldChar w:fldCharType="separate"/>
        </w:r>
        <w:r w:rsidR="00E5142F">
          <w:rPr>
            <w:noProof/>
            <w:webHidden/>
          </w:rPr>
          <w:t>10</w:t>
        </w:r>
        <w:r w:rsidR="0088346C">
          <w:rPr>
            <w:noProof/>
            <w:webHidden/>
          </w:rPr>
          <w:fldChar w:fldCharType="end"/>
        </w:r>
      </w:hyperlink>
    </w:p>
    <w:p w14:paraId="06D33996" w14:textId="184EF7AA" w:rsidR="0088346C" w:rsidRDefault="004F4F2C">
      <w:pPr>
        <w:pStyle w:val="TOC7"/>
        <w:rPr>
          <w:color w:val="auto"/>
          <w:sz w:val="22"/>
        </w:rPr>
      </w:pPr>
      <w:hyperlink w:anchor="_Toc113884520" w:history="1">
        <w:r w:rsidR="0088346C" w:rsidRPr="00B75E91">
          <w:rPr>
            <w:rStyle w:val="Hyperlink"/>
          </w:rPr>
          <w:t>5.2.1</w:t>
        </w:r>
        <w:r w:rsidR="0088346C">
          <w:rPr>
            <w:color w:val="auto"/>
            <w:sz w:val="22"/>
          </w:rPr>
          <w:tab/>
        </w:r>
        <w:r w:rsidR="0088346C" w:rsidRPr="00B75E91">
          <w:rPr>
            <w:rStyle w:val="Hyperlink"/>
          </w:rPr>
          <w:t>Information unused</w:t>
        </w:r>
        <w:r w:rsidR="0088346C">
          <w:rPr>
            <w:webHidden/>
          </w:rPr>
          <w:tab/>
        </w:r>
        <w:r w:rsidR="0088346C">
          <w:rPr>
            <w:webHidden/>
          </w:rPr>
          <w:fldChar w:fldCharType="begin"/>
        </w:r>
        <w:r w:rsidR="0088346C">
          <w:rPr>
            <w:webHidden/>
          </w:rPr>
          <w:instrText xml:space="preserve"> PAGEREF _Toc113884520 \h </w:instrText>
        </w:r>
        <w:r w:rsidR="0088346C">
          <w:rPr>
            <w:webHidden/>
          </w:rPr>
        </w:r>
        <w:r w:rsidR="0088346C">
          <w:rPr>
            <w:webHidden/>
          </w:rPr>
          <w:fldChar w:fldCharType="separate"/>
        </w:r>
        <w:r w:rsidR="00E5142F">
          <w:rPr>
            <w:webHidden/>
          </w:rPr>
          <w:t>13</w:t>
        </w:r>
        <w:r w:rsidR="0088346C">
          <w:rPr>
            <w:webHidden/>
          </w:rPr>
          <w:fldChar w:fldCharType="end"/>
        </w:r>
      </w:hyperlink>
    </w:p>
    <w:p w14:paraId="7054DE18" w14:textId="4E591354" w:rsidR="0088346C" w:rsidRDefault="004F4F2C">
      <w:pPr>
        <w:pStyle w:val="TOC6"/>
        <w:rPr>
          <w:rFonts w:eastAsiaTheme="minorEastAsia"/>
          <w:noProof/>
        </w:rPr>
      </w:pPr>
      <w:hyperlink w:anchor="_Toc113884521" w:history="1">
        <w:r w:rsidR="0088346C" w:rsidRPr="00B75E91">
          <w:rPr>
            <w:rStyle w:val="Hyperlink"/>
            <w:rFonts w:eastAsiaTheme="majorEastAsia"/>
            <w:noProof/>
          </w:rPr>
          <w:t>5.3</w:t>
        </w:r>
        <w:r w:rsidR="0088346C">
          <w:rPr>
            <w:rFonts w:eastAsiaTheme="minorEastAsia"/>
            <w:noProof/>
          </w:rPr>
          <w:tab/>
        </w:r>
        <w:r w:rsidR="0088346C" w:rsidRPr="00B75E91">
          <w:rPr>
            <w:rStyle w:val="Hyperlink"/>
            <w:rFonts w:eastAsiaTheme="majorEastAsia"/>
            <w:noProof/>
          </w:rPr>
          <w:t>Non-suitable areas (no-go)</w:t>
        </w:r>
        <w:r w:rsidR="0088346C">
          <w:rPr>
            <w:noProof/>
            <w:webHidden/>
          </w:rPr>
          <w:tab/>
        </w:r>
        <w:r w:rsidR="0088346C">
          <w:rPr>
            <w:noProof/>
            <w:webHidden/>
          </w:rPr>
          <w:fldChar w:fldCharType="begin"/>
        </w:r>
        <w:r w:rsidR="0088346C">
          <w:rPr>
            <w:noProof/>
            <w:webHidden/>
          </w:rPr>
          <w:instrText xml:space="preserve"> PAGEREF _Toc113884521 \h </w:instrText>
        </w:r>
        <w:r w:rsidR="0088346C">
          <w:rPr>
            <w:noProof/>
            <w:webHidden/>
          </w:rPr>
        </w:r>
        <w:r w:rsidR="0088346C">
          <w:rPr>
            <w:noProof/>
            <w:webHidden/>
          </w:rPr>
          <w:fldChar w:fldCharType="separate"/>
        </w:r>
        <w:r w:rsidR="00E5142F">
          <w:rPr>
            <w:noProof/>
            <w:webHidden/>
          </w:rPr>
          <w:t>13</w:t>
        </w:r>
        <w:r w:rsidR="0088346C">
          <w:rPr>
            <w:noProof/>
            <w:webHidden/>
          </w:rPr>
          <w:fldChar w:fldCharType="end"/>
        </w:r>
      </w:hyperlink>
    </w:p>
    <w:p w14:paraId="02D93E2D" w14:textId="3119AB43" w:rsidR="0088346C" w:rsidRDefault="004F4F2C">
      <w:pPr>
        <w:pStyle w:val="TOC6"/>
        <w:rPr>
          <w:rFonts w:eastAsiaTheme="minorEastAsia"/>
          <w:noProof/>
        </w:rPr>
      </w:pPr>
      <w:hyperlink w:anchor="_Toc113884522" w:history="1">
        <w:r w:rsidR="0088346C" w:rsidRPr="00B75E91">
          <w:rPr>
            <w:rStyle w:val="Hyperlink"/>
            <w:rFonts w:eastAsiaTheme="majorEastAsia"/>
            <w:noProof/>
          </w:rPr>
          <w:t>5.4</w:t>
        </w:r>
        <w:r w:rsidR="0088346C">
          <w:rPr>
            <w:rFonts w:eastAsiaTheme="minorEastAsia"/>
            <w:noProof/>
          </w:rPr>
          <w:tab/>
        </w:r>
        <w:r w:rsidR="0088346C" w:rsidRPr="00B75E91">
          <w:rPr>
            <w:rStyle w:val="Hyperlink"/>
            <w:rFonts w:eastAsiaTheme="majorEastAsia"/>
            <w:noProof/>
          </w:rPr>
          <w:t>Suitability categories for each information layer</w:t>
        </w:r>
        <w:r w:rsidR="0088346C">
          <w:rPr>
            <w:noProof/>
            <w:webHidden/>
          </w:rPr>
          <w:tab/>
        </w:r>
        <w:r w:rsidR="0088346C">
          <w:rPr>
            <w:noProof/>
            <w:webHidden/>
          </w:rPr>
          <w:fldChar w:fldCharType="begin"/>
        </w:r>
        <w:r w:rsidR="0088346C">
          <w:rPr>
            <w:noProof/>
            <w:webHidden/>
          </w:rPr>
          <w:instrText xml:space="preserve"> PAGEREF _Toc113884522 \h </w:instrText>
        </w:r>
        <w:r w:rsidR="0088346C">
          <w:rPr>
            <w:noProof/>
            <w:webHidden/>
          </w:rPr>
        </w:r>
        <w:r w:rsidR="0088346C">
          <w:rPr>
            <w:noProof/>
            <w:webHidden/>
          </w:rPr>
          <w:fldChar w:fldCharType="separate"/>
        </w:r>
        <w:r w:rsidR="00E5142F">
          <w:rPr>
            <w:noProof/>
            <w:webHidden/>
          </w:rPr>
          <w:t>14</w:t>
        </w:r>
        <w:r w:rsidR="0088346C">
          <w:rPr>
            <w:noProof/>
            <w:webHidden/>
          </w:rPr>
          <w:fldChar w:fldCharType="end"/>
        </w:r>
      </w:hyperlink>
    </w:p>
    <w:p w14:paraId="6332F6C6" w14:textId="6BE2618E" w:rsidR="0088346C" w:rsidRDefault="004F4F2C">
      <w:pPr>
        <w:pStyle w:val="TOC6"/>
        <w:rPr>
          <w:rFonts w:eastAsiaTheme="minorEastAsia"/>
          <w:noProof/>
        </w:rPr>
      </w:pPr>
      <w:hyperlink w:anchor="_Toc113884523" w:history="1">
        <w:r w:rsidR="0088346C" w:rsidRPr="00B75E91">
          <w:rPr>
            <w:rStyle w:val="Hyperlink"/>
            <w:rFonts w:eastAsiaTheme="majorEastAsia"/>
            <w:noProof/>
          </w:rPr>
          <w:t>5.5</w:t>
        </w:r>
        <w:r w:rsidR="0088346C">
          <w:rPr>
            <w:rFonts w:eastAsiaTheme="minorEastAsia"/>
            <w:noProof/>
          </w:rPr>
          <w:tab/>
        </w:r>
        <w:r w:rsidR="0088346C" w:rsidRPr="00B75E91">
          <w:rPr>
            <w:rStyle w:val="Hyperlink"/>
            <w:rFonts w:eastAsiaTheme="majorEastAsia"/>
            <w:noProof/>
          </w:rPr>
          <w:t>Wastewater proximity</w:t>
        </w:r>
        <w:r w:rsidR="0088346C">
          <w:rPr>
            <w:noProof/>
            <w:webHidden/>
          </w:rPr>
          <w:tab/>
        </w:r>
        <w:r w:rsidR="0088346C">
          <w:rPr>
            <w:noProof/>
            <w:webHidden/>
          </w:rPr>
          <w:fldChar w:fldCharType="begin"/>
        </w:r>
        <w:r w:rsidR="0088346C">
          <w:rPr>
            <w:noProof/>
            <w:webHidden/>
          </w:rPr>
          <w:instrText xml:space="preserve"> PAGEREF _Toc113884523 \h </w:instrText>
        </w:r>
        <w:r w:rsidR="0088346C">
          <w:rPr>
            <w:noProof/>
            <w:webHidden/>
          </w:rPr>
        </w:r>
        <w:r w:rsidR="0088346C">
          <w:rPr>
            <w:noProof/>
            <w:webHidden/>
          </w:rPr>
          <w:fldChar w:fldCharType="separate"/>
        </w:r>
        <w:r w:rsidR="00E5142F">
          <w:rPr>
            <w:noProof/>
            <w:webHidden/>
          </w:rPr>
          <w:t>17</w:t>
        </w:r>
        <w:r w:rsidR="0088346C">
          <w:rPr>
            <w:noProof/>
            <w:webHidden/>
          </w:rPr>
          <w:fldChar w:fldCharType="end"/>
        </w:r>
      </w:hyperlink>
    </w:p>
    <w:p w14:paraId="3531ED23" w14:textId="410E5BF1" w:rsidR="0088346C" w:rsidRDefault="004F4F2C">
      <w:pPr>
        <w:pStyle w:val="TOC6"/>
        <w:rPr>
          <w:rFonts w:eastAsiaTheme="minorEastAsia"/>
          <w:noProof/>
        </w:rPr>
      </w:pPr>
      <w:hyperlink w:anchor="_Toc113884524" w:history="1">
        <w:r w:rsidR="0088346C" w:rsidRPr="00B75E91">
          <w:rPr>
            <w:rStyle w:val="Hyperlink"/>
            <w:rFonts w:eastAsiaTheme="majorEastAsia"/>
            <w:noProof/>
          </w:rPr>
          <w:t>5.6</w:t>
        </w:r>
        <w:r w:rsidR="0088346C">
          <w:rPr>
            <w:rFonts w:eastAsiaTheme="minorEastAsia"/>
            <w:noProof/>
          </w:rPr>
          <w:tab/>
        </w:r>
        <w:r w:rsidR="0088346C" w:rsidRPr="00B75E91">
          <w:rPr>
            <w:rStyle w:val="Hyperlink"/>
            <w:rFonts w:eastAsiaTheme="majorEastAsia"/>
            <w:noProof/>
          </w:rPr>
          <w:t>Pairwise weighting</w:t>
        </w:r>
        <w:r w:rsidR="0088346C">
          <w:rPr>
            <w:noProof/>
            <w:webHidden/>
          </w:rPr>
          <w:tab/>
        </w:r>
        <w:r w:rsidR="0088346C">
          <w:rPr>
            <w:noProof/>
            <w:webHidden/>
          </w:rPr>
          <w:fldChar w:fldCharType="begin"/>
        </w:r>
        <w:r w:rsidR="0088346C">
          <w:rPr>
            <w:noProof/>
            <w:webHidden/>
          </w:rPr>
          <w:instrText xml:space="preserve"> PAGEREF _Toc113884524 \h </w:instrText>
        </w:r>
        <w:r w:rsidR="0088346C">
          <w:rPr>
            <w:noProof/>
            <w:webHidden/>
          </w:rPr>
        </w:r>
        <w:r w:rsidR="0088346C">
          <w:rPr>
            <w:noProof/>
            <w:webHidden/>
          </w:rPr>
          <w:fldChar w:fldCharType="separate"/>
        </w:r>
        <w:r w:rsidR="00E5142F">
          <w:rPr>
            <w:noProof/>
            <w:webHidden/>
          </w:rPr>
          <w:t>17</w:t>
        </w:r>
        <w:r w:rsidR="0088346C">
          <w:rPr>
            <w:noProof/>
            <w:webHidden/>
          </w:rPr>
          <w:fldChar w:fldCharType="end"/>
        </w:r>
      </w:hyperlink>
    </w:p>
    <w:p w14:paraId="57633513" w14:textId="53CA5313" w:rsidR="0088346C" w:rsidRDefault="004F4F2C">
      <w:pPr>
        <w:pStyle w:val="TOC6"/>
        <w:rPr>
          <w:rFonts w:eastAsiaTheme="minorEastAsia"/>
          <w:noProof/>
        </w:rPr>
      </w:pPr>
      <w:hyperlink w:anchor="_Toc113884525" w:history="1">
        <w:r w:rsidR="0088346C" w:rsidRPr="00B75E91">
          <w:rPr>
            <w:rStyle w:val="Hyperlink"/>
            <w:rFonts w:eastAsiaTheme="majorEastAsia"/>
            <w:noProof/>
          </w:rPr>
          <w:t>5.7</w:t>
        </w:r>
        <w:r w:rsidR="0088346C">
          <w:rPr>
            <w:rFonts w:eastAsiaTheme="minorEastAsia"/>
            <w:noProof/>
          </w:rPr>
          <w:tab/>
        </w:r>
        <w:r w:rsidR="0088346C" w:rsidRPr="00B75E91">
          <w:rPr>
            <w:rStyle w:val="Hyperlink"/>
            <w:rFonts w:eastAsiaTheme="majorEastAsia"/>
            <w:noProof/>
          </w:rPr>
          <w:t>MCA limitations</w:t>
        </w:r>
        <w:r w:rsidR="0088346C">
          <w:rPr>
            <w:noProof/>
            <w:webHidden/>
          </w:rPr>
          <w:tab/>
        </w:r>
        <w:r w:rsidR="0088346C">
          <w:rPr>
            <w:noProof/>
            <w:webHidden/>
          </w:rPr>
          <w:fldChar w:fldCharType="begin"/>
        </w:r>
        <w:r w:rsidR="0088346C">
          <w:rPr>
            <w:noProof/>
            <w:webHidden/>
          </w:rPr>
          <w:instrText xml:space="preserve"> PAGEREF _Toc113884525 \h </w:instrText>
        </w:r>
        <w:r w:rsidR="0088346C">
          <w:rPr>
            <w:noProof/>
            <w:webHidden/>
          </w:rPr>
        </w:r>
        <w:r w:rsidR="0088346C">
          <w:rPr>
            <w:noProof/>
            <w:webHidden/>
          </w:rPr>
          <w:fldChar w:fldCharType="separate"/>
        </w:r>
        <w:r w:rsidR="00E5142F">
          <w:rPr>
            <w:noProof/>
            <w:webHidden/>
          </w:rPr>
          <w:t>19</w:t>
        </w:r>
        <w:r w:rsidR="0088346C">
          <w:rPr>
            <w:noProof/>
            <w:webHidden/>
          </w:rPr>
          <w:fldChar w:fldCharType="end"/>
        </w:r>
      </w:hyperlink>
    </w:p>
    <w:p w14:paraId="13F8002F" w14:textId="5DBB198B" w:rsidR="0088346C" w:rsidRDefault="004F4F2C">
      <w:pPr>
        <w:pStyle w:val="TOC5"/>
        <w:rPr>
          <w:rFonts w:eastAsiaTheme="minorEastAsia"/>
          <w:b w:val="0"/>
        </w:rPr>
      </w:pPr>
      <w:hyperlink w:anchor="_Toc113884526" w:history="1">
        <w:r w:rsidR="0088346C" w:rsidRPr="00B75E91">
          <w:rPr>
            <w:rStyle w:val="Hyperlink"/>
            <w:rFonts w:eastAsiaTheme="majorEastAsia"/>
          </w:rPr>
          <w:t>6.</w:t>
        </w:r>
        <w:r w:rsidR="0088346C">
          <w:rPr>
            <w:rFonts w:eastAsiaTheme="minorEastAsia"/>
            <w:b w:val="0"/>
          </w:rPr>
          <w:tab/>
        </w:r>
        <w:r w:rsidR="0088346C" w:rsidRPr="00B75E91">
          <w:rPr>
            <w:rStyle w:val="Hyperlink"/>
            <w:rFonts w:eastAsiaTheme="majorEastAsia"/>
          </w:rPr>
          <w:t>Assessment results</w:t>
        </w:r>
        <w:r w:rsidR="0088346C">
          <w:rPr>
            <w:webHidden/>
          </w:rPr>
          <w:tab/>
        </w:r>
        <w:r w:rsidR="0088346C">
          <w:rPr>
            <w:webHidden/>
          </w:rPr>
          <w:fldChar w:fldCharType="begin"/>
        </w:r>
        <w:r w:rsidR="0088346C">
          <w:rPr>
            <w:webHidden/>
          </w:rPr>
          <w:instrText xml:space="preserve"> PAGEREF _Toc113884526 \h </w:instrText>
        </w:r>
        <w:r w:rsidR="0088346C">
          <w:rPr>
            <w:webHidden/>
          </w:rPr>
        </w:r>
        <w:r w:rsidR="0088346C">
          <w:rPr>
            <w:webHidden/>
          </w:rPr>
          <w:fldChar w:fldCharType="separate"/>
        </w:r>
        <w:r w:rsidR="00E5142F">
          <w:rPr>
            <w:webHidden/>
          </w:rPr>
          <w:t>20</w:t>
        </w:r>
        <w:r w:rsidR="0088346C">
          <w:rPr>
            <w:webHidden/>
          </w:rPr>
          <w:fldChar w:fldCharType="end"/>
        </w:r>
      </w:hyperlink>
    </w:p>
    <w:p w14:paraId="2C2BBC3B" w14:textId="583D5820" w:rsidR="0088346C" w:rsidRDefault="004F4F2C">
      <w:pPr>
        <w:pStyle w:val="TOC6"/>
        <w:rPr>
          <w:rFonts w:eastAsiaTheme="minorEastAsia"/>
          <w:noProof/>
        </w:rPr>
      </w:pPr>
      <w:hyperlink w:anchor="_Toc113884528" w:history="1">
        <w:r w:rsidR="0088346C" w:rsidRPr="00B75E91">
          <w:rPr>
            <w:rStyle w:val="Hyperlink"/>
            <w:rFonts w:eastAsiaTheme="majorEastAsia"/>
            <w:noProof/>
          </w:rPr>
          <w:t>6.1</w:t>
        </w:r>
        <w:r w:rsidR="0088346C">
          <w:rPr>
            <w:rFonts w:eastAsiaTheme="minorEastAsia"/>
            <w:noProof/>
          </w:rPr>
          <w:tab/>
        </w:r>
        <w:r w:rsidR="0088346C" w:rsidRPr="00B75E91">
          <w:rPr>
            <w:rStyle w:val="Hyperlink"/>
            <w:rFonts w:eastAsiaTheme="majorEastAsia"/>
            <w:noProof/>
          </w:rPr>
          <w:t>Queensland</w:t>
        </w:r>
        <w:r w:rsidR="0088346C">
          <w:rPr>
            <w:noProof/>
            <w:webHidden/>
          </w:rPr>
          <w:tab/>
        </w:r>
        <w:r w:rsidR="0088346C">
          <w:rPr>
            <w:noProof/>
            <w:webHidden/>
          </w:rPr>
          <w:fldChar w:fldCharType="begin"/>
        </w:r>
        <w:r w:rsidR="0088346C">
          <w:rPr>
            <w:noProof/>
            <w:webHidden/>
          </w:rPr>
          <w:instrText xml:space="preserve"> PAGEREF _Toc113884528 \h </w:instrText>
        </w:r>
        <w:r w:rsidR="0088346C">
          <w:rPr>
            <w:noProof/>
            <w:webHidden/>
          </w:rPr>
        </w:r>
        <w:r w:rsidR="0088346C">
          <w:rPr>
            <w:noProof/>
            <w:webHidden/>
          </w:rPr>
          <w:fldChar w:fldCharType="separate"/>
        </w:r>
        <w:r w:rsidR="00E5142F">
          <w:rPr>
            <w:noProof/>
            <w:webHidden/>
          </w:rPr>
          <w:t>20</w:t>
        </w:r>
        <w:r w:rsidR="0088346C">
          <w:rPr>
            <w:noProof/>
            <w:webHidden/>
          </w:rPr>
          <w:fldChar w:fldCharType="end"/>
        </w:r>
      </w:hyperlink>
    </w:p>
    <w:p w14:paraId="24E0DCE8" w14:textId="4C580B2C" w:rsidR="0088346C" w:rsidRDefault="004F4F2C">
      <w:pPr>
        <w:pStyle w:val="TOC7"/>
        <w:rPr>
          <w:color w:val="auto"/>
          <w:sz w:val="22"/>
        </w:rPr>
      </w:pPr>
      <w:hyperlink w:anchor="_Toc113884529" w:history="1">
        <w:r w:rsidR="0088346C" w:rsidRPr="00B75E91">
          <w:rPr>
            <w:rStyle w:val="Hyperlink"/>
          </w:rPr>
          <w:t>6.1.1</w:t>
        </w:r>
        <w:r w:rsidR="0088346C">
          <w:rPr>
            <w:color w:val="auto"/>
            <w:sz w:val="22"/>
          </w:rPr>
          <w:tab/>
        </w:r>
        <w:r w:rsidR="0088346C" w:rsidRPr="00B75E91">
          <w:rPr>
            <w:rStyle w:val="Hyperlink"/>
          </w:rPr>
          <w:t>Suitable areas identified</w:t>
        </w:r>
        <w:r w:rsidR="0088346C">
          <w:rPr>
            <w:webHidden/>
          </w:rPr>
          <w:tab/>
        </w:r>
        <w:r w:rsidR="0088346C">
          <w:rPr>
            <w:webHidden/>
          </w:rPr>
          <w:fldChar w:fldCharType="begin"/>
        </w:r>
        <w:r w:rsidR="0088346C">
          <w:rPr>
            <w:webHidden/>
          </w:rPr>
          <w:instrText xml:space="preserve"> PAGEREF _Toc113884529 \h </w:instrText>
        </w:r>
        <w:r w:rsidR="0088346C">
          <w:rPr>
            <w:webHidden/>
          </w:rPr>
        </w:r>
        <w:r w:rsidR="0088346C">
          <w:rPr>
            <w:webHidden/>
          </w:rPr>
          <w:fldChar w:fldCharType="separate"/>
        </w:r>
        <w:r w:rsidR="00E5142F">
          <w:rPr>
            <w:webHidden/>
          </w:rPr>
          <w:t>20</w:t>
        </w:r>
        <w:r w:rsidR="0088346C">
          <w:rPr>
            <w:webHidden/>
          </w:rPr>
          <w:fldChar w:fldCharType="end"/>
        </w:r>
      </w:hyperlink>
    </w:p>
    <w:p w14:paraId="61876FF8" w14:textId="7D054082" w:rsidR="0088346C" w:rsidRDefault="004F4F2C">
      <w:pPr>
        <w:pStyle w:val="TOC7"/>
        <w:rPr>
          <w:color w:val="auto"/>
          <w:sz w:val="22"/>
        </w:rPr>
      </w:pPr>
      <w:hyperlink w:anchor="_Toc113884530" w:history="1">
        <w:r w:rsidR="0088346C" w:rsidRPr="00B75E91">
          <w:rPr>
            <w:rStyle w:val="Hyperlink"/>
          </w:rPr>
          <w:t>6.1.2</w:t>
        </w:r>
        <w:r w:rsidR="0088346C">
          <w:rPr>
            <w:color w:val="auto"/>
            <w:sz w:val="22"/>
          </w:rPr>
          <w:tab/>
        </w:r>
        <w:r w:rsidR="0088346C" w:rsidRPr="00B75E91">
          <w:rPr>
            <w:rStyle w:val="Hyperlink"/>
          </w:rPr>
          <w:t>Greater Brisbane</w:t>
        </w:r>
        <w:r w:rsidR="0088346C">
          <w:rPr>
            <w:webHidden/>
          </w:rPr>
          <w:tab/>
        </w:r>
        <w:r w:rsidR="0088346C">
          <w:rPr>
            <w:webHidden/>
          </w:rPr>
          <w:fldChar w:fldCharType="begin"/>
        </w:r>
        <w:r w:rsidR="0088346C">
          <w:rPr>
            <w:webHidden/>
          </w:rPr>
          <w:instrText xml:space="preserve"> PAGEREF _Toc113884530 \h </w:instrText>
        </w:r>
        <w:r w:rsidR="0088346C">
          <w:rPr>
            <w:webHidden/>
          </w:rPr>
        </w:r>
        <w:r w:rsidR="0088346C">
          <w:rPr>
            <w:webHidden/>
          </w:rPr>
          <w:fldChar w:fldCharType="separate"/>
        </w:r>
        <w:r w:rsidR="00E5142F">
          <w:rPr>
            <w:webHidden/>
          </w:rPr>
          <w:t>20</w:t>
        </w:r>
        <w:r w:rsidR="0088346C">
          <w:rPr>
            <w:webHidden/>
          </w:rPr>
          <w:fldChar w:fldCharType="end"/>
        </w:r>
      </w:hyperlink>
    </w:p>
    <w:p w14:paraId="23DF6612" w14:textId="0F0759AE" w:rsidR="0088346C" w:rsidRDefault="004F4F2C">
      <w:pPr>
        <w:pStyle w:val="TOC7"/>
        <w:rPr>
          <w:color w:val="auto"/>
          <w:sz w:val="22"/>
        </w:rPr>
      </w:pPr>
      <w:hyperlink w:anchor="_Toc113884532" w:history="1">
        <w:r w:rsidR="0088346C" w:rsidRPr="00B75E91">
          <w:rPr>
            <w:rStyle w:val="Hyperlink"/>
          </w:rPr>
          <w:t>6.1.3</w:t>
        </w:r>
        <w:r w:rsidR="0088346C">
          <w:rPr>
            <w:color w:val="auto"/>
            <w:sz w:val="22"/>
          </w:rPr>
          <w:tab/>
        </w:r>
        <w:r w:rsidR="0088346C" w:rsidRPr="00B75E91">
          <w:rPr>
            <w:rStyle w:val="Hyperlink"/>
          </w:rPr>
          <w:t>Townsville</w:t>
        </w:r>
        <w:r w:rsidR="0088346C">
          <w:rPr>
            <w:webHidden/>
          </w:rPr>
          <w:tab/>
        </w:r>
        <w:r w:rsidR="0088346C">
          <w:rPr>
            <w:webHidden/>
          </w:rPr>
          <w:fldChar w:fldCharType="begin"/>
        </w:r>
        <w:r w:rsidR="0088346C">
          <w:rPr>
            <w:webHidden/>
          </w:rPr>
          <w:instrText xml:space="preserve"> PAGEREF _Toc113884532 \h </w:instrText>
        </w:r>
        <w:r w:rsidR="0088346C">
          <w:rPr>
            <w:webHidden/>
          </w:rPr>
        </w:r>
        <w:r w:rsidR="0088346C">
          <w:rPr>
            <w:webHidden/>
          </w:rPr>
          <w:fldChar w:fldCharType="separate"/>
        </w:r>
        <w:r w:rsidR="00E5142F">
          <w:rPr>
            <w:webHidden/>
          </w:rPr>
          <w:t>20</w:t>
        </w:r>
        <w:r w:rsidR="0088346C">
          <w:rPr>
            <w:webHidden/>
          </w:rPr>
          <w:fldChar w:fldCharType="end"/>
        </w:r>
      </w:hyperlink>
    </w:p>
    <w:p w14:paraId="4C5B865F" w14:textId="5B711138" w:rsidR="0088346C" w:rsidRDefault="004F4F2C">
      <w:pPr>
        <w:pStyle w:val="TOC7"/>
        <w:rPr>
          <w:color w:val="auto"/>
          <w:sz w:val="22"/>
        </w:rPr>
      </w:pPr>
      <w:hyperlink w:anchor="_Toc113884533" w:history="1">
        <w:r w:rsidR="0088346C" w:rsidRPr="00B75E91">
          <w:rPr>
            <w:rStyle w:val="Hyperlink"/>
          </w:rPr>
          <w:t>6.1.4</w:t>
        </w:r>
        <w:r w:rsidR="0088346C">
          <w:rPr>
            <w:color w:val="auto"/>
            <w:sz w:val="22"/>
          </w:rPr>
          <w:tab/>
        </w:r>
        <w:r w:rsidR="0088346C" w:rsidRPr="00B75E91">
          <w:rPr>
            <w:rStyle w:val="Hyperlink"/>
          </w:rPr>
          <w:t>Conclusions</w:t>
        </w:r>
        <w:r w:rsidR="0088346C">
          <w:rPr>
            <w:webHidden/>
          </w:rPr>
          <w:tab/>
        </w:r>
        <w:r w:rsidR="0088346C">
          <w:rPr>
            <w:webHidden/>
          </w:rPr>
          <w:fldChar w:fldCharType="begin"/>
        </w:r>
        <w:r w:rsidR="0088346C">
          <w:rPr>
            <w:webHidden/>
          </w:rPr>
          <w:instrText xml:space="preserve"> PAGEREF _Toc113884533 \h </w:instrText>
        </w:r>
        <w:r w:rsidR="0088346C">
          <w:rPr>
            <w:webHidden/>
          </w:rPr>
        </w:r>
        <w:r w:rsidR="0088346C">
          <w:rPr>
            <w:webHidden/>
          </w:rPr>
          <w:fldChar w:fldCharType="separate"/>
        </w:r>
        <w:r w:rsidR="00E5142F">
          <w:rPr>
            <w:webHidden/>
          </w:rPr>
          <w:t>20</w:t>
        </w:r>
        <w:r w:rsidR="0088346C">
          <w:rPr>
            <w:webHidden/>
          </w:rPr>
          <w:fldChar w:fldCharType="end"/>
        </w:r>
      </w:hyperlink>
    </w:p>
    <w:p w14:paraId="6E3ECF70" w14:textId="0E808E2C" w:rsidR="0088346C" w:rsidRDefault="004F4F2C">
      <w:pPr>
        <w:pStyle w:val="TOC6"/>
        <w:rPr>
          <w:rFonts w:eastAsiaTheme="minorEastAsia"/>
          <w:noProof/>
        </w:rPr>
      </w:pPr>
      <w:hyperlink w:anchor="_Toc113884534" w:history="1">
        <w:r w:rsidR="0088346C" w:rsidRPr="00B75E91">
          <w:rPr>
            <w:rStyle w:val="Hyperlink"/>
            <w:rFonts w:eastAsiaTheme="majorEastAsia"/>
            <w:noProof/>
          </w:rPr>
          <w:t>6.2</w:t>
        </w:r>
        <w:r w:rsidR="0088346C">
          <w:rPr>
            <w:rFonts w:eastAsiaTheme="minorEastAsia"/>
            <w:noProof/>
          </w:rPr>
          <w:tab/>
        </w:r>
        <w:r w:rsidR="0088346C" w:rsidRPr="00B75E91">
          <w:rPr>
            <w:rStyle w:val="Hyperlink"/>
            <w:rFonts w:eastAsiaTheme="majorEastAsia"/>
            <w:noProof/>
          </w:rPr>
          <w:t>New South Wales</w:t>
        </w:r>
        <w:r w:rsidR="0088346C">
          <w:rPr>
            <w:noProof/>
            <w:webHidden/>
          </w:rPr>
          <w:tab/>
        </w:r>
        <w:r w:rsidR="0088346C">
          <w:rPr>
            <w:noProof/>
            <w:webHidden/>
          </w:rPr>
          <w:fldChar w:fldCharType="begin"/>
        </w:r>
        <w:r w:rsidR="0088346C">
          <w:rPr>
            <w:noProof/>
            <w:webHidden/>
          </w:rPr>
          <w:instrText xml:space="preserve"> PAGEREF _Toc113884534 \h </w:instrText>
        </w:r>
        <w:r w:rsidR="0088346C">
          <w:rPr>
            <w:noProof/>
            <w:webHidden/>
          </w:rPr>
        </w:r>
        <w:r w:rsidR="0088346C">
          <w:rPr>
            <w:noProof/>
            <w:webHidden/>
          </w:rPr>
          <w:fldChar w:fldCharType="separate"/>
        </w:r>
        <w:r w:rsidR="00E5142F">
          <w:rPr>
            <w:noProof/>
            <w:webHidden/>
          </w:rPr>
          <w:t>23</w:t>
        </w:r>
        <w:r w:rsidR="0088346C">
          <w:rPr>
            <w:noProof/>
            <w:webHidden/>
          </w:rPr>
          <w:fldChar w:fldCharType="end"/>
        </w:r>
      </w:hyperlink>
    </w:p>
    <w:p w14:paraId="7AA8EF39" w14:textId="0A5BF0D0" w:rsidR="0088346C" w:rsidRDefault="004F4F2C">
      <w:pPr>
        <w:pStyle w:val="TOC7"/>
        <w:rPr>
          <w:color w:val="auto"/>
          <w:sz w:val="22"/>
        </w:rPr>
      </w:pPr>
      <w:hyperlink w:anchor="_Toc113884535" w:history="1">
        <w:r w:rsidR="0088346C" w:rsidRPr="00B75E91">
          <w:rPr>
            <w:rStyle w:val="Hyperlink"/>
          </w:rPr>
          <w:t>6.2.1</w:t>
        </w:r>
        <w:r w:rsidR="0088346C">
          <w:rPr>
            <w:color w:val="auto"/>
            <w:sz w:val="22"/>
          </w:rPr>
          <w:tab/>
        </w:r>
        <w:r w:rsidR="0088346C" w:rsidRPr="00B75E91">
          <w:rPr>
            <w:rStyle w:val="Hyperlink"/>
          </w:rPr>
          <w:t>Suitable areas identified</w:t>
        </w:r>
        <w:r w:rsidR="0088346C">
          <w:rPr>
            <w:webHidden/>
          </w:rPr>
          <w:tab/>
        </w:r>
        <w:r w:rsidR="0088346C">
          <w:rPr>
            <w:webHidden/>
          </w:rPr>
          <w:fldChar w:fldCharType="begin"/>
        </w:r>
        <w:r w:rsidR="0088346C">
          <w:rPr>
            <w:webHidden/>
          </w:rPr>
          <w:instrText xml:space="preserve"> PAGEREF _Toc113884535 \h </w:instrText>
        </w:r>
        <w:r w:rsidR="0088346C">
          <w:rPr>
            <w:webHidden/>
          </w:rPr>
        </w:r>
        <w:r w:rsidR="0088346C">
          <w:rPr>
            <w:webHidden/>
          </w:rPr>
          <w:fldChar w:fldCharType="separate"/>
        </w:r>
        <w:r w:rsidR="00E5142F">
          <w:rPr>
            <w:webHidden/>
          </w:rPr>
          <w:t>23</w:t>
        </w:r>
        <w:r w:rsidR="0088346C">
          <w:rPr>
            <w:webHidden/>
          </w:rPr>
          <w:fldChar w:fldCharType="end"/>
        </w:r>
      </w:hyperlink>
    </w:p>
    <w:p w14:paraId="3DEE6182" w14:textId="0F720491" w:rsidR="0088346C" w:rsidRDefault="004F4F2C">
      <w:pPr>
        <w:pStyle w:val="TOC7"/>
        <w:rPr>
          <w:color w:val="auto"/>
          <w:sz w:val="22"/>
        </w:rPr>
      </w:pPr>
      <w:hyperlink w:anchor="_Toc113884536" w:history="1">
        <w:r w:rsidR="0088346C" w:rsidRPr="00B75E91">
          <w:rPr>
            <w:rStyle w:val="Hyperlink"/>
          </w:rPr>
          <w:t>6.2.2</w:t>
        </w:r>
        <w:r w:rsidR="0088346C">
          <w:rPr>
            <w:color w:val="auto"/>
            <w:sz w:val="22"/>
          </w:rPr>
          <w:tab/>
        </w:r>
        <w:r w:rsidR="0088346C" w:rsidRPr="00B75E91">
          <w:rPr>
            <w:rStyle w:val="Hyperlink"/>
          </w:rPr>
          <w:t>Northwest of Sydney</w:t>
        </w:r>
        <w:r w:rsidR="0088346C">
          <w:rPr>
            <w:webHidden/>
          </w:rPr>
          <w:tab/>
        </w:r>
        <w:r w:rsidR="0088346C">
          <w:rPr>
            <w:webHidden/>
          </w:rPr>
          <w:fldChar w:fldCharType="begin"/>
        </w:r>
        <w:r w:rsidR="0088346C">
          <w:rPr>
            <w:webHidden/>
          </w:rPr>
          <w:instrText xml:space="preserve"> PAGEREF _Toc113884536 \h </w:instrText>
        </w:r>
        <w:r w:rsidR="0088346C">
          <w:rPr>
            <w:webHidden/>
          </w:rPr>
        </w:r>
        <w:r w:rsidR="0088346C">
          <w:rPr>
            <w:webHidden/>
          </w:rPr>
          <w:fldChar w:fldCharType="separate"/>
        </w:r>
        <w:r w:rsidR="00E5142F">
          <w:rPr>
            <w:webHidden/>
          </w:rPr>
          <w:t>23</w:t>
        </w:r>
        <w:r w:rsidR="0088346C">
          <w:rPr>
            <w:webHidden/>
          </w:rPr>
          <w:fldChar w:fldCharType="end"/>
        </w:r>
      </w:hyperlink>
    </w:p>
    <w:p w14:paraId="7D1F7F2E" w14:textId="5D8CB663" w:rsidR="0088346C" w:rsidRDefault="004F4F2C">
      <w:pPr>
        <w:pStyle w:val="TOC7"/>
        <w:rPr>
          <w:color w:val="auto"/>
          <w:sz w:val="22"/>
        </w:rPr>
      </w:pPr>
      <w:hyperlink w:anchor="_Toc113884538" w:history="1">
        <w:r w:rsidR="0088346C" w:rsidRPr="00B75E91">
          <w:rPr>
            <w:rStyle w:val="Hyperlink"/>
          </w:rPr>
          <w:t>6.2.3</w:t>
        </w:r>
        <w:r w:rsidR="0088346C">
          <w:rPr>
            <w:color w:val="auto"/>
            <w:sz w:val="22"/>
          </w:rPr>
          <w:tab/>
        </w:r>
        <w:r w:rsidR="0088346C" w:rsidRPr="00B75E91">
          <w:rPr>
            <w:rStyle w:val="Hyperlink"/>
          </w:rPr>
          <w:t>North of Newcastle</w:t>
        </w:r>
        <w:r w:rsidR="0088346C">
          <w:rPr>
            <w:webHidden/>
          </w:rPr>
          <w:tab/>
        </w:r>
        <w:r w:rsidR="0088346C">
          <w:rPr>
            <w:webHidden/>
          </w:rPr>
          <w:fldChar w:fldCharType="begin"/>
        </w:r>
        <w:r w:rsidR="0088346C">
          <w:rPr>
            <w:webHidden/>
          </w:rPr>
          <w:instrText xml:space="preserve"> PAGEREF _Toc113884538 \h </w:instrText>
        </w:r>
        <w:r w:rsidR="0088346C">
          <w:rPr>
            <w:webHidden/>
          </w:rPr>
        </w:r>
        <w:r w:rsidR="0088346C">
          <w:rPr>
            <w:webHidden/>
          </w:rPr>
          <w:fldChar w:fldCharType="separate"/>
        </w:r>
        <w:r w:rsidR="00E5142F">
          <w:rPr>
            <w:webHidden/>
          </w:rPr>
          <w:t>23</w:t>
        </w:r>
        <w:r w:rsidR="0088346C">
          <w:rPr>
            <w:webHidden/>
          </w:rPr>
          <w:fldChar w:fldCharType="end"/>
        </w:r>
      </w:hyperlink>
    </w:p>
    <w:p w14:paraId="3C5F0870" w14:textId="34BEB373" w:rsidR="0088346C" w:rsidRDefault="004F4F2C">
      <w:pPr>
        <w:pStyle w:val="TOC7"/>
        <w:rPr>
          <w:color w:val="auto"/>
          <w:sz w:val="22"/>
        </w:rPr>
      </w:pPr>
      <w:hyperlink w:anchor="_Toc113884539" w:history="1">
        <w:r w:rsidR="0088346C" w:rsidRPr="00B75E91">
          <w:rPr>
            <w:rStyle w:val="Hyperlink"/>
          </w:rPr>
          <w:t>6.2.4</w:t>
        </w:r>
        <w:r w:rsidR="0088346C">
          <w:rPr>
            <w:color w:val="auto"/>
            <w:sz w:val="22"/>
          </w:rPr>
          <w:tab/>
        </w:r>
        <w:r w:rsidR="0088346C" w:rsidRPr="00B75E91">
          <w:rPr>
            <w:rStyle w:val="Hyperlink"/>
          </w:rPr>
          <w:t>Hunter Region</w:t>
        </w:r>
        <w:r w:rsidR="0088346C">
          <w:rPr>
            <w:webHidden/>
          </w:rPr>
          <w:tab/>
        </w:r>
        <w:r w:rsidR="0088346C">
          <w:rPr>
            <w:webHidden/>
          </w:rPr>
          <w:fldChar w:fldCharType="begin"/>
        </w:r>
        <w:r w:rsidR="0088346C">
          <w:rPr>
            <w:webHidden/>
          </w:rPr>
          <w:instrText xml:space="preserve"> PAGEREF _Toc113884539 \h </w:instrText>
        </w:r>
        <w:r w:rsidR="0088346C">
          <w:rPr>
            <w:webHidden/>
          </w:rPr>
        </w:r>
        <w:r w:rsidR="0088346C">
          <w:rPr>
            <w:webHidden/>
          </w:rPr>
          <w:fldChar w:fldCharType="separate"/>
        </w:r>
        <w:r w:rsidR="00E5142F">
          <w:rPr>
            <w:webHidden/>
          </w:rPr>
          <w:t>23</w:t>
        </w:r>
        <w:r w:rsidR="0088346C">
          <w:rPr>
            <w:webHidden/>
          </w:rPr>
          <w:fldChar w:fldCharType="end"/>
        </w:r>
      </w:hyperlink>
    </w:p>
    <w:p w14:paraId="24D38CED" w14:textId="2D902562" w:rsidR="0088346C" w:rsidRDefault="004F4F2C">
      <w:pPr>
        <w:pStyle w:val="TOC7"/>
        <w:rPr>
          <w:color w:val="auto"/>
          <w:sz w:val="22"/>
        </w:rPr>
      </w:pPr>
      <w:hyperlink w:anchor="_Toc113884540" w:history="1">
        <w:r w:rsidR="0088346C" w:rsidRPr="00B75E91">
          <w:rPr>
            <w:rStyle w:val="Hyperlink"/>
          </w:rPr>
          <w:t>6.2.5</w:t>
        </w:r>
        <w:r w:rsidR="0088346C">
          <w:rPr>
            <w:color w:val="auto"/>
            <w:sz w:val="22"/>
          </w:rPr>
          <w:tab/>
        </w:r>
        <w:r w:rsidR="0088346C" w:rsidRPr="00B75E91">
          <w:rPr>
            <w:rStyle w:val="Hyperlink"/>
          </w:rPr>
          <w:t>Wollongong</w:t>
        </w:r>
        <w:r w:rsidR="0088346C">
          <w:rPr>
            <w:webHidden/>
          </w:rPr>
          <w:tab/>
        </w:r>
        <w:r w:rsidR="0088346C">
          <w:rPr>
            <w:webHidden/>
          </w:rPr>
          <w:fldChar w:fldCharType="begin"/>
        </w:r>
        <w:r w:rsidR="0088346C">
          <w:rPr>
            <w:webHidden/>
          </w:rPr>
          <w:instrText xml:space="preserve"> PAGEREF _Toc113884540 \h </w:instrText>
        </w:r>
        <w:r w:rsidR="0088346C">
          <w:rPr>
            <w:webHidden/>
          </w:rPr>
        </w:r>
        <w:r w:rsidR="0088346C">
          <w:rPr>
            <w:webHidden/>
          </w:rPr>
          <w:fldChar w:fldCharType="separate"/>
        </w:r>
        <w:r w:rsidR="00E5142F">
          <w:rPr>
            <w:webHidden/>
          </w:rPr>
          <w:t>23</w:t>
        </w:r>
        <w:r w:rsidR="0088346C">
          <w:rPr>
            <w:webHidden/>
          </w:rPr>
          <w:fldChar w:fldCharType="end"/>
        </w:r>
      </w:hyperlink>
    </w:p>
    <w:p w14:paraId="62D22A93" w14:textId="52B4039B" w:rsidR="0088346C" w:rsidRDefault="004F4F2C">
      <w:pPr>
        <w:pStyle w:val="TOC7"/>
        <w:rPr>
          <w:color w:val="auto"/>
          <w:sz w:val="22"/>
        </w:rPr>
      </w:pPr>
      <w:hyperlink w:anchor="_Toc113884541" w:history="1">
        <w:r w:rsidR="0088346C" w:rsidRPr="00B75E91">
          <w:rPr>
            <w:rStyle w:val="Hyperlink"/>
          </w:rPr>
          <w:t>6.2.6</w:t>
        </w:r>
        <w:r w:rsidR="0088346C">
          <w:rPr>
            <w:color w:val="auto"/>
            <w:sz w:val="22"/>
          </w:rPr>
          <w:tab/>
        </w:r>
        <w:r w:rsidR="0088346C" w:rsidRPr="00B75E91">
          <w:rPr>
            <w:rStyle w:val="Hyperlink"/>
          </w:rPr>
          <w:t>Conclusions</w:t>
        </w:r>
        <w:r w:rsidR="0088346C">
          <w:rPr>
            <w:webHidden/>
          </w:rPr>
          <w:tab/>
        </w:r>
        <w:r w:rsidR="0088346C">
          <w:rPr>
            <w:webHidden/>
          </w:rPr>
          <w:fldChar w:fldCharType="begin"/>
        </w:r>
        <w:r w:rsidR="0088346C">
          <w:rPr>
            <w:webHidden/>
          </w:rPr>
          <w:instrText xml:space="preserve"> PAGEREF _Toc113884541 \h </w:instrText>
        </w:r>
        <w:r w:rsidR="0088346C">
          <w:rPr>
            <w:webHidden/>
          </w:rPr>
        </w:r>
        <w:r w:rsidR="0088346C">
          <w:rPr>
            <w:webHidden/>
          </w:rPr>
          <w:fldChar w:fldCharType="separate"/>
        </w:r>
        <w:r w:rsidR="00E5142F">
          <w:rPr>
            <w:webHidden/>
          </w:rPr>
          <w:t>23</w:t>
        </w:r>
        <w:r w:rsidR="0088346C">
          <w:rPr>
            <w:webHidden/>
          </w:rPr>
          <w:fldChar w:fldCharType="end"/>
        </w:r>
      </w:hyperlink>
    </w:p>
    <w:p w14:paraId="33B8385F" w14:textId="681CFB29" w:rsidR="0088346C" w:rsidRDefault="004F4F2C">
      <w:pPr>
        <w:pStyle w:val="TOC6"/>
        <w:rPr>
          <w:rFonts w:eastAsiaTheme="minorEastAsia"/>
          <w:noProof/>
        </w:rPr>
      </w:pPr>
      <w:hyperlink w:anchor="_Toc113884542" w:history="1">
        <w:r w:rsidR="0088346C" w:rsidRPr="00B75E91">
          <w:rPr>
            <w:rStyle w:val="Hyperlink"/>
            <w:rFonts w:eastAsiaTheme="majorEastAsia"/>
            <w:noProof/>
          </w:rPr>
          <w:t>6.3</w:t>
        </w:r>
        <w:r w:rsidR="0088346C">
          <w:rPr>
            <w:rFonts w:eastAsiaTheme="minorEastAsia"/>
            <w:noProof/>
          </w:rPr>
          <w:tab/>
        </w:r>
        <w:r w:rsidR="0088346C" w:rsidRPr="00B75E91">
          <w:rPr>
            <w:rStyle w:val="Hyperlink"/>
            <w:rFonts w:eastAsiaTheme="majorEastAsia"/>
            <w:noProof/>
          </w:rPr>
          <w:t>Victoria</w:t>
        </w:r>
        <w:r w:rsidR="0088346C">
          <w:rPr>
            <w:noProof/>
            <w:webHidden/>
          </w:rPr>
          <w:tab/>
        </w:r>
        <w:r w:rsidR="0088346C">
          <w:rPr>
            <w:noProof/>
            <w:webHidden/>
          </w:rPr>
          <w:fldChar w:fldCharType="begin"/>
        </w:r>
        <w:r w:rsidR="0088346C">
          <w:rPr>
            <w:noProof/>
            <w:webHidden/>
          </w:rPr>
          <w:instrText xml:space="preserve"> PAGEREF _Toc113884542 \h </w:instrText>
        </w:r>
        <w:r w:rsidR="0088346C">
          <w:rPr>
            <w:noProof/>
            <w:webHidden/>
          </w:rPr>
        </w:r>
        <w:r w:rsidR="0088346C">
          <w:rPr>
            <w:noProof/>
            <w:webHidden/>
          </w:rPr>
          <w:fldChar w:fldCharType="separate"/>
        </w:r>
        <w:r w:rsidR="00E5142F">
          <w:rPr>
            <w:noProof/>
            <w:webHidden/>
          </w:rPr>
          <w:t>28</w:t>
        </w:r>
        <w:r w:rsidR="0088346C">
          <w:rPr>
            <w:noProof/>
            <w:webHidden/>
          </w:rPr>
          <w:fldChar w:fldCharType="end"/>
        </w:r>
      </w:hyperlink>
    </w:p>
    <w:p w14:paraId="3D576EBA" w14:textId="2DBC00FC" w:rsidR="0088346C" w:rsidRDefault="004F4F2C">
      <w:pPr>
        <w:pStyle w:val="TOC7"/>
        <w:rPr>
          <w:color w:val="auto"/>
          <w:sz w:val="22"/>
        </w:rPr>
      </w:pPr>
      <w:hyperlink w:anchor="_Toc113884543" w:history="1">
        <w:r w:rsidR="0088346C" w:rsidRPr="00B75E91">
          <w:rPr>
            <w:rStyle w:val="Hyperlink"/>
          </w:rPr>
          <w:t>6.3.1</w:t>
        </w:r>
        <w:r w:rsidR="0088346C">
          <w:rPr>
            <w:color w:val="auto"/>
            <w:sz w:val="22"/>
          </w:rPr>
          <w:tab/>
        </w:r>
        <w:r w:rsidR="0088346C" w:rsidRPr="00B75E91">
          <w:rPr>
            <w:rStyle w:val="Hyperlink"/>
          </w:rPr>
          <w:t>Suitable areas identified</w:t>
        </w:r>
        <w:r w:rsidR="0088346C">
          <w:rPr>
            <w:webHidden/>
          </w:rPr>
          <w:tab/>
        </w:r>
        <w:r w:rsidR="0088346C">
          <w:rPr>
            <w:webHidden/>
          </w:rPr>
          <w:fldChar w:fldCharType="begin"/>
        </w:r>
        <w:r w:rsidR="0088346C">
          <w:rPr>
            <w:webHidden/>
          </w:rPr>
          <w:instrText xml:space="preserve"> PAGEREF _Toc113884543 \h </w:instrText>
        </w:r>
        <w:r w:rsidR="0088346C">
          <w:rPr>
            <w:webHidden/>
          </w:rPr>
        </w:r>
        <w:r w:rsidR="0088346C">
          <w:rPr>
            <w:webHidden/>
          </w:rPr>
          <w:fldChar w:fldCharType="separate"/>
        </w:r>
        <w:r w:rsidR="00E5142F">
          <w:rPr>
            <w:webHidden/>
          </w:rPr>
          <w:t>28</w:t>
        </w:r>
        <w:r w:rsidR="0088346C">
          <w:rPr>
            <w:webHidden/>
          </w:rPr>
          <w:fldChar w:fldCharType="end"/>
        </w:r>
      </w:hyperlink>
    </w:p>
    <w:p w14:paraId="5E3FA3B8" w14:textId="32D642BE" w:rsidR="0088346C" w:rsidRDefault="004F4F2C">
      <w:pPr>
        <w:pStyle w:val="TOC7"/>
        <w:rPr>
          <w:color w:val="auto"/>
          <w:sz w:val="22"/>
        </w:rPr>
      </w:pPr>
      <w:hyperlink w:anchor="_Toc113884544" w:history="1">
        <w:r w:rsidR="0088346C" w:rsidRPr="00B75E91">
          <w:rPr>
            <w:rStyle w:val="Hyperlink"/>
          </w:rPr>
          <w:t>6.3.2</w:t>
        </w:r>
        <w:r w:rsidR="0088346C">
          <w:rPr>
            <w:color w:val="auto"/>
            <w:sz w:val="22"/>
          </w:rPr>
          <w:tab/>
        </w:r>
        <w:r w:rsidR="0088346C" w:rsidRPr="00B75E91">
          <w:rPr>
            <w:rStyle w:val="Hyperlink"/>
          </w:rPr>
          <w:t>Southeast Melbourne</w:t>
        </w:r>
        <w:r w:rsidR="0088346C">
          <w:rPr>
            <w:webHidden/>
          </w:rPr>
          <w:tab/>
        </w:r>
        <w:r w:rsidR="0088346C">
          <w:rPr>
            <w:webHidden/>
          </w:rPr>
          <w:fldChar w:fldCharType="begin"/>
        </w:r>
        <w:r w:rsidR="0088346C">
          <w:rPr>
            <w:webHidden/>
          </w:rPr>
          <w:instrText xml:space="preserve"> PAGEREF _Toc113884544 \h </w:instrText>
        </w:r>
        <w:r w:rsidR="0088346C">
          <w:rPr>
            <w:webHidden/>
          </w:rPr>
        </w:r>
        <w:r w:rsidR="0088346C">
          <w:rPr>
            <w:webHidden/>
          </w:rPr>
          <w:fldChar w:fldCharType="separate"/>
        </w:r>
        <w:r w:rsidR="00E5142F">
          <w:rPr>
            <w:webHidden/>
          </w:rPr>
          <w:t>28</w:t>
        </w:r>
        <w:r w:rsidR="0088346C">
          <w:rPr>
            <w:webHidden/>
          </w:rPr>
          <w:fldChar w:fldCharType="end"/>
        </w:r>
      </w:hyperlink>
    </w:p>
    <w:p w14:paraId="4A78B4FE" w14:textId="7278CA25" w:rsidR="0088346C" w:rsidRDefault="004F4F2C">
      <w:pPr>
        <w:pStyle w:val="TOC7"/>
        <w:rPr>
          <w:color w:val="auto"/>
          <w:sz w:val="22"/>
        </w:rPr>
      </w:pPr>
      <w:hyperlink w:anchor="_Toc113884545" w:history="1">
        <w:r w:rsidR="0088346C" w:rsidRPr="00B75E91">
          <w:rPr>
            <w:rStyle w:val="Hyperlink"/>
          </w:rPr>
          <w:t>6.3.3</w:t>
        </w:r>
        <w:r w:rsidR="0088346C">
          <w:rPr>
            <w:color w:val="auto"/>
            <w:sz w:val="22"/>
          </w:rPr>
          <w:tab/>
        </w:r>
        <w:r w:rsidR="0088346C" w:rsidRPr="00B75E91">
          <w:rPr>
            <w:rStyle w:val="Hyperlink"/>
          </w:rPr>
          <w:t>Northwest Traralgon</w:t>
        </w:r>
        <w:r w:rsidR="0088346C">
          <w:rPr>
            <w:webHidden/>
          </w:rPr>
          <w:tab/>
        </w:r>
        <w:r w:rsidR="0088346C">
          <w:rPr>
            <w:webHidden/>
          </w:rPr>
          <w:fldChar w:fldCharType="begin"/>
        </w:r>
        <w:r w:rsidR="0088346C">
          <w:rPr>
            <w:webHidden/>
          </w:rPr>
          <w:instrText xml:space="preserve"> PAGEREF _Toc113884545 \h </w:instrText>
        </w:r>
        <w:r w:rsidR="0088346C">
          <w:rPr>
            <w:webHidden/>
          </w:rPr>
        </w:r>
        <w:r w:rsidR="0088346C">
          <w:rPr>
            <w:webHidden/>
          </w:rPr>
          <w:fldChar w:fldCharType="separate"/>
        </w:r>
        <w:r w:rsidR="00E5142F">
          <w:rPr>
            <w:webHidden/>
          </w:rPr>
          <w:t>28</w:t>
        </w:r>
        <w:r w:rsidR="0088346C">
          <w:rPr>
            <w:webHidden/>
          </w:rPr>
          <w:fldChar w:fldCharType="end"/>
        </w:r>
      </w:hyperlink>
    </w:p>
    <w:p w14:paraId="13C44460" w14:textId="7285C6D4" w:rsidR="0088346C" w:rsidRDefault="004F4F2C">
      <w:pPr>
        <w:pStyle w:val="TOC7"/>
        <w:rPr>
          <w:color w:val="auto"/>
          <w:sz w:val="22"/>
        </w:rPr>
      </w:pPr>
      <w:hyperlink w:anchor="_Toc113884546" w:history="1">
        <w:r w:rsidR="0088346C" w:rsidRPr="00B75E91">
          <w:rPr>
            <w:rStyle w:val="Hyperlink"/>
          </w:rPr>
          <w:t>6.3.4</w:t>
        </w:r>
        <w:r w:rsidR="0088346C">
          <w:rPr>
            <w:color w:val="auto"/>
            <w:sz w:val="22"/>
          </w:rPr>
          <w:tab/>
        </w:r>
        <w:r w:rsidR="0088346C" w:rsidRPr="00B75E91">
          <w:rPr>
            <w:rStyle w:val="Hyperlink"/>
          </w:rPr>
          <w:t>North of Melbourne</w:t>
        </w:r>
        <w:r w:rsidR="0088346C">
          <w:rPr>
            <w:webHidden/>
          </w:rPr>
          <w:tab/>
        </w:r>
        <w:r w:rsidR="0088346C">
          <w:rPr>
            <w:webHidden/>
          </w:rPr>
          <w:fldChar w:fldCharType="begin"/>
        </w:r>
        <w:r w:rsidR="0088346C">
          <w:rPr>
            <w:webHidden/>
          </w:rPr>
          <w:instrText xml:space="preserve"> PAGEREF _Toc113884546 \h </w:instrText>
        </w:r>
        <w:r w:rsidR="0088346C">
          <w:rPr>
            <w:webHidden/>
          </w:rPr>
        </w:r>
        <w:r w:rsidR="0088346C">
          <w:rPr>
            <w:webHidden/>
          </w:rPr>
          <w:fldChar w:fldCharType="separate"/>
        </w:r>
        <w:r w:rsidR="00E5142F">
          <w:rPr>
            <w:webHidden/>
          </w:rPr>
          <w:t>28</w:t>
        </w:r>
        <w:r w:rsidR="0088346C">
          <w:rPr>
            <w:webHidden/>
          </w:rPr>
          <w:fldChar w:fldCharType="end"/>
        </w:r>
      </w:hyperlink>
    </w:p>
    <w:p w14:paraId="6B7FD104" w14:textId="05187C56" w:rsidR="0088346C" w:rsidRDefault="004F4F2C">
      <w:pPr>
        <w:pStyle w:val="TOC7"/>
        <w:rPr>
          <w:color w:val="auto"/>
          <w:sz w:val="22"/>
        </w:rPr>
      </w:pPr>
      <w:hyperlink w:anchor="_Toc113884547" w:history="1">
        <w:r w:rsidR="0088346C" w:rsidRPr="00B75E91">
          <w:rPr>
            <w:rStyle w:val="Hyperlink"/>
          </w:rPr>
          <w:t>6.3.5</w:t>
        </w:r>
        <w:r w:rsidR="0088346C">
          <w:rPr>
            <w:color w:val="auto"/>
            <w:sz w:val="22"/>
          </w:rPr>
          <w:tab/>
        </w:r>
        <w:r w:rsidR="0088346C" w:rsidRPr="00B75E91">
          <w:rPr>
            <w:rStyle w:val="Hyperlink"/>
          </w:rPr>
          <w:t>Conclusions</w:t>
        </w:r>
        <w:r w:rsidR="0088346C">
          <w:rPr>
            <w:webHidden/>
          </w:rPr>
          <w:tab/>
        </w:r>
        <w:r w:rsidR="0088346C">
          <w:rPr>
            <w:webHidden/>
          </w:rPr>
          <w:fldChar w:fldCharType="begin"/>
        </w:r>
        <w:r w:rsidR="0088346C">
          <w:rPr>
            <w:webHidden/>
          </w:rPr>
          <w:instrText xml:space="preserve"> PAGEREF _Toc113884547 \h </w:instrText>
        </w:r>
        <w:r w:rsidR="0088346C">
          <w:rPr>
            <w:webHidden/>
          </w:rPr>
        </w:r>
        <w:r w:rsidR="0088346C">
          <w:rPr>
            <w:webHidden/>
          </w:rPr>
          <w:fldChar w:fldCharType="separate"/>
        </w:r>
        <w:r w:rsidR="00E5142F">
          <w:rPr>
            <w:webHidden/>
          </w:rPr>
          <w:t>28</w:t>
        </w:r>
        <w:r w:rsidR="0088346C">
          <w:rPr>
            <w:webHidden/>
          </w:rPr>
          <w:fldChar w:fldCharType="end"/>
        </w:r>
      </w:hyperlink>
    </w:p>
    <w:p w14:paraId="218284DC" w14:textId="58DECE9B" w:rsidR="0088346C" w:rsidRDefault="004F4F2C">
      <w:pPr>
        <w:pStyle w:val="TOC6"/>
        <w:rPr>
          <w:rFonts w:eastAsiaTheme="minorEastAsia"/>
          <w:noProof/>
        </w:rPr>
      </w:pPr>
      <w:hyperlink w:anchor="_Toc113884548" w:history="1">
        <w:r w:rsidR="0088346C" w:rsidRPr="00B75E91">
          <w:rPr>
            <w:rStyle w:val="Hyperlink"/>
            <w:rFonts w:eastAsiaTheme="majorEastAsia"/>
            <w:noProof/>
          </w:rPr>
          <w:t>6.4</w:t>
        </w:r>
        <w:r w:rsidR="0088346C">
          <w:rPr>
            <w:rFonts w:eastAsiaTheme="minorEastAsia"/>
            <w:noProof/>
          </w:rPr>
          <w:tab/>
        </w:r>
        <w:r w:rsidR="0088346C" w:rsidRPr="00B75E91">
          <w:rPr>
            <w:rStyle w:val="Hyperlink"/>
            <w:rFonts w:eastAsiaTheme="majorEastAsia"/>
            <w:noProof/>
          </w:rPr>
          <w:t>South Australia</w:t>
        </w:r>
        <w:r w:rsidR="0088346C">
          <w:rPr>
            <w:noProof/>
            <w:webHidden/>
          </w:rPr>
          <w:tab/>
        </w:r>
        <w:r w:rsidR="0088346C">
          <w:rPr>
            <w:noProof/>
            <w:webHidden/>
          </w:rPr>
          <w:fldChar w:fldCharType="begin"/>
        </w:r>
        <w:r w:rsidR="0088346C">
          <w:rPr>
            <w:noProof/>
            <w:webHidden/>
          </w:rPr>
          <w:instrText xml:space="preserve"> PAGEREF _Toc113884548 \h </w:instrText>
        </w:r>
        <w:r w:rsidR="0088346C">
          <w:rPr>
            <w:noProof/>
            <w:webHidden/>
          </w:rPr>
        </w:r>
        <w:r w:rsidR="0088346C">
          <w:rPr>
            <w:noProof/>
            <w:webHidden/>
          </w:rPr>
          <w:fldChar w:fldCharType="separate"/>
        </w:r>
        <w:r w:rsidR="00E5142F">
          <w:rPr>
            <w:noProof/>
            <w:webHidden/>
          </w:rPr>
          <w:t>30</w:t>
        </w:r>
        <w:r w:rsidR="0088346C">
          <w:rPr>
            <w:noProof/>
            <w:webHidden/>
          </w:rPr>
          <w:fldChar w:fldCharType="end"/>
        </w:r>
      </w:hyperlink>
    </w:p>
    <w:p w14:paraId="272FAFE2" w14:textId="4DA0B222" w:rsidR="0088346C" w:rsidRDefault="004F4F2C">
      <w:pPr>
        <w:pStyle w:val="TOC7"/>
        <w:rPr>
          <w:color w:val="auto"/>
          <w:sz w:val="22"/>
        </w:rPr>
      </w:pPr>
      <w:hyperlink w:anchor="_Toc113884549" w:history="1">
        <w:r w:rsidR="0088346C" w:rsidRPr="00B75E91">
          <w:rPr>
            <w:rStyle w:val="Hyperlink"/>
          </w:rPr>
          <w:t>6.4.1</w:t>
        </w:r>
        <w:r w:rsidR="0088346C">
          <w:rPr>
            <w:color w:val="auto"/>
            <w:sz w:val="22"/>
          </w:rPr>
          <w:tab/>
        </w:r>
        <w:r w:rsidR="0088346C" w:rsidRPr="00B75E91">
          <w:rPr>
            <w:rStyle w:val="Hyperlink"/>
          </w:rPr>
          <w:t>Suitable areas identified</w:t>
        </w:r>
        <w:r w:rsidR="0088346C">
          <w:rPr>
            <w:webHidden/>
          </w:rPr>
          <w:tab/>
        </w:r>
        <w:r w:rsidR="0088346C">
          <w:rPr>
            <w:webHidden/>
          </w:rPr>
          <w:fldChar w:fldCharType="begin"/>
        </w:r>
        <w:r w:rsidR="0088346C">
          <w:rPr>
            <w:webHidden/>
          </w:rPr>
          <w:instrText xml:space="preserve"> PAGEREF _Toc113884549 \h </w:instrText>
        </w:r>
        <w:r w:rsidR="0088346C">
          <w:rPr>
            <w:webHidden/>
          </w:rPr>
        </w:r>
        <w:r w:rsidR="0088346C">
          <w:rPr>
            <w:webHidden/>
          </w:rPr>
          <w:fldChar w:fldCharType="separate"/>
        </w:r>
        <w:r w:rsidR="00E5142F">
          <w:rPr>
            <w:webHidden/>
          </w:rPr>
          <w:t>30</w:t>
        </w:r>
        <w:r w:rsidR="0088346C">
          <w:rPr>
            <w:webHidden/>
          </w:rPr>
          <w:fldChar w:fldCharType="end"/>
        </w:r>
      </w:hyperlink>
    </w:p>
    <w:p w14:paraId="6B7B4146" w14:textId="0114BEB7" w:rsidR="0088346C" w:rsidRDefault="004F4F2C">
      <w:pPr>
        <w:pStyle w:val="TOC7"/>
        <w:rPr>
          <w:color w:val="auto"/>
          <w:sz w:val="22"/>
        </w:rPr>
      </w:pPr>
      <w:hyperlink w:anchor="_Toc113884550" w:history="1">
        <w:r w:rsidR="0088346C" w:rsidRPr="00B75E91">
          <w:rPr>
            <w:rStyle w:val="Hyperlink"/>
          </w:rPr>
          <w:t>6.4.2</w:t>
        </w:r>
        <w:r w:rsidR="0088346C">
          <w:rPr>
            <w:color w:val="auto"/>
            <w:sz w:val="22"/>
          </w:rPr>
          <w:tab/>
        </w:r>
        <w:r w:rsidR="0088346C" w:rsidRPr="00B75E91">
          <w:rPr>
            <w:rStyle w:val="Hyperlink"/>
          </w:rPr>
          <w:t>Wastewater reuse in SA</w:t>
        </w:r>
        <w:r w:rsidR="0088346C">
          <w:rPr>
            <w:webHidden/>
          </w:rPr>
          <w:tab/>
        </w:r>
        <w:r w:rsidR="0088346C">
          <w:rPr>
            <w:webHidden/>
          </w:rPr>
          <w:fldChar w:fldCharType="begin"/>
        </w:r>
        <w:r w:rsidR="0088346C">
          <w:rPr>
            <w:webHidden/>
          </w:rPr>
          <w:instrText xml:space="preserve"> PAGEREF _Toc113884550 \h </w:instrText>
        </w:r>
        <w:r w:rsidR="0088346C">
          <w:rPr>
            <w:webHidden/>
          </w:rPr>
        </w:r>
        <w:r w:rsidR="0088346C">
          <w:rPr>
            <w:webHidden/>
          </w:rPr>
          <w:fldChar w:fldCharType="separate"/>
        </w:r>
        <w:r w:rsidR="00E5142F">
          <w:rPr>
            <w:webHidden/>
          </w:rPr>
          <w:t>30</w:t>
        </w:r>
        <w:r w:rsidR="0088346C">
          <w:rPr>
            <w:webHidden/>
          </w:rPr>
          <w:fldChar w:fldCharType="end"/>
        </w:r>
      </w:hyperlink>
    </w:p>
    <w:p w14:paraId="728401E7" w14:textId="5966B43E" w:rsidR="0088346C" w:rsidRDefault="004F4F2C">
      <w:pPr>
        <w:pStyle w:val="TOC7"/>
        <w:rPr>
          <w:color w:val="auto"/>
          <w:sz w:val="22"/>
        </w:rPr>
      </w:pPr>
      <w:hyperlink w:anchor="_Toc113884551" w:history="1">
        <w:r w:rsidR="0088346C" w:rsidRPr="00B75E91">
          <w:rPr>
            <w:rStyle w:val="Hyperlink"/>
          </w:rPr>
          <w:t>6.4.3</w:t>
        </w:r>
        <w:r w:rsidR="0088346C">
          <w:rPr>
            <w:color w:val="auto"/>
            <w:sz w:val="22"/>
          </w:rPr>
          <w:tab/>
        </w:r>
        <w:r w:rsidR="0088346C" w:rsidRPr="00B75E91">
          <w:rPr>
            <w:rStyle w:val="Hyperlink"/>
          </w:rPr>
          <w:t>Conclusion</w:t>
        </w:r>
        <w:r w:rsidR="0088346C">
          <w:rPr>
            <w:webHidden/>
          </w:rPr>
          <w:tab/>
        </w:r>
        <w:r w:rsidR="0088346C">
          <w:rPr>
            <w:webHidden/>
          </w:rPr>
          <w:fldChar w:fldCharType="begin"/>
        </w:r>
        <w:r w:rsidR="0088346C">
          <w:rPr>
            <w:webHidden/>
          </w:rPr>
          <w:instrText xml:space="preserve"> PAGEREF _Toc113884551 \h </w:instrText>
        </w:r>
        <w:r w:rsidR="0088346C">
          <w:rPr>
            <w:webHidden/>
          </w:rPr>
        </w:r>
        <w:r w:rsidR="0088346C">
          <w:rPr>
            <w:webHidden/>
          </w:rPr>
          <w:fldChar w:fldCharType="separate"/>
        </w:r>
        <w:r w:rsidR="00E5142F">
          <w:rPr>
            <w:webHidden/>
          </w:rPr>
          <w:t>30</w:t>
        </w:r>
        <w:r w:rsidR="0088346C">
          <w:rPr>
            <w:webHidden/>
          </w:rPr>
          <w:fldChar w:fldCharType="end"/>
        </w:r>
      </w:hyperlink>
    </w:p>
    <w:p w14:paraId="4D49F546" w14:textId="107BC617" w:rsidR="0088346C" w:rsidRDefault="004F4F2C">
      <w:pPr>
        <w:pStyle w:val="TOC6"/>
        <w:rPr>
          <w:rFonts w:eastAsiaTheme="minorEastAsia"/>
          <w:noProof/>
        </w:rPr>
      </w:pPr>
      <w:hyperlink w:anchor="_Toc113884552" w:history="1">
        <w:r w:rsidR="0088346C" w:rsidRPr="00B75E91">
          <w:rPr>
            <w:rStyle w:val="Hyperlink"/>
            <w:rFonts w:eastAsiaTheme="majorEastAsia"/>
            <w:noProof/>
          </w:rPr>
          <w:t>6.5</w:t>
        </w:r>
        <w:r w:rsidR="0088346C">
          <w:rPr>
            <w:rFonts w:eastAsiaTheme="minorEastAsia"/>
            <w:noProof/>
          </w:rPr>
          <w:tab/>
        </w:r>
        <w:r w:rsidR="0088346C" w:rsidRPr="00B75E91">
          <w:rPr>
            <w:rStyle w:val="Hyperlink"/>
            <w:rFonts w:eastAsiaTheme="majorEastAsia"/>
            <w:noProof/>
          </w:rPr>
          <w:t>Western Australia</w:t>
        </w:r>
        <w:r w:rsidR="0088346C">
          <w:rPr>
            <w:noProof/>
            <w:webHidden/>
          </w:rPr>
          <w:tab/>
        </w:r>
        <w:r w:rsidR="0088346C">
          <w:rPr>
            <w:noProof/>
            <w:webHidden/>
          </w:rPr>
          <w:fldChar w:fldCharType="begin"/>
        </w:r>
        <w:r w:rsidR="0088346C">
          <w:rPr>
            <w:noProof/>
            <w:webHidden/>
          </w:rPr>
          <w:instrText xml:space="preserve"> PAGEREF _Toc113884552 \h </w:instrText>
        </w:r>
        <w:r w:rsidR="0088346C">
          <w:rPr>
            <w:noProof/>
            <w:webHidden/>
          </w:rPr>
        </w:r>
        <w:r w:rsidR="0088346C">
          <w:rPr>
            <w:noProof/>
            <w:webHidden/>
          </w:rPr>
          <w:fldChar w:fldCharType="separate"/>
        </w:r>
        <w:r w:rsidR="00E5142F">
          <w:rPr>
            <w:noProof/>
            <w:webHidden/>
          </w:rPr>
          <w:t>32</w:t>
        </w:r>
        <w:r w:rsidR="0088346C">
          <w:rPr>
            <w:noProof/>
            <w:webHidden/>
          </w:rPr>
          <w:fldChar w:fldCharType="end"/>
        </w:r>
      </w:hyperlink>
    </w:p>
    <w:p w14:paraId="29537019" w14:textId="64124AF6" w:rsidR="0088346C" w:rsidRDefault="004F4F2C">
      <w:pPr>
        <w:pStyle w:val="TOC7"/>
        <w:rPr>
          <w:color w:val="auto"/>
          <w:sz w:val="22"/>
        </w:rPr>
      </w:pPr>
      <w:hyperlink w:anchor="_Toc113884553" w:history="1">
        <w:r w:rsidR="0088346C" w:rsidRPr="00B75E91">
          <w:rPr>
            <w:rStyle w:val="Hyperlink"/>
          </w:rPr>
          <w:t>6.5.1</w:t>
        </w:r>
        <w:r w:rsidR="0088346C">
          <w:rPr>
            <w:color w:val="auto"/>
            <w:sz w:val="22"/>
          </w:rPr>
          <w:tab/>
        </w:r>
        <w:r w:rsidR="0088346C" w:rsidRPr="00B75E91">
          <w:rPr>
            <w:rStyle w:val="Hyperlink"/>
          </w:rPr>
          <w:t>Suitable areas identified</w:t>
        </w:r>
        <w:r w:rsidR="0088346C">
          <w:rPr>
            <w:webHidden/>
          </w:rPr>
          <w:tab/>
        </w:r>
        <w:r w:rsidR="0088346C">
          <w:rPr>
            <w:webHidden/>
          </w:rPr>
          <w:fldChar w:fldCharType="begin"/>
        </w:r>
        <w:r w:rsidR="0088346C">
          <w:rPr>
            <w:webHidden/>
          </w:rPr>
          <w:instrText xml:space="preserve"> PAGEREF _Toc113884553 \h </w:instrText>
        </w:r>
        <w:r w:rsidR="0088346C">
          <w:rPr>
            <w:webHidden/>
          </w:rPr>
        </w:r>
        <w:r w:rsidR="0088346C">
          <w:rPr>
            <w:webHidden/>
          </w:rPr>
          <w:fldChar w:fldCharType="separate"/>
        </w:r>
        <w:r w:rsidR="00E5142F">
          <w:rPr>
            <w:webHidden/>
          </w:rPr>
          <w:t>32</w:t>
        </w:r>
        <w:r w:rsidR="0088346C">
          <w:rPr>
            <w:webHidden/>
          </w:rPr>
          <w:fldChar w:fldCharType="end"/>
        </w:r>
      </w:hyperlink>
    </w:p>
    <w:p w14:paraId="0100379E" w14:textId="2726CE19" w:rsidR="0088346C" w:rsidRDefault="004F4F2C">
      <w:pPr>
        <w:pStyle w:val="TOC7"/>
        <w:rPr>
          <w:color w:val="auto"/>
          <w:sz w:val="22"/>
        </w:rPr>
      </w:pPr>
      <w:hyperlink w:anchor="_Toc113884554" w:history="1">
        <w:r w:rsidR="0088346C" w:rsidRPr="00B75E91">
          <w:rPr>
            <w:rStyle w:val="Hyperlink"/>
          </w:rPr>
          <w:t>6.5.2</w:t>
        </w:r>
        <w:r w:rsidR="0088346C">
          <w:rPr>
            <w:color w:val="auto"/>
            <w:sz w:val="22"/>
          </w:rPr>
          <w:tab/>
        </w:r>
        <w:r w:rsidR="0088346C" w:rsidRPr="00B75E91">
          <w:rPr>
            <w:rStyle w:val="Hyperlink"/>
          </w:rPr>
          <w:t>Wastewater treatment plants in WA</w:t>
        </w:r>
        <w:r w:rsidR="0088346C">
          <w:rPr>
            <w:webHidden/>
          </w:rPr>
          <w:tab/>
        </w:r>
        <w:r w:rsidR="0088346C">
          <w:rPr>
            <w:webHidden/>
          </w:rPr>
          <w:fldChar w:fldCharType="begin"/>
        </w:r>
        <w:r w:rsidR="0088346C">
          <w:rPr>
            <w:webHidden/>
          </w:rPr>
          <w:instrText xml:space="preserve"> PAGEREF _Toc113884554 \h </w:instrText>
        </w:r>
        <w:r w:rsidR="0088346C">
          <w:rPr>
            <w:webHidden/>
          </w:rPr>
        </w:r>
        <w:r w:rsidR="0088346C">
          <w:rPr>
            <w:webHidden/>
          </w:rPr>
          <w:fldChar w:fldCharType="separate"/>
        </w:r>
        <w:r w:rsidR="00E5142F">
          <w:rPr>
            <w:webHidden/>
          </w:rPr>
          <w:t>32</w:t>
        </w:r>
        <w:r w:rsidR="0088346C">
          <w:rPr>
            <w:webHidden/>
          </w:rPr>
          <w:fldChar w:fldCharType="end"/>
        </w:r>
      </w:hyperlink>
    </w:p>
    <w:p w14:paraId="00625549" w14:textId="7B52710B" w:rsidR="0088346C" w:rsidRDefault="004F4F2C">
      <w:pPr>
        <w:pStyle w:val="TOC7"/>
        <w:rPr>
          <w:color w:val="auto"/>
          <w:sz w:val="22"/>
        </w:rPr>
      </w:pPr>
      <w:hyperlink w:anchor="_Toc113884555" w:history="1">
        <w:r w:rsidR="0088346C" w:rsidRPr="00B75E91">
          <w:rPr>
            <w:rStyle w:val="Hyperlink"/>
          </w:rPr>
          <w:t>6.5.3</w:t>
        </w:r>
        <w:r w:rsidR="0088346C">
          <w:rPr>
            <w:color w:val="auto"/>
            <w:sz w:val="22"/>
          </w:rPr>
          <w:tab/>
        </w:r>
        <w:r w:rsidR="0088346C" w:rsidRPr="00B75E91">
          <w:rPr>
            <w:rStyle w:val="Hyperlink"/>
          </w:rPr>
          <w:t>North of Perth</w:t>
        </w:r>
        <w:r w:rsidR="0088346C">
          <w:rPr>
            <w:webHidden/>
          </w:rPr>
          <w:tab/>
        </w:r>
        <w:r w:rsidR="0088346C">
          <w:rPr>
            <w:webHidden/>
          </w:rPr>
          <w:fldChar w:fldCharType="begin"/>
        </w:r>
        <w:r w:rsidR="0088346C">
          <w:rPr>
            <w:webHidden/>
          </w:rPr>
          <w:instrText xml:space="preserve"> PAGEREF _Toc113884555 \h </w:instrText>
        </w:r>
        <w:r w:rsidR="0088346C">
          <w:rPr>
            <w:webHidden/>
          </w:rPr>
        </w:r>
        <w:r w:rsidR="0088346C">
          <w:rPr>
            <w:webHidden/>
          </w:rPr>
          <w:fldChar w:fldCharType="separate"/>
        </w:r>
        <w:r w:rsidR="00E5142F">
          <w:rPr>
            <w:webHidden/>
          </w:rPr>
          <w:t>32</w:t>
        </w:r>
        <w:r w:rsidR="0088346C">
          <w:rPr>
            <w:webHidden/>
          </w:rPr>
          <w:fldChar w:fldCharType="end"/>
        </w:r>
      </w:hyperlink>
    </w:p>
    <w:p w14:paraId="576E7D6D" w14:textId="1A38940A" w:rsidR="0088346C" w:rsidRDefault="004F4F2C">
      <w:pPr>
        <w:pStyle w:val="TOC7"/>
        <w:rPr>
          <w:color w:val="auto"/>
          <w:sz w:val="22"/>
        </w:rPr>
      </w:pPr>
      <w:hyperlink w:anchor="_Toc113884557" w:history="1">
        <w:r w:rsidR="0088346C" w:rsidRPr="00B75E91">
          <w:rPr>
            <w:rStyle w:val="Hyperlink"/>
          </w:rPr>
          <w:t>6.5.4</w:t>
        </w:r>
        <w:r w:rsidR="0088346C">
          <w:rPr>
            <w:color w:val="auto"/>
            <w:sz w:val="22"/>
          </w:rPr>
          <w:tab/>
        </w:r>
        <w:r w:rsidR="0088346C" w:rsidRPr="00B75E91">
          <w:rPr>
            <w:rStyle w:val="Hyperlink"/>
          </w:rPr>
          <w:t>South of Bunbury</w:t>
        </w:r>
        <w:r w:rsidR="0088346C">
          <w:rPr>
            <w:webHidden/>
          </w:rPr>
          <w:tab/>
        </w:r>
        <w:r w:rsidR="0088346C">
          <w:rPr>
            <w:webHidden/>
          </w:rPr>
          <w:fldChar w:fldCharType="begin"/>
        </w:r>
        <w:r w:rsidR="0088346C">
          <w:rPr>
            <w:webHidden/>
          </w:rPr>
          <w:instrText xml:space="preserve"> PAGEREF _Toc113884557 \h </w:instrText>
        </w:r>
        <w:r w:rsidR="0088346C">
          <w:rPr>
            <w:webHidden/>
          </w:rPr>
        </w:r>
        <w:r w:rsidR="0088346C">
          <w:rPr>
            <w:webHidden/>
          </w:rPr>
          <w:fldChar w:fldCharType="separate"/>
        </w:r>
        <w:r w:rsidR="00E5142F">
          <w:rPr>
            <w:webHidden/>
          </w:rPr>
          <w:t>32</w:t>
        </w:r>
        <w:r w:rsidR="0088346C">
          <w:rPr>
            <w:webHidden/>
          </w:rPr>
          <w:fldChar w:fldCharType="end"/>
        </w:r>
      </w:hyperlink>
    </w:p>
    <w:p w14:paraId="44CEB4DF" w14:textId="52EBD9CD" w:rsidR="0088346C" w:rsidRDefault="004F4F2C">
      <w:pPr>
        <w:pStyle w:val="TOC7"/>
        <w:rPr>
          <w:color w:val="auto"/>
          <w:sz w:val="22"/>
        </w:rPr>
      </w:pPr>
      <w:hyperlink w:anchor="_Toc113884558" w:history="1">
        <w:r w:rsidR="0088346C" w:rsidRPr="00B75E91">
          <w:rPr>
            <w:rStyle w:val="Hyperlink"/>
          </w:rPr>
          <w:t>6.5.5</w:t>
        </w:r>
        <w:r w:rsidR="0088346C">
          <w:rPr>
            <w:color w:val="auto"/>
            <w:sz w:val="22"/>
          </w:rPr>
          <w:tab/>
        </w:r>
        <w:r w:rsidR="0088346C" w:rsidRPr="00B75E91">
          <w:rPr>
            <w:rStyle w:val="Hyperlink"/>
          </w:rPr>
          <w:t>Pilbara</w:t>
        </w:r>
        <w:r w:rsidR="0088346C">
          <w:rPr>
            <w:webHidden/>
          </w:rPr>
          <w:tab/>
        </w:r>
        <w:r w:rsidR="0088346C">
          <w:rPr>
            <w:webHidden/>
          </w:rPr>
          <w:fldChar w:fldCharType="begin"/>
        </w:r>
        <w:r w:rsidR="0088346C">
          <w:rPr>
            <w:webHidden/>
          </w:rPr>
          <w:instrText xml:space="preserve"> PAGEREF _Toc113884558 \h </w:instrText>
        </w:r>
        <w:r w:rsidR="0088346C">
          <w:rPr>
            <w:webHidden/>
          </w:rPr>
        </w:r>
        <w:r w:rsidR="0088346C">
          <w:rPr>
            <w:webHidden/>
          </w:rPr>
          <w:fldChar w:fldCharType="separate"/>
        </w:r>
        <w:r w:rsidR="00E5142F">
          <w:rPr>
            <w:webHidden/>
          </w:rPr>
          <w:t>32</w:t>
        </w:r>
        <w:r w:rsidR="0088346C">
          <w:rPr>
            <w:webHidden/>
          </w:rPr>
          <w:fldChar w:fldCharType="end"/>
        </w:r>
      </w:hyperlink>
    </w:p>
    <w:p w14:paraId="48FD9D29" w14:textId="11D3270F" w:rsidR="0088346C" w:rsidRDefault="004F4F2C">
      <w:pPr>
        <w:pStyle w:val="TOC7"/>
        <w:rPr>
          <w:color w:val="auto"/>
          <w:sz w:val="22"/>
        </w:rPr>
      </w:pPr>
      <w:hyperlink w:anchor="_Toc113884559" w:history="1">
        <w:r w:rsidR="0088346C" w:rsidRPr="00B75E91">
          <w:rPr>
            <w:rStyle w:val="Hyperlink"/>
          </w:rPr>
          <w:t>6.5.6</w:t>
        </w:r>
        <w:r w:rsidR="0088346C">
          <w:rPr>
            <w:color w:val="auto"/>
            <w:sz w:val="22"/>
          </w:rPr>
          <w:tab/>
        </w:r>
        <w:r w:rsidR="0088346C" w:rsidRPr="00B75E91">
          <w:rPr>
            <w:rStyle w:val="Hyperlink"/>
          </w:rPr>
          <w:t>Conclusions</w:t>
        </w:r>
        <w:r w:rsidR="0088346C">
          <w:rPr>
            <w:webHidden/>
          </w:rPr>
          <w:tab/>
        </w:r>
        <w:r w:rsidR="0088346C">
          <w:rPr>
            <w:webHidden/>
          </w:rPr>
          <w:fldChar w:fldCharType="begin"/>
        </w:r>
        <w:r w:rsidR="0088346C">
          <w:rPr>
            <w:webHidden/>
          </w:rPr>
          <w:instrText xml:space="preserve"> PAGEREF _Toc113884559 \h </w:instrText>
        </w:r>
        <w:r w:rsidR="0088346C">
          <w:rPr>
            <w:webHidden/>
          </w:rPr>
        </w:r>
        <w:r w:rsidR="0088346C">
          <w:rPr>
            <w:webHidden/>
          </w:rPr>
          <w:fldChar w:fldCharType="separate"/>
        </w:r>
        <w:r w:rsidR="00E5142F">
          <w:rPr>
            <w:webHidden/>
          </w:rPr>
          <w:t>32</w:t>
        </w:r>
        <w:r w:rsidR="0088346C">
          <w:rPr>
            <w:webHidden/>
          </w:rPr>
          <w:fldChar w:fldCharType="end"/>
        </w:r>
      </w:hyperlink>
    </w:p>
    <w:p w14:paraId="4483190B" w14:textId="236C7B48" w:rsidR="0088346C" w:rsidRDefault="004F4F2C">
      <w:pPr>
        <w:pStyle w:val="TOC6"/>
        <w:rPr>
          <w:rFonts w:eastAsiaTheme="minorEastAsia"/>
          <w:noProof/>
        </w:rPr>
      </w:pPr>
      <w:hyperlink w:anchor="_Toc113884560" w:history="1">
        <w:r w:rsidR="0088346C" w:rsidRPr="00B75E91">
          <w:rPr>
            <w:rStyle w:val="Hyperlink"/>
            <w:rFonts w:eastAsiaTheme="majorEastAsia"/>
            <w:noProof/>
          </w:rPr>
          <w:t>6.6</w:t>
        </w:r>
        <w:r w:rsidR="0088346C">
          <w:rPr>
            <w:rFonts w:eastAsiaTheme="minorEastAsia"/>
            <w:noProof/>
          </w:rPr>
          <w:tab/>
        </w:r>
        <w:r w:rsidR="0088346C" w:rsidRPr="00B75E91">
          <w:rPr>
            <w:rStyle w:val="Hyperlink"/>
            <w:rFonts w:eastAsiaTheme="majorEastAsia"/>
            <w:noProof/>
          </w:rPr>
          <w:t>Australian Capital Territory</w:t>
        </w:r>
        <w:r w:rsidR="0088346C">
          <w:rPr>
            <w:noProof/>
            <w:webHidden/>
          </w:rPr>
          <w:tab/>
        </w:r>
        <w:r w:rsidR="0088346C">
          <w:rPr>
            <w:noProof/>
            <w:webHidden/>
          </w:rPr>
          <w:fldChar w:fldCharType="begin"/>
        </w:r>
        <w:r w:rsidR="0088346C">
          <w:rPr>
            <w:noProof/>
            <w:webHidden/>
          </w:rPr>
          <w:instrText xml:space="preserve"> PAGEREF _Toc113884560 \h </w:instrText>
        </w:r>
        <w:r w:rsidR="0088346C">
          <w:rPr>
            <w:noProof/>
            <w:webHidden/>
          </w:rPr>
        </w:r>
        <w:r w:rsidR="0088346C">
          <w:rPr>
            <w:noProof/>
            <w:webHidden/>
          </w:rPr>
          <w:fldChar w:fldCharType="separate"/>
        </w:r>
        <w:r w:rsidR="00E5142F">
          <w:rPr>
            <w:noProof/>
            <w:webHidden/>
          </w:rPr>
          <w:t>35</w:t>
        </w:r>
        <w:r w:rsidR="0088346C">
          <w:rPr>
            <w:noProof/>
            <w:webHidden/>
          </w:rPr>
          <w:fldChar w:fldCharType="end"/>
        </w:r>
      </w:hyperlink>
    </w:p>
    <w:p w14:paraId="74648B17" w14:textId="1BBB4E94" w:rsidR="0088346C" w:rsidRDefault="004F4F2C">
      <w:pPr>
        <w:pStyle w:val="TOC7"/>
        <w:rPr>
          <w:color w:val="auto"/>
          <w:sz w:val="22"/>
        </w:rPr>
      </w:pPr>
      <w:hyperlink w:anchor="_Toc113884561" w:history="1">
        <w:r w:rsidR="0088346C" w:rsidRPr="00B75E91">
          <w:rPr>
            <w:rStyle w:val="Hyperlink"/>
          </w:rPr>
          <w:t>6.6.1</w:t>
        </w:r>
        <w:r w:rsidR="0088346C">
          <w:rPr>
            <w:color w:val="auto"/>
            <w:sz w:val="22"/>
          </w:rPr>
          <w:tab/>
        </w:r>
        <w:r w:rsidR="0088346C" w:rsidRPr="00B75E91">
          <w:rPr>
            <w:rStyle w:val="Hyperlink"/>
          </w:rPr>
          <w:t>Suitable areas identified</w:t>
        </w:r>
        <w:r w:rsidR="0088346C">
          <w:rPr>
            <w:webHidden/>
          </w:rPr>
          <w:tab/>
        </w:r>
        <w:r w:rsidR="0088346C">
          <w:rPr>
            <w:webHidden/>
          </w:rPr>
          <w:fldChar w:fldCharType="begin"/>
        </w:r>
        <w:r w:rsidR="0088346C">
          <w:rPr>
            <w:webHidden/>
          </w:rPr>
          <w:instrText xml:space="preserve"> PAGEREF _Toc113884561 \h </w:instrText>
        </w:r>
        <w:r w:rsidR="0088346C">
          <w:rPr>
            <w:webHidden/>
          </w:rPr>
        </w:r>
        <w:r w:rsidR="0088346C">
          <w:rPr>
            <w:webHidden/>
          </w:rPr>
          <w:fldChar w:fldCharType="separate"/>
        </w:r>
        <w:r w:rsidR="00E5142F">
          <w:rPr>
            <w:webHidden/>
          </w:rPr>
          <w:t>35</w:t>
        </w:r>
        <w:r w:rsidR="0088346C">
          <w:rPr>
            <w:webHidden/>
          </w:rPr>
          <w:fldChar w:fldCharType="end"/>
        </w:r>
      </w:hyperlink>
    </w:p>
    <w:p w14:paraId="5038F83A" w14:textId="65131417" w:rsidR="0088346C" w:rsidRDefault="004F4F2C">
      <w:pPr>
        <w:pStyle w:val="TOC7"/>
        <w:rPr>
          <w:color w:val="auto"/>
          <w:sz w:val="22"/>
        </w:rPr>
      </w:pPr>
      <w:hyperlink w:anchor="_Toc113884562" w:history="1">
        <w:r w:rsidR="0088346C" w:rsidRPr="00B75E91">
          <w:rPr>
            <w:rStyle w:val="Hyperlink"/>
          </w:rPr>
          <w:t>6.6.2</w:t>
        </w:r>
        <w:r w:rsidR="0088346C">
          <w:rPr>
            <w:color w:val="auto"/>
            <w:sz w:val="22"/>
          </w:rPr>
          <w:tab/>
        </w:r>
        <w:r w:rsidR="0088346C" w:rsidRPr="00B75E91">
          <w:rPr>
            <w:rStyle w:val="Hyperlink"/>
          </w:rPr>
          <w:t>Larger wastewater treatment facilities</w:t>
        </w:r>
        <w:r w:rsidR="0088346C">
          <w:rPr>
            <w:webHidden/>
          </w:rPr>
          <w:tab/>
        </w:r>
        <w:r w:rsidR="0088346C">
          <w:rPr>
            <w:webHidden/>
          </w:rPr>
          <w:fldChar w:fldCharType="begin"/>
        </w:r>
        <w:r w:rsidR="0088346C">
          <w:rPr>
            <w:webHidden/>
          </w:rPr>
          <w:instrText xml:space="preserve"> PAGEREF _Toc113884562 \h </w:instrText>
        </w:r>
        <w:r w:rsidR="0088346C">
          <w:rPr>
            <w:webHidden/>
          </w:rPr>
        </w:r>
        <w:r w:rsidR="0088346C">
          <w:rPr>
            <w:webHidden/>
          </w:rPr>
          <w:fldChar w:fldCharType="separate"/>
        </w:r>
        <w:r w:rsidR="00E5142F">
          <w:rPr>
            <w:webHidden/>
          </w:rPr>
          <w:t>35</w:t>
        </w:r>
        <w:r w:rsidR="0088346C">
          <w:rPr>
            <w:webHidden/>
          </w:rPr>
          <w:fldChar w:fldCharType="end"/>
        </w:r>
      </w:hyperlink>
    </w:p>
    <w:p w14:paraId="3497A11D" w14:textId="3B68046B" w:rsidR="0088346C" w:rsidRDefault="004F4F2C">
      <w:pPr>
        <w:pStyle w:val="TOC7"/>
        <w:rPr>
          <w:color w:val="auto"/>
          <w:sz w:val="22"/>
        </w:rPr>
      </w:pPr>
      <w:hyperlink w:anchor="_Toc113884563" w:history="1">
        <w:r w:rsidR="0088346C" w:rsidRPr="00B75E91">
          <w:rPr>
            <w:rStyle w:val="Hyperlink"/>
          </w:rPr>
          <w:t>6.6.3</w:t>
        </w:r>
        <w:r w:rsidR="0088346C">
          <w:rPr>
            <w:color w:val="auto"/>
            <w:sz w:val="22"/>
          </w:rPr>
          <w:tab/>
        </w:r>
        <w:r w:rsidR="0088346C" w:rsidRPr="00B75E91">
          <w:rPr>
            <w:rStyle w:val="Hyperlink"/>
          </w:rPr>
          <w:t>Conclusion</w:t>
        </w:r>
        <w:r w:rsidR="0088346C">
          <w:rPr>
            <w:webHidden/>
          </w:rPr>
          <w:tab/>
        </w:r>
        <w:r w:rsidR="0088346C">
          <w:rPr>
            <w:webHidden/>
          </w:rPr>
          <w:fldChar w:fldCharType="begin"/>
        </w:r>
        <w:r w:rsidR="0088346C">
          <w:rPr>
            <w:webHidden/>
          </w:rPr>
          <w:instrText xml:space="preserve"> PAGEREF _Toc113884563 \h </w:instrText>
        </w:r>
        <w:r w:rsidR="0088346C">
          <w:rPr>
            <w:webHidden/>
          </w:rPr>
        </w:r>
        <w:r w:rsidR="0088346C">
          <w:rPr>
            <w:webHidden/>
          </w:rPr>
          <w:fldChar w:fldCharType="separate"/>
        </w:r>
        <w:r w:rsidR="00E5142F">
          <w:rPr>
            <w:webHidden/>
          </w:rPr>
          <w:t>35</w:t>
        </w:r>
        <w:r w:rsidR="0088346C">
          <w:rPr>
            <w:webHidden/>
          </w:rPr>
          <w:fldChar w:fldCharType="end"/>
        </w:r>
      </w:hyperlink>
    </w:p>
    <w:p w14:paraId="380C996C" w14:textId="2B0D8791" w:rsidR="0088346C" w:rsidRDefault="004F4F2C">
      <w:pPr>
        <w:pStyle w:val="TOC6"/>
        <w:rPr>
          <w:rFonts w:eastAsiaTheme="minorEastAsia"/>
          <w:noProof/>
        </w:rPr>
      </w:pPr>
      <w:hyperlink w:anchor="_Toc113884564" w:history="1">
        <w:r w:rsidR="0088346C" w:rsidRPr="00B75E91">
          <w:rPr>
            <w:rStyle w:val="Hyperlink"/>
            <w:rFonts w:eastAsiaTheme="majorEastAsia"/>
            <w:noProof/>
          </w:rPr>
          <w:t>6.7</w:t>
        </w:r>
        <w:r w:rsidR="0088346C">
          <w:rPr>
            <w:rFonts w:eastAsiaTheme="minorEastAsia"/>
            <w:noProof/>
          </w:rPr>
          <w:tab/>
        </w:r>
        <w:r w:rsidR="0088346C" w:rsidRPr="00B75E91">
          <w:rPr>
            <w:rStyle w:val="Hyperlink"/>
            <w:rFonts w:eastAsiaTheme="majorEastAsia"/>
            <w:noProof/>
          </w:rPr>
          <w:t>Tasmania</w:t>
        </w:r>
        <w:r w:rsidR="0088346C">
          <w:rPr>
            <w:noProof/>
            <w:webHidden/>
          </w:rPr>
          <w:tab/>
        </w:r>
        <w:r w:rsidR="0088346C">
          <w:rPr>
            <w:noProof/>
            <w:webHidden/>
          </w:rPr>
          <w:fldChar w:fldCharType="begin"/>
        </w:r>
        <w:r w:rsidR="0088346C">
          <w:rPr>
            <w:noProof/>
            <w:webHidden/>
          </w:rPr>
          <w:instrText xml:space="preserve"> PAGEREF _Toc113884564 \h </w:instrText>
        </w:r>
        <w:r w:rsidR="0088346C">
          <w:rPr>
            <w:noProof/>
            <w:webHidden/>
          </w:rPr>
        </w:r>
        <w:r w:rsidR="0088346C">
          <w:rPr>
            <w:noProof/>
            <w:webHidden/>
          </w:rPr>
          <w:fldChar w:fldCharType="separate"/>
        </w:r>
        <w:r w:rsidR="00E5142F">
          <w:rPr>
            <w:noProof/>
            <w:webHidden/>
          </w:rPr>
          <w:t>37</w:t>
        </w:r>
        <w:r w:rsidR="0088346C">
          <w:rPr>
            <w:noProof/>
            <w:webHidden/>
          </w:rPr>
          <w:fldChar w:fldCharType="end"/>
        </w:r>
      </w:hyperlink>
    </w:p>
    <w:p w14:paraId="56668D70" w14:textId="172F9376" w:rsidR="0088346C" w:rsidRDefault="004F4F2C">
      <w:pPr>
        <w:pStyle w:val="TOC7"/>
        <w:rPr>
          <w:color w:val="auto"/>
          <w:sz w:val="22"/>
        </w:rPr>
      </w:pPr>
      <w:hyperlink w:anchor="_Toc113884565" w:history="1">
        <w:r w:rsidR="0088346C" w:rsidRPr="00B75E91">
          <w:rPr>
            <w:rStyle w:val="Hyperlink"/>
          </w:rPr>
          <w:t>6.7.1</w:t>
        </w:r>
        <w:r w:rsidR="0088346C">
          <w:rPr>
            <w:color w:val="auto"/>
            <w:sz w:val="22"/>
          </w:rPr>
          <w:tab/>
        </w:r>
        <w:r w:rsidR="0088346C" w:rsidRPr="00B75E91">
          <w:rPr>
            <w:rStyle w:val="Hyperlink"/>
          </w:rPr>
          <w:t>Suitable areas identified</w:t>
        </w:r>
        <w:r w:rsidR="0088346C">
          <w:rPr>
            <w:webHidden/>
          </w:rPr>
          <w:tab/>
        </w:r>
        <w:r w:rsidR="0088346C">
          <w:rPr>
            <w:webHidden/>
          </w:rPr>
          <w:fldChar w:fldCharType="begin"/>
        </w:r>
        <w:r w:rsidR="0088346C">
          <w:rPr>
            <w:webHidden/>
          </w:rPr>
          <w:instrText xml:space="preserve"> PAGEREF _Toc113884565 \h </w:instrText>
        </w:r>
        <w:r w:rsidR="0088346C">
          <w:rPr>
            <w:webHidden/>
          </w:rPr>
        </w:r>
        <w:r w:rsidR="0088346C">
          <w:rPr>
            <w:webHidden/>
          </w:rPr>
          <w:fldChar w:fldCharType="separate"/>
        </w:r>
        <w:r w:rsidR="00E5142F">
          <w:rPr>
            <w:webHidden/>
          </w:rPr>
          <w:t>37</w:t>
        </w:r>
        <w:r w:rsidR="0088346C">
          <w:rPr>
            <w:webHidden/>
          </w:rPr>
          <w:fldChar w:fldCharType="end"/>
        </w:r>
      </w:hyperlink>
    </w:p>
    <w:p w14:paraId="374CED49" w14:textId="7BA4A334" w:rsidR="0088346C" w:rsidRDefault="004F4F2C">
      <w:pPr>
        <w:pStyle w:val="TOC7"/>
        <w:rPr>
          <w:color w:val="auto"/>
          <w:sz w:val="22"/>
        </w:rPr>
      </w:pPr>
      <w:hyperlink w:anchor="_Toc113884566" w:history="1">
        <w:r w:rsidR="0088346C" w:rsidRPr="00B75E91">
          <w:rPr>
            <w:rStyle w:val="Hyperlink"/>
          </w:rPr>
          <w:t>6.7.2</w:t>
        </w:r>
        <w:r w:rsidR="0088346C">
          <w:rPr>
            <w:color w:val="auto"/>
            <w:sz w:val="22"/>
          </w:rPr>
          <w:tab/>
        </w:r>
        <w:r w:rsidR="0088346C" w:rsidRPr="00B75E91">
          <w:rPr>
            <w:rStyle w:val="Hyperlink"/>
          </w:rPr>
          <w:t>Hobart</w:t>
        </w:r>
        <w:r w:rsidR="0088346C">
          <w:rPr>
            <w:webHidden/>
          </w:rPr>
          <w:tab/>
        </w:r>
        <w:r w:rsidR="0088346C">
          <w:rPr>
            <w:webHidden/>
          </w:rPr>
          <w:fldChar w:fldCharType="begin"/>
        </w:r>
        <w:r w:rsidR="0088346C">
          <w:rPr>
            <w:webHidden/>
          </w:rPr>
          <w:instrText xml:space="preserve"> PAGEREF _Toc113884566 \h </w:instrText>
        </w:r>
        <w:r w:rsidR="0088346C">
          <w:rPr>
            <w:webHidden/>
          </w:rPr>
        </w:r>
        <w:r w:rsidR="0088346C">
          <w:rPr>
            <w:webHidden/>
          </w:rPr>
          <w:fldChar w:fldCharType="separate"/>
        </w:r>
        <w:r w:rsidR="00E5142F">
          <w:rPr>
            <w:webHidden/>
          </w:rPr>
          <w:t>37</w:t>
        </w:r>
        <w:r w:rsidR="0088346C">
          <w:rPr>
            <w:webHidden/>
          </w:rPr>
          <w:fldChar w:fldCharType="end"/>
        </w:r>
      </w:hyperlink>
    </w:p>
    <w:p w14:paraId="1D37DD11" w14:textId="42CBC1F4" w:rsidR="0088346C" w:rsidRDefault="004F4F2C">
      <w:pPr>
        <w:pStyle w:val="TOC7"/>
        <w:rPr>
          <w:color w:val="auto"/>
          <w:sz w:val="22"/>
        </w:rPr>
      </w:pPr>
      <w:hyperlink w:anchor="_Toc113884568" w:history="1">
        <w:r w:rsidR="0088346C" w:rsidRPr="00B75E91">
          <w:rPr>
            <w:rStyle w:val="Hyperlink"/>
          </w:rPr>
          <w:t>6.7.3</w:t>
        </w:r>
        <w:r w:rsidR="0088346C">
          <w:rPr>
            <w:color w:val="auto"/>
            <w:sz w:val="22"/>
          </w:rPr>
          <w:tab/>
        </w:r>
        <w:r w:rsidR="0088346C" w:rsidRPr="00B75E91">
          <w:rPr>
            <w:rStyle w:val="Hyperlink"/>
          </w:rPr>
          <w:t>Launceston</w:t>
        </w:r>
        <w:r w:rsidR="0088346C">
          <w:rPr>
            <w:webHidden/>
          </w:rPr>
          <w:tab/>
        </w:r>
        <w:r w:rsidR="0088346C">
          <w:rPr>
            <w:webHidden/>
          </w:rPr>
          <w:fldChar w:fldCharType="begin"/>
        </w:r>
        <w:r w:rsidR="0088346C">
          <w:rPr>
            <w:webHidden/>
          </w:rPr>
          <w:instrText xml:space="preserve"> PAGEREF _Toc113884568 \h </w:instrText>
        </w:r>
        <w:r w:rsidR="0088346C">
          <w:rPr>
            <w:webHidden/>
          </w:rPr>
        </w:r>
        <w:r w:rsidR="0088346C">
          <w:rPr>
            <w:webHidden/>
          </w:rPr>
          <w:fldChar w:fldCharType="separate"/>
        </w:r>
        <w:r w:rsidR="00E5142F">
          <w:rPr>
            <w:webHidden/>
          </w:rPr>
          <w:t>37</w:t>
        </w:r>
        <w:r w:rsidR="0088346C">
          <w:rPr>
            <w:webHidden/>
          </w:rPr>
          <w:fldChar w:fldCharType="end"/>
        </w:r>
      </w:hyperlink>
    </w:p>
    <w:p w14:paraId="03289CF6" w14:textId="2E57E19A" w:rsidR="0088346C" w:rsidRDefault="004F4F2C">
      <w:pPr>
        <w:pStyle w:val="TOC7"/>
        <w:rPr>
          <w:color w:val="auto"/>
          <w:sz w:val="22"/>
        </w:rPr>
      </w:pPr>
      <w:hyperlink w:anchor="_Toc113884569" w:history="1">
        <w:r w:rsidR="0088346C" w:rsidRPr="00B75E91">
          <w:rPr>
            <w:rStyle w:val="Hyperlink"/>
          </w:rPr>
          <w:t>6.7.4</w:t>
        </w:r>
        <w:r w:rsidR="0088346C">
          <w:rPr>
            <w:color w:val="auto"/>
            <w:sz w:val="22"/>
          </w:rPr>
          <w:tab/>
        </w:r>
        <w:r w:rsidR="0088346C" w:rsidRPr="00B75E91">
          <w:rPr>
            <w:rStyle w:val="Hyperlink"/>
          </w:rPr>
          <w:t>North coast</w:t>
        </w:r>
        <w:r w:rsidR="0088346C">
          <w:rPr>
            <w:webHidden/>
          </w:rPr>
          <w:tab/>
        </w:r>
        <w:r w:rsidR="0088346C">
          <w:rPr>
            <w:webHidden/>
          </w:rPr>
          <w:fldChar w:fldCharType="begin"/>
        </w:r>
        <w:r w:rsidR="0088346C">
          <w:rPr>
            <w:webHidden/>
          </w:rPr>
          <w:instrText xml:space="preserve"> PAGEREF _Toc113884569 \h </w:instrText>
        </w:r>
        <w:r w:rsidR="0088346C">
          <w:rPr>
            <w:webHidden/>
          </w:rPr>
        </w:r>
        <w:r w:rsidR="0088346C">
          <w:rPr>
            <w:webHidden/>
          </w:rPr>
          <w:fldChar w:fldCharType="separate"/>
        </w:r>
        <w:r w:rsidR="00E5142F">
          <w:rPr>
            <w:webHidden/>
          </w:rPr>
          <w:t>37</w:t>
        </w:r>
        <w:r w:rsidR="0088346C">
          <w:rPr>
            <w:webHidden/>
          </w:rPr>
          <w:fldChar w:fldCharType="end"/>
        </w:r>
      </w:hyperlink>
    </w:p>
    <w:p w14:paraId="481A3D4B" w14:textId="6C6F1620" w:rsidR="0088346C" w:rsidRDefault="004F4F2C">
      <w:pPr>
        <w:pStyle w:val="TOC7"/>
        <w:rPr>
          <w:color w:val="auto"/>
          <w:sz w:val="22"/>
        </w:rPr>
      </w:pPr>
      <w:hyperlink w:anchor="_Toc113884570" w:history="1">
        <w:r w:rsidR="0088346C" w:rsidRPr="00B75E91">
          <w:rPr>
            <w:rStyle w:val="Hyperlink"/>
          </w:rPr>
          <w:t>6.7.5</w:t>
        </w:r>
        <w:r w:rsidR="0088346C">
          <w:rPr>
            <w:color w:val="auto"/>
            <w:sz w:val="22"/>
          </w:rPr>
          <w:tab/>
        </w:r>
        <w:r w:rsidR="0088346C" w:rsidRPr="00B75E91">
          <w:rPr>
            <w:rStyle w:val="Hyperlink"/>
          </w:rPr>
          <w:t>Conclusion</w:t>
        </w:r>
        <w:r w:rsidR="0088346C">
          <w:rPr>
            <w:webHidden/>
          </w:rPr>
          <w:tab/>
        </w:r>
        <w:r w:rsidR="0088346C">
          <w:rPr>
            <w:webHidden/>
          </w:rPr>
          <w:fldChar w:fldCharType="begin"/>
        </w:r>
        <w:r w:rsidR="0088346C">
          <w:rPr>
            <w:webHidden/>
          </w:rPr>
          <w:instrText xml:space="preserve"> PAGEREF _Toc113884570 \h </w:instrText>
        </w:r>
        <w:r w:rsidR="0088346C">
          <w:rPr>
            <w:webHidden/>
          </w:rPr>
        </w:r>
        <w:r w:rsidR="0088346C">
          <w:rPr>
            <w:webHidden/>
          </w:rPr>
          <w:fldChar w:fldCharType="separate"/>
        </w:r>
        <w:r w:rsidR="00E5142F">
          <w:rPr>
            <w:webHidden/>
          </w:rPr>
          <w:t>37</w:t>
        </w:r>
        <w:r w:rsidR="0088346C">
          <w:rPr>
            <w:webHidden/>
          </w:rPr>
          <w:fldChar w:fldCharType="end"/>
        </w:r>
      </w:hyperlink>
    </w:p>
    <w:p w14:paraId="31AE3B5E" w14:textId="21E8C20C" w:rsidR="0088346C" w:rsidRDefault="004F4F2C">
      <w:pPr>
        <w:pStyle w:val="TOC6"/>
        <w:rPr>
          <w:rFonts w:eastAsiaTheme="minorEastAsia"/>
          <w:noProof/>
        </w:rPr>
      </w:pPr>
      <w:hyperlink w:anchor="_Toc113884571" w:history="1">
        <w:r w:rsidR="0088346C" w:rsidRPr="00B75E91">
          <w:rPr>
            <w:rStyle w:val="Hyperlink"/>
            <w:rFonts w:eastAsiaTheme="majorEastAsia"/>
            <w:noProof/>
          </w:rPr>
          <w:t>6.8</w:t>
        </w:r>
        <w:r w:rsidR="0088346C">
          <w:rPr>
            <w:rFonts w:eastAsiaTheme="minorEastAsia"/>
            <w:noProof/>
          </w:rPr>
          <w:tab/>
        </w:r>
        <w:r w:rsidR="0088346C" w:rsidRPr="00B75E91">
          <w:rPr>
            <w:rStyle w:val="Hyperlink"/>
            <w:rFonts w:eastAsiaTheme="majorEastAsia"/>
            <w:noProof/>
          </w:rPr>
          <w:t>Northern Territory</w:t>
        </w:r>
        <w:r w:rsidR="0088346C">
          <w:rPr>
            <w:noProof/>
            <w:webHidden/>
          </w:rPr>
          <w:tab/>
        </w:r>
        <w:r w:rsidR="0088346C">
          <w:rPr>
            <w:noProof/>
            <w:webHidden/>
          </w:rPr>
          <w:fldChar w:fldCharType="begin"/>
        </w:r>
        <w:r w:rsidR="0088346C">
          <w:rPr>
            <w:noProof/>
            <w:webHidden/>
          </w:rPr>
          <w:instrText xml:space="preserve"> PAGEREF _Toc113884571 \h </w:instrText>
        </w:r>
        <w:r w:rsidR="0088346C">
          <w:rPr>
            <w:noProof/>
            <w:webHidden/>
          </w:rPr>
        </w:r>
        <w:r w:rsidR="0088346C">
          <w:rPr>
            <w:noProof/>
            <w:webHidden/>
          </w:rPr>
          <w:fldChar w:fldCharType="separate"/>
        </w:r>
        <w:r w:rsidR="00E5142F">
          <w:rPr>
            <w:noProof/>
            <w:webHidden/>
          </w:rPr>
          <w:t>39</w:t>
        </w:r>
        <w:r w:rsidR="0088346C">
          <w:rPr>
            <w:noProof/>
            <w:webHidden/>
          </w:rPr>
          <w:fldChar w:fldCharType="end"/>
        </w:r>
      </w:hyperlink>
    </w:p>
    <w:p w14:paraId="04285CD2" w14:textId="4B175A7C" w:rsidR="0088346C" w:rsidRDefault="004F4F2C">
      <w:pPr>
        <w:pStyle w:val="TOC7"/>
        <w:rPr>
          <w:color w:val="auto"/>
          <w:sz w:val="22"/>
        </w:rPr>
      </w:pPr>
      <w:hyperlink w:anchor="_Toc113884572" w:history="1">
        <w:r w:rsidR="0088346C" w:rsidRPr="00B75E91">
          <w:rPr>
            <w:rStyle w:val="Hyperlink"/>
          </w:rPr>
          <w:t>6.8.1</w:t>
        </w:r>
        <w:r w:rsidR="0088346C">
          <w:rPr>
            <w:color w:val="auto"/>
            <w:sz w:val="22"/>
          </w:rPr>
          <w:tab/>
        </w:r>
        <w:r w:rsidR="0088346C" w:rsidRPr="00B75E91">
          <w:rPr>
            <w:rStyle w:val="Hyperlink"/>
          </w:rPr>
          <w:t>Suitable areas identified</w:t>
        </w:r>
        <w:r w:rsidR="0088346C">
          <w:rPr>
            <w:webHidden/>
          </w:rPr>
          <w:tab/>
        </w:r>
        <w:r w:rsidR="0088346C">
          <w:rPr>
            <w:webHidden/>
          </w:rPr>
          <w:fldChar w:fldCharType="begin"/>
        </w:r>
        <w:r w:rsidR="0088346C">
          <w:rPr>
            <w:webHidden/>
          </w:rPr>
          <w:instrText xml:space="preserve"> PAGEREF _Toc113884572 \h </w:instrText>
        </w:r>
        <w:r w:rsidR="0088346C">
          <w:rPr>
            <w:webHidden/>
          </w:rPr>
        </w:r>
        <w:r w:rsidR="0088346C">
          <w:rPr>
            <w:webHidden/>
          </w:rPr>
          <w:fldChar w:fldCharType="separate"/>
        </w:r>
        <w:r w:rsidR="00E5142F">
          <w:rPr>
            <w:webHidden/>
          </w:rPr>
          <w:t>39</w:t>
        </w:r>
        <w:r w:rsidR="0088346C">
          <w:rPr>
            <w:webHidden/>
          </w:rPr>
          <w:fldChar w:fldCharType="end"/>
        </w:r>
      </w:hyperlink>
    </w:p>
    <w:p w14:paraId="1B7D8556" w14:textId="770C0946" w:rsidR="0088346C" w:rsidRDefault="004F4F2C">
      <w:pPr>
        <w:pStyle w:val="TOC7"/>
        <w:rPr>
          <w:color w:val="auto"/>
          <w:sz w:val="22"/>
        </w:rPr>
      </w:pPr>
      <w:hyperlink w:anchor="_Toc113884573" w:history="1">
        <w:r w:rsidR="0088346C" w:rsidRPr="00B75E91">
          <w:rPr>
            <w:rStyle w:val="Hyperlink"/>
          </w:rPr>
          <w:t>6.8.2</w:t>
        </w:r>
        <w:r w:rsidR="0088346C">
          <w:rPr>
            <w:color w:val="auto"/>
            <w:sz w:val="22"/>
          </w:rPr>
          <w:tab/>
        </w:r>
        <w:r w:rsidR="0088346C" w:rsidRPr="00B75E91">
          <w:rPr>
            <w:rStyle w:val="Hyperlink"/>
          </w:rPr>
          <w:t>Southwest Darwin</w:t>
        </w:r>
        <w:r w:rsidR="0088346C">
          <w:rPr>
            <w:webHidden/>
          </w:rPr>
          <w:tab/>
        </w:r>
        <w:r w:rsidR="0088346C">
          <w:rPr>
            <w:webHidden/>
          </w:rPr>
          <w:fldChar w:fldCharType="begin"/>
        </w:r>
        <w:r w:rsidR="0088346C">
          <w:rPr>
            <w:webHidden/>
          </w:rPr>
          <w:instrText xml:space="preserve"> PAGEREF _Toc113884573 \h </w:instrText>
        </w:r>
        <w:r w:rsidR="0088346C">
          <w:rPr>
            <w:webHidden/>
          </w:rPr>
        </w:r>
        <w:r w:rsidR="0088346C">
          <w:rPr>
            <w:webHidden/>
          </w:rPr>
          <w:fldChar w:fldCharType="separate"/>
        </w:r>
        <w:r w:rsidR="00E5142F">
          <w:rPr>
            <w:webHidden/>
          </w:rPr>
          <w:t>39</w:t>
        </w:r>
        <w:r w:rsidR="0088346C">
          <w:rPr>
            <w:webHidden/>
          </w:rPr>
          <w:fldChar w:fldCharType="end"/>
        </w:r>
      </w:hyperlink>
    </w:p>
    <w:p w14:paraId="3970EBB1" w14:textId="00ACDA1A" w:rsidR="0088346C" w:rsidRDefault="004F4F2C">
      <w:pPr>
        <w:pStyle w:val="TOC7"/>
        <w:rPr>
          <w:color w:val="auto"/>
          <w:sz w:val="22"/>
        </w:rPr>
      </w:pPr>
      <w:hyperlink w:anchor="_Toc113884574" w:history="1">
        <w:r w:rsidR="0088346C" w:rsidRPr="00B75E91">
          <w:rPr>
            <w:rStyle w:val="Hyperlink"/>
          </w:rPr>
          <w:t>6.8.3</w:t>
        </w:r>
        <w:r w:rsidR="0088346C">
          <w:rPr>
            <w:color w:val="auto"/>
            <w:sz w:val="22"/>
          </w:rPr>
          <w:tab/>
        </w:r>
        <w:r w:rsidR="0088346C" w:rsidRPr="00B75E91">
          <w:rPr>
            <w:rStyle w:val="Hyperlink"/>
          </w:rPr>
          <w:t>Remaining NT</w:t>
        </w:r>
        <w:r w:rsidR="0088346C">
          <w:rPr>
            <w:webHidden/>
          </w:rPr>
          <w:tab/>
        </w:r>
        <w:r w:rsidR="0088346C">
          <w:rPr>
            <w:webHidden/>
          </w:rPr>
          <w:fldChar w:fldCharType="begin"/>
        </w:r>
        <w:r w:rsidR="0088346C">
          <w:rPr>
            <w:webHidden/>
          </w:rPr>
          <w:instrText xml:space="preserve"> PAGEREF _Toc113884574 \h </w:instrText>
        </w:r>
        <w:r w:rsidR="0088346C">
          <w:rPr>
            <w:webHidden/>
          </w:rPr>
        </w:r>
        <w:r w:rsidR="0088346C">
          <w:rPr>
            <w:webHidden/>
          </w:rPr>
          <w:fldChar w:fldCharType="separate"/>
        </w:r>
        <w:r w:rsidR="00E5142F">
          <w:rPr>
            <w:webHidden/>
          </w:rPr>
          <w:t>39</w:t>
        </w:r>
        <w:r w:rsidR="0088346C">
          <w:rPr>
            <w:webHidden/>
          </w:rPr>
          <w:fldChar w:fldCharType="end"/>
        </w:r>
      </w:hyperlink>
    </w:p>
    <w:p w14:paraId="3C0EA8A9" w14:textId="33BDD6E6" w:rsidR="0088346C" w:rsidRDefault="004F4F2C">
      <w:pPr>
        <w:pStyle w:val="TOC7"/>
        <w:rPr>
          <w:color w:val="auto"/>
          <w:sz w:val="22"/>
        </w:rPr>
      </w:pPr>
      <w:hyperlink w:anchor="_Toc113884575" w:history="1">
        <w:r w:rsidR="0088346C" w:rsidRPr="00B75E91">
          <w:rPr>
            <w:rStyle w:val="Hyperlink"/>
          </w:rPr>
          <w:t>6.8.4</w:t>
        </w:r>
        <w:r w:rsidR="0088346C">
          <w:rPr>
            <w:color w:val="auto"/>
            <w:sz w:val="22"/>
          </w:rPr>
          <w:tab/>
        </w:r>
        <w:r w:rsidR="0088346C" w:rsidRPr="00B75E91">
          <w:rPr>
            <w:rStyle w:val="Hyperlink"/>
          </w:rPr>
          <w:t>Conclusion</w:t>
        </w:r>
        <w:r w:rsidR="0088346C">
          <w:rPr>
            <w:webHidden/>
          </w:rPr>
          <w:tab/>
        </w:r>
        <w:r w:rsidR="0088346C">
          <w:rPr>
            <w:webHidden/>
          </w:rPr>
          <w:fldChar w:fldCharType="begin"/>
        </w:r>
        <w:r w:rsidR="0088346C">
          <w:rPr>
            <w:webHidden/>
          </w:rPr>
          <w:instrText xml:space="preserve"> PAGEREF _Toc113884575 \h </w:instrText>
        </w:r>
        <w:r w:rsidR="0088346C">
          <w:rPr>
            <w:webHidden/>
          </w:rPr>
        </w:r>
        <w:r w:rsidR="0088346C">
          <w:rPr>
            <w:webHidden/>
          </w:rPr>
          <w:fldChar w:fldCharType="separate"/>
        </w:r>
        <w:r w:rsidR="00E5142F">
          <w:rPr>
            <w:webHidden/>
          </w:rPr>
          <w:t>39</w:t>
        </w:r>
        <w:r w:rsidR="0088346C">
          <w:rPr>
            <w:webHidden/>
          </w:rPr>
          <w:fldChar w:fldCharType="end"/>
        </w:r>
      </w:hyperlink>
    </w:p>
    <w:p w14:paraId="1969408D" w14:textId="6E25F0EB" w:rsidR="0088346C" w:rsidRDefault="004F4F2C">
      <w:pPr>
        <w:pStyle w:val="TOC6"/>
        <w:rPr>
          <w:rFonts w:eastAsiaTheme="minorEastAsia"/>
          <w:noProof/>
        </w:rPr>
      </w:pPr>
      <w:hyperlink w:anchor="_Toc113884576" w:history="1">
        <w:r w:rsidR="0088346C" w:rsidRPr="00B75E91">
          <w:rPr>
            <w:rStyle w:val="Hyperlink"/>
            <w:rFonts w:eastAsiaTheme="majorEastAsia"/>
            <w:noProof/>
          </w:rPr>
          <w:t>6.9</w:t>
        </w:r>
        <w:r w:rsidR="0088346C">
          <w:rPr>
            <w:rFonts w:eastAsiaTheme="minorEastAsia"/>
            <w:noProof/>
          </w:rPr>
          <w:tab/>
        </w:r>
        <w:r w:rsidR="0088346C" w:rsidRPr="00B75E91">
          <w:rPr>
            <w:rStyle w:val="Hyperlink"/>
            <w:rFonts w:eastAsiaTheme="majorEastAsia"/>
            <w:noProof/>
          </w:rPr>
          <w:t>Sensitivity analysis</w:t>
        </w:r>
        <w:r w:rsidR="0088346C">
          <w:rPr>
            <w:noProof/>
            <w:webHidden/>
          </w:rPr>
          <w:tab/>
        </w:r>
        <w:r w:rsidR="0088346C">
          <w:rPr>
            <w:noProof/>
            <w:webHidden/>
          </w:rPr>
          <w:fldChar w:fldCharType="begin"/>
        </w:r>
        <w:r w:rsidR="0088346C">
          <w:rPr>
            <w:noProof/>
            <w:webHidden/>
          </w:rPr>
          <w:instrText xml:space="preserve"> PAGEREF _Toc113884576 \h </w:instrText>
        </w:r>
        <w:r w:rsidR="0088346C">
          <w:rPr>
            <w:noProof/>
            <w:webHidden/>
          </w:rPr>
        </w:r>
        <w:r w:rsidR="0088346C">
          <w:rPr>
            <w:noProof/>
            <w:webHidden/>
          </w:rPr>
          <w:fldChar w:fldCharType="separate"/>
        </w:r>
        <w:r w:rsidR="00E5142F">
          <w:rPr>
            <w:noProof/>
            <w:webHidden/>
          </w:rPr>
          <w:t>41</w:t>
        </w:r>
        <w:r w:rsidR="0088346C">
          <w:rPr>
            <w:noProof/>
            <w:webHidden/>
          </w:rPr>
          <w:fldChar w:fldCharType="end"/>
        </w:r>
      </w:hyperlink>
    </w:p>
    <w:p w14:paraId="75DE1CF0" w14:textId="3224D01D" w:rsidR="0088346C" w:rsidRDefault="004F4F2C">
      <w:pPr>
        <w:pStyle w:val="TOC5"/>
        <w:rPr>
          <w:rFonts w:eastAsiaTheme="minorEastAsia"/>
          <w:b w:val="0"/>
        </w:rPr>
      </w:pPr>
      <w:hyperlink w:anchor="_Toc113884577" w:history="1">
        <w:r w:rsidR="0088346C" w:rsidRPr="00B75E91">
          <w:rPr>
            <w:rStyle w:val="Hyperlink"/>
            <w:rFonts w:eastAsiaTheme="majorEastAsia"/>
          </w:rPr>
          <w:t>7.</w:t>
        </w:r>
        <w:r w:rsidR="0088346C">
          <w:rPr>
            <w:rFonts w:eastAsiaTheme="minorEastAsia"/>
            <w:b w:val="0"/>
          </w:rPr>
          <w:tab/>
        </w:r>
        <w:r w:rsidR="0088346C" w:rsidRPr="00B75E91">
          <w:rPr>
            <w:rStyle w:val="Hyperlink"/>
            <w:rFonts w:eastAsiaTheme="majorEastAsia"/>
          </w:rPr>
          <w:t>Conclusions</w:t>
        </w:r>
        <w:r w:rsidR="0088346C">
          <w:rPr>
            <w:webHidden/>
          </w:rPr>
          <w:tab/>
        </w:r>
        <w:r w:rsidR="0088346C">
          <w:rPr>
            <w:webHidden/>
          </w:rPr>
          <w:fldChar w:fldCharType="begin"/>
        </w:r>
        <w:r w:rsidR="0088346C">
          <w:rPr>
            <w:webHidden/>
          </w:rPr>
          <w:instrText xml:space="preserve"> PAGEREF _Toc113884577 \h </w:instrText>
        </w:r>
        <w:r w:rsidR="0088346C">
          <w:rPr>
            <w:webHidden/>
          </w:rPr>
        </w:r>
        <w:r w:rsidR="0088346C">
          <w:rPr>
            <w:webHidden/>
          </w:rPr>
          <w:fldChar w:fldCharType="separate"/>
        </w:r>
        <w:r w:rsidR="00E5142F">
          <w:rPr>
            <w:webHidden/>
          </w:rPr>
          <w:t>42</w:t>
        </w:r>
        <w:r w:rsidR="0088346C">
          <w:rPr>
            <w:webHidden/>
          </w:rPr>
          <w:fldChar w:fldCharType="end"/>
        </w:r>
      </w:hyperlink>
    </w:p>
    <w:p w14:paraId="65091A79" w14:textId="398896B2" w:rsidR="0088346C" w:rsidRDefault="004F4F2C">
      <w:pPr>
        <w:pStyle w:val="TOC5"/>
        <w:rPr>
          <w:rFonts w:eastAsiaTheme="minorEastAsia"/>
          <w:b w:val="0"/>
        </w:rPr>
      </w:pPr>
      <w:hyperlink w:anchor="_Toc113884591" w:history="1">
        <w:r w:rsidR="0088346C" w:rsidRPr="00B75E91">
          <w:rPr>
            <w:rStyle w:val="Hyperlink"/>
            <w:rFonts w:eastAsiaTheme="majorEastAsia"/>
          </w:rPr>
          <w:t>8.</w:t>
        </w:r>
        <w:r w:rsidR="0088346C">
          <w:rPr>
            <w:rFonts w:eastAsiaTheme="minorEastAsia"/>
            <w:b w:val="0"/>
          </w:rPr>
          <w:tab/>
        </w:r>
        <w:r w:rsidR="0088346C" w:rsidRPr="00B75E91">
          <w:rPr>
            <w:rStyle w:val="Hyperlink"/>
            <w:rFonts w:eastAsiaTheme="majorEastAsia"/>
          </w:rPr>
          <w:t>Recommendations</w:t>
        </w:r>
        <w:r w:rsidR="0088346C">
          <w:rPr>
            <w:webHidden/>
          </w:rPr>
          <w:tab/>
        </w:r>
        <w:r w:rsidR="0088346C">
          <w:rPr>
            <w:webHidden/>
          </w:rPr>
          <w:fldChar w:fldCharType="begin"/>
        </w:r>
        <w:r w:rsidR="0088346C">
          <w:rPr>
            <w:webHidden/>
          </w:rPr>
          <w:instrText xml:space="preserve"> PAGEREF _Toc113884591 \h </w:instrText>
        </w:r>
        <w:r w:rsidR="0088346C">
          <w:rPr>
            <w:webHidden/>
          </w:rPr>
        </w:r>
        <w:r w:rsidR="0088346C">
          <w:rPr>
            <w:webHidden/>
          </w:rPr>
          <w:fldChar w:fldCharType="separate"/>
        </w:r>
        <w:r w:rsidR="00E5142F">
          <w:rPr>
            <w:webHidden/>
          </w:rPr>
          <w:t>44</w:t>
        </w:r>
        <w:r w:rsidR="0088346C">
          <w:rPr>
            <w:webHidden/>
          </w:rPr>
          <w:fldChar w:fldCharType="end"/>
        </w:r>
      </w:hyperlink>
    </w:p>
    <w:p w14:paraId="43D7835C" w14:textId="29497464" w:rsidR="00496A8C" w:rsidRPr="00C45488" w:rsidRDefault="009A111F" w:rsidP="00496A8C">
      <w:r w:rsidRPr="00C45488">
        <w:fldChar w:fldCharType="end"/>
      </w:r>
    </w:p>
    <w:p w14:paraId="3DD7305F" w14:textId="77777777" w:rsidR="00872183" w:rsidRPr="00C45488" w:rsidRDefault="00872183" w:rsidP="00872183">
      <w:pPr>
        <w:pStyle w:val="TOCHeading2"/>
      </w:pPr>
      <w:r w:rsidRPr="00C45488">
        <w:t>Table index</w:t>
      </w:r>
    </w:p>
    <w:p w14:paraId="1DC8D01D" w14:textId="41F44AB3" w:rsidR="00B67656" w:rsidRDefault="009666DA">
      <w:pPr>
        <w:pStyle w:val="TableofFigures"/>
        <w:rPr>
          <w:rFonts w:eastAsiaTheme="minorEastAsia"/>
          <w:noProof/>
          <w:lang w:eastAsia="en-AU"/>
        </w:rPr>
      </w:pPr>
      <w:r w:rsidRPr="00C45488">
        <w:fldChar w:fldCharType="begin"/>
      </w:r>
      <w:r w:rsidRPr="00C45488">
        <w:instrText xml:space="preserve"> TOC \h \z \c "Table", TOC \h \z \t "Appendix Table Caption",9, TOC \h \z \t "Attachment Table Caption",9 </w:instrText>
      </w:r>
      <w:r w:rsidRPr="00C45488">
        <w:fldChar w:fldCharType="separate"/>
      </w:r>
      <w:hyperlink w:anchor="_Toc110936436" w:history="1">
        <w:r w:rsidR="00B67656" w:rsidRPr="00867DEB">
          <w:rPr>
            <w:rStyle w:val="Hyperlink"/>
            <w:noProof/>
          </w:rPr>
          <w:t>Table 2.1</w:t>
        </w:r>
        <w:r w:rsidR="00B67656">
          <w:rPr>
            <w:rFonts w:eastAsiaTheme="minorEastAsia"/>
            <w:noProof/>
            <w:lang w:eastAsia="en-AU"/>
          </w:rPr>
          <w:tab/>
        </w:r>
        <w:r w:rsidR="00B67656" w:rsidRPr="00867DEB">
          <w:rPr>
            <w:rStyle w:val="Hyperlink"/>
            <w:noProof/>
          </w:rPr>
          <w:t>Review of current schemes summary</w:t>
        </w:r>
        <w:r w:rsidR="00B67656">
          <w:rPr>
            <w:noProof/>
            <w:webHidden/>
          </w:rPr>
          <w:tab/>
        </w:r>
        <w:r w:rsidR="00B67656">
          <w:rPr>
            <w:noProof/>
            <w:webHidden/>
          </w:rPr>
          <w:fldChar w:fldCharType="begin"/>
        </w:r>
        <w:r w:rsidR="00B67656">
          <w:rPr>
            <w:noProof/>
            <w:webHidden/>
          </w:rPr>
          <w:instrText xml:space="preserve"> PAGEREF _Toc110936436 \h </w:instrText>
        </w:r>
        <w:r w:rsidR="00B67656">
          <w:rPr>
            <w:noProof/>
            <w:webHidden/>
          </w:rPr>
        </w:r>
        <w:r w:rsidR="00B67656">
          <w:rPr>
            <w:noProof/>
            <w:webHidden/>
          </w:rPr>
          <w:fldChar w:fldCharType="separate"/>
        </w:r>
        <w:r w:rsidR="00E5142F">
          <w:rPr>
            <w:noProof/>
            <w:webHidden/>
          </w:rPr>
          <w:t>2</w:t>
        </w:r>
        <w:r w:rsidR="00B67656">
          <w:rPr>
            <w:noProof/>
            <w:webHidden/>
          </w:rPr>
          <w:fldChar w:fldCharType="end"/>
        </w:r>
      </w:hyperlink>
    </w:p>
    <w:p w14:paraId="3BE49D0F" w14:textId="37F3F0C6" w:rsidR="00B67656" w:rsidRDefault="004F4F2C">
      <w:pPr>
        <w:pStyle w:val="TableofFigures"/>
        <w:rPr>
          <w:rFonts w:eastAsiaTheme="minorEastAsia"/>
          <w:noProof/>
          <w:lang w:eastAsia="en-AU"/>
        </w:rPr>
      </w:pPr>
      <w:hyperlink w:anchor="_Toc110936437" w:history="1">
        <w:r w:rsidR="00B67656" w:rsidRPr="00867DEB">
          <w:rPr>
            <w:rStyle w:val="Hyperlink"/>
            <w:noProof/>
          </w:rPr>
          <w:t>Table 2.2</w:t>
        </w:r>
        <w:r w:rsidR="00B67656">
          <w:rPr>
            <w:rFonts w:eastAsiaTheme="minorEastAsia"/>
            <w:noProof/>
            <w:lang w:eastAsia="en-AU"/>
          </w:rPr>
          <w:tab/>
        </w:r>
        <w:r w:rsidR="00B67656" w:rsidRPr="00867DEB">
          <w:rPr>
            <w:rStyle w:val="Hyperlink"/>
            <w:noProof/>
          </w:rPr>
          <w:t>State/Territory recycled water legislation comparison</w:t>
        </w:r>
        <w:r w:rsidR="00B67656">
          <w:rPr>
            <w:noProof/>
            <w:webHidden/>
          </w:rPr>
          <w:tab/>
        </w:r>
        <w:r w:rsidR="00B67656">
          <w:rPr>
            <w:noProof/>
            <w:webHidden/>
          </w:rPr>
          <w:fldChar w:fldCharType="begin"/>
        </w:r>
        <w:r w:rsidR="00B67656">
          <w:rPr>
            <w:noProof/>
            <w:webHidden/>
          </w:rPr>
          <w:instrText xml:space="preserve"> PAGEREF _Toc110936437 \h </w:instrText>
        </w:r>
        <w:r w:rsidR="00B67656">
          <w:rPr>
            <w:noProof/>
            <w:webHidden/>
          </w:rPr>
        </w:r>
        <w:r w:rsidR="00B67656">
          <w:rPr>
            <w:noProof/>
            <w:webHidden/>
          </w:rPr>
          <w:fldChar w:fldCharType="separate"/>
        </w:r>
        <w:r w:rsidR="00E5142F">
          <w:rPr>
            <w:noProof/>
            <w:webHidden/>
          </w:rPr>
          <w:t>4</w:t>
        </w:r>
        <w:r w:rsidR="00B67656">
          <w:rPr>
            <w:noProof/>
            <w:webHidden/>
          </w:rPr>
          <w:fldChar w:fldCharType="end"/>
        </w:r>
      </w:hyperlink>
    </w:p>
    <w:p w14:paraId="4C6A2EF3" w14:textId="60B03120" w:rsidR="00B67656" w:rsidRDefault="004F4F2C">
      <w:pPr>
        <w:pStyle w:val="TableofFigures"/>
        <w:rPr>
          <w:rFonts w:eastAsiaTheme="minorEastAsia"/>
          <w:noProof/>
          <w:lang w:eastAsia="en-AU"/>
        </w:rPr>
      </w:pPr>
      <w:hyperlink w:anchor="_Toc110936438" w:history="1">
        <w:r w:rsidR="00B67656" w:rsidRPr="00867DEB">
          <w:rPr>
            <w:rStyle w:val="Hyperlink"/>
            <w:noProof/>
          </w:rPr>
          <w:t>Table 4.1</w:t>
        </w:r>
        <w:r w:rsidR="00B67656">
          <w:rPr>
            <w:rFonts w:eastAsiaTheme="minorEastAsia"/>
            <w:noProof/>
            <w:lang w:eastAsia="en-AU"/>
          </w:rPr>
          <w:tab/>
        </w:r>
        <w:r w:rsidR="00B67656" w:rsidRPr="00867DEB">
          <w:rPr>
            <w:rStyle w:val="Hyperlink"/>
            <w:noProof/>
          </w:rPr>
          <w:t>Proposed water classifications for reuse comparison</w:t>
        </w:r>
        <w:r w:rsidR="00B67656">
          <w:rPr>
            <w:noProof/>
            <w:webHidden/>
          </w:rPr>
          <w:tab/>
        </w:r>
        <w:r w:rsidR="00B67656">
          <w:rPr>
            <w:noProof/>
            <w:webHidden/>
          </w:rPr>
          <w:fldChar w:fldCharType="begin"/>
        </w:r>
        <w:r w:rsidR="00B67656">
          <w:rPr>
            <w:noProof/>
            <w:webHidden/>
          </w:rPr>
          <w:instrText xml:space="preserve"> PAGEREF _Toc110936438 \h </w:instrText>
        </w:r>
        <w:r w:rsidR="00B67656">
          <w:rPr>
            <w:noProof/>
            <w:webHidden/>
          </w:rPr>
        </w:r>
        <w:r w:rsidR="00B67656">
          <w:rPr>
            <w:noProof/>
            <w:webHidden/>
          </w:rPr>
          <w:fldChar w:fldCharType="separate"/>
        </w:r>
        <w:r w:rsidR="00E5142F">
          <w:rPr>
            <w:noProof/>
            <w:webHidden/>
          </w:rPr>
          <w:t>6</w:t>
        </w:r>
        <w:r w:rsidR="00B67656">
          <w:rPr>
            <w:noProof/>
            <w:webHidden/>
          </w:rPr>
          <w:fldChar w:fldCharType="end"/>
        </w:r>
      </w:hyperlink>
    </w:p>
    <w:p w14:paraId="20980CB3" w14:textId="1CFEEB9A" w:rsidR="00B67656" w:rsidRDefault="004F4F2C">
      <w:pPr>
        <w:pStyle w:val="TableofFigures"/>
        <w:rPr>
          <w:rFonts w:eastAsiaTheme="minorEastAsia"/>
          <w:noProof/>
          <w:lang w:eastAsia="en-AU"/>
        </w:rPr>
      </w:pPr>
      <w:hyperlink w:anchor="_Toc110936439" w:history="1">
        <w:r w:rsidR="00B67656" w:rsidRPr="00867DEB">
          <w:rPr>
            <w:rStyle w:val="Hyperlink"/>
            <w:noProof/>
          </w:rPr>
          <w:t>Table 4.2</w:t>
        </w:r>
        <w:r w:rsidR="00B67656">
          <w:rPr>
            <w:rFonts w:eastAsiaTheme="minorEastAsia"/>
            <w:noProof/>
            <w:lang w:eastAsia="en-AU"/>
          </w:rPr>
          <w:tab/>
        </w:r>
        <w:r w:rsidR="00B67656" w:rsidRPr="00867DEB">
          <w:rPr>
            <w:rStyle w:val="Hyperlink"/>
            <w:noProof/>
          </w:rPr>
          <w:t>Uses comparison by state/territory</w:t>
        </w:r>
        <w:r w:rsidR="00B67656">
          <w:rPr>
            <w:noProof/>
            <w:webHidden/>
          </w:rPr>
          <w:tab/>
        </w:r>
        <w:r w:rsidR="00B67656">
          <w:rPr>
            <w:noProof/>
            <w:webHidden/>
          </w:rPr>
          <w:fldChar w:fldCharType="begin"/>
        </w:r>
        <w:r w:rsidR="00B67656">
          <w:rPr>
            <w:noProof/>
            <w:webHidden/>
          </w:rPr>
          <w:instrText xml:space="preserve"> PAGEREF _Toc110936439 \h </w:instrText>
        </w:r>
        <w:r w:rsidR="00B67656">
          <w:rPr>
            <w:noProof/>
            <w:webHidden/>
          </w:rPr>
        </w:r>
        <w:r w:rsidR="00B67656">
          <w:rPr>
            <w:noProof/>
            <w:webHidden/>
          </w:rPr>
          <w:fldChar w:fldCharType="separate"/>
        </w:r>
        <w:r w:rsidR="00E5142F">
          <w:rPr>
            <w:noProof/>
            <w:webHidden/>
          </w:rPr>
          <w:t>7</w:t>
        </w:r>
        <w:r w:rsidR="00B67656">
          <w:rPr>
            <w:noProof/>
            <w:webHidden/>
          </w:rPr>
          <w:fldChar w:fldCharType="end"/>
        </w:r>
      </w:hyperlink>
    </w:p>
    <w:p w14:paraId="042C0280" w14:textId="16A7483E" w:rsidR="00B67656" w:rsidRDefault="004F4F2C">
      <w:pPr>
        <w:pStyle w:val="TableofFigures"/>
        <w:rPr>
          <w:rFonts w:eastAsiaTheme="minorEastAsia"/>
          <w:noProof/>
          <w:lang w:eastAsia="en-AU"/>
        </w:rPr>
      </w:pPr>
      <w:hyperlink w:anchor="_Toc110936440" w:history="1">
        <w:r w:rsidR="00B67656" w:rsidRPr="00867DEB">
          <w:rPr>
            <w:rStyle w:val="Hyperlink"/>
            <w:noProof/>
          </w:rPr>
          <w:t>Table 5.1</w:t>
        </w:r>
        <w:r w:rsidR="00B67656">
          <w:rPr>
            <w:rFonts w:eastAsiaTheme="minorEastAsia"/>
            <w:noProof/>
            <w:lang w:eastAsia="en-AU"/>
          </w:rPr>
          <w:tab/>
        </w:r>
        <w:r w:rsidR="00B67656" w:rsidRPr="00867DEB">
          <w:rPr>
            <w:rStyle w:val="Hyperlink"/>
            <w:noProof/>
          </w:rPr>
          <w:t>Spatial layers</w:t>
        </w:r>
        <w:r w:rsidR="00B67656">
          <w:rPr>
            <w:noProof/>
            <w:webHidden/>
          </w:rPr>
          <w:tab/>
        </w:r>
        <w:r w:rsidR="00B67656">
          <w:rPr>
            <w:noProof/>
            <w:webHidden/>
          </w:rPr>
          <w:fldChar w:fldCharType="begin"/>
        </w:r>
        <w:r w:rsidR="00B67656">
          <w:rPr>
            <w:noProof/>
            <w:webHidden/>
          </w:rPr>
          <w:instrText xml:space="preserve"> PAGEREF _Toc110936440 \h </w:instrText>
        </w:r>
        <w:r w:rsidR="00B67656">
          <w:rPr>
            <w:noProof/>
            <w:webHidden/>
          </w:rPr>
        </w:r>
        <w:r w:rsidR="00B67656">
          <w:rPr>
            <w:noProof/>
            <w:webHidden/>
          </w:rPr>
          <w:fldChar w:fldCharType="separate"/>
        </w:r>
        <w:r w:rsidR="00E5142F">
          <w:rPr>
            <w:noProof/>
            <w:webHidden/>
          </w:rPr>
          <w:t>11</w:t>
        </w:r>
        <w:r w:rsidR="00B67656">
          <w:rPr>
            <w:noProof/>
            <w:webHidden/>
          </w:rPr>
          <w:fldChar w:fldCharType="end"/>
        </w:r>
      </w:hyperlink>
    </w:p>
    <w:p w14:paraId="2768A951" w14:textId="367FE835" w:rsidR="00B67656" w:rsidRDefault="004F4F2C">
      <w:pPr>
        <w:pStyle w:val="TableofFigures"/>
        <w:rPr>
          <w:rFonts w:eastAsiaTheme="minorEastAsia"/>
          <w:noProof/>
          <w:lang w:eastAsia="en-AU"/>
        </w:rPr>
      </w:pPr>
      <w:hyperlink w:anchor="_Toc110936441" w:history="1">
        <w:r w:rsidR="00B67656" w:rsidRPr="00867DEB">
          <w:rPr>
            <w:rStyle w:val="Hyperlink"/>
            <w:noProof/>
          </w:rPr>
          <w:t>Table 5.2</w:t>
        </w:r>
        <w:r w:rsidR="00B67656">
          <w:rPr>
            <w:rFonts w:eastAsiaTheme="minorEastAsia"/>
            <w:noProof/>
            <w:lang w:eastAsia="en-AU"/>
          </w:rPr>
          <w:tab/>
        </w:r>
        <w:r w:rsidR="00B67656" w:rsidRPr="00867DEB">
          <w:rPr>
            <w:rStyle w:val="Hyperlink"/>
            <w:noProof/>
          </w:rPr>
          <w:t>Non-suitable criteria and conditions</w:t>
        </w:r>
        <w:r w:rsidR="00B67656">
          <w:rPr>
            <w:noProof/>
            <w:webHidden/>
          </w:rPr>
          <w:tab/>
        </w:r>
        <w:r w:rsidR="00B67656">
          <w:rPr>
            <w:noProof/>
            <w:webHidden/>
          </w:rPr>
          <w:fldChar w:fldCharType="begin"/>
        </w:r>
        <w:r w:rsidR="00B67656">
          <w:rPr>
            <w:noProof/>
            <w:webHidden/>
          </w:rPr>
          <w:instrText xml:space="preserve"> PAGEREF _Toc110936441 \h </w:instrText>
        </w:r>
        <w:r w:rsidR="00B67656">
          <w:rPr>
            <w:noProof/>
            <w:webHidden/>
          </w:rPr>
        </w:r>
        <w:r w:rsidR="00B67656">
          <w:rPr>
            <w:noProof/>
            <w:webHidden/>
          </w:rPr>
          <w:fldChar w:fldCharType="separate"/>
        </w:r>
        <w:r w:rsidR="00E5142F">
          <w:rPr>
            <w:noProof/>
            <w:webHidden/>
          </w:rPr>
          <w:t>13</w:t>
        </w:r>
        <w:r w:rsidR="00B67656">
          <w:rPr>
            <w:noProof/>
            <w:webHidden/>
          </w:rPr>
          <w:fldChar w:fldCharType="end"/>
        </w:r>
      </w:hyperlink>
    </w:p>
    <w:p w14:paraId="75344078" w14:textId="58E84C37" w:rsidR="00B67656" w:rsidRDefault="004F4F2C">
      <w:pPr>
        <w:pStyle w:val="TableofFigures"/>
        <w:rPr>
          <w:rFonts w:eastAsiaTheme="minorEastAsia"/>
          <w:noProof/>
          <w:lang w:eastAsia="en-AU"/>
        </w:rPr>
      </w:pPr>
      <w:hyperlink w:anchor="_Toc110936442" w:history="1">
        <w:r w:rsidR="00B67656" w:rsidRPr="00867DEB">
          <w:rPr>
            <w:rStyle w:val="Hyperlink"/>
            <w:noProof/>
          </w:rPr>
          <w:t>Table 5.3</w:t>
        </w:r>
        <w:r w:rsidR="00B67656">
          <w:rPr>
            <w:rFonts w:eastAsiaTheme="minorEastAsia"/>
            <w:noProof/>
            <w:lang w:eastAsia="en-AU"/>
          </w:rPr>
          <w:tab/>
        </w:r>
        <w:r w:rsidR="00B67656" w:rsidRPr="00867DEB">
          <w:rPr>
            <w:rStyle w:val="Hyperlink"/>
            <w:noProof/>
          </w:rPr>
          <w:t>Criteria scoring</w:t>
        </w:r>
        <w:r w:rsidR="00B67656">
          <w:rPr>
            <w:noProof/>
            <w:webHidden/>
          </w:rPr>
          <w:tab/>
        </w:r>
        <w:r w:rsidR="00B67656">
          <w:rPr>
            <w:noProof/>
            <w:webHidden/>
          </w:rPr>
          <w:fldChar w:fldCharType="begin"/>
        </w:r>
        <w:r w:rsidR="00B67656">
          <w:rPr>
            <w:noProof/>
            <w:webHidden/>
          </w:rPr>
          <w:instrText xml:space="preserve"> PAGEREF _Toc110936442 \h </w:instrText>
        </w:r>
        <w:r w:rsidR="00B67656">
          <w:rPr>
            <w:noProof/>
            <w:webHidden/>
          </w:rPr>
        </w:r>
        <w:r w:rsidR="00B67656">
          <w:rPr>
            <w:noProof/>
            <w:webHidden/>
          </w:rPr>
          <w:fldChar w:fldCharType="separate"/>
        </w:r>
        <w:r w:rsidR="00E5142F">
          <w:rPr>
            <w:noProof/>
            <w:webHidden/>
          </w:rPr>
          <w:t>14</w:t>
        </w:r>
        <w:r w:rsidR="00B67656">
          <w:rPr>
            <w:noProof/>
            <w:webHidden/>
          </w:rPr>
          <w:fldChar w:fldCharType="end"/>
        </w:r>
      </w:hyperlink>
    </w:p>
    <w:p w14:paraId="709A36B3" w14:textId="19B8E32F" w:rsidR="00B67656" w:rsidRDefault="004F4F2C">
      <w:pPr>
        <w:pStyle w:val="TableofFigures"/>
        <w:rPr>
          <w:rFonts w:eastAsiaTheme="minorEastAsia"/>
          <w:noProof/>
          <w:lang w:eastAsia="en-AU"/>
        </w:rPr>
      </w:pPr>
      <w:hyperlink w:anchor="_Toc110936443" w:history="1">
        <w:r w:rsidR="00B67656" w:rsidRPr="00867DEB">
          <w:rPr>
            <w:rStyle w:val="Hyperlink"/>
            <w:noProof/>
          </w:rPr>
          <w:t>Table 5.4</w:t>
        </w:r>
        <w:r w:rsidR="00B67656">
          <w:rPr>
            <w:rFonts w:eastAsiaTheme="minorEastAsia"/>
            <w:noProof/>
            <w:lang w:eastAsia="en-AU"/>
          </w:rPr>
          <w:tab/>
        </w:r>
        <w:r w:rsidR="00B67656" w:rsidRPr="00867DEB">
          <w:rPr>
            <w:rStyle w:val="Hyperlink"/>
            <w:noProof/>
          </w:rPr>
          <w:t>Suitability criteria</w:t>
        </w:r>
        <w:r w:rsidR="00B67656">
          <w:rPr>
            <w:noProof/>
            <w:webHidden/>
          </w:rPr>
          <w:tab/>
        </w:r>
        <w:r w:rsidR="00B67656">
          <w:rPr>
            <w:noProof/>
            <w:webHidden/>
          </w:rPr>
          <w:fldChar w:fldCharType="begin"/>
        </w:r>
        <w:r w:rsidR="00B67656">
          <w:rPr>
            <w:noProof/>
            <w:webHidden/>
          </w:rPr>
          <w:instrText xml:space="preserve"> PAGEREF _Toc110936443 \h </w:instrText>
        </w:r>
        <w:r w:rsidR="00B67656">
          <w:rPr>
            <w:noProof/>
            <w:webHidden/>
          </w:rPr>
        </w:r>
        <w:r w:rsidR="00B67656">
          <w:rPr>
            <w:noProof/>
            <w:webHidden/>
          </w:rPr>
          <w:fldChar w:fldCharType="separate"/>
        </w:r>
        <w:r w:rsidR="00E5142F">
          <w:rPr>
            <w:noProof/>
            <w:webHidden/>
          </w:rPr>
          <w:t>16</w:t>
        </w:r>
        <w:r w:rsidR="00B67656">
          <w:rPr>
            <w:noProof/>
            <w:webHidden/>
          </w:rPr>
          <w:fldChar w:fldCharType="end"/>
        </w:r>
      </w:hyperlink>
    </w:p>
    <w:p w14:paraId="67315BA6" w14:textId="6E09B67B" w:rsidR="00B67656" w:rsidRDefault="004F4F2C">
      <w:pPr>
        <w:pStyle w:val="TableofFigures"/>
        <w:rPr>
          <w:rFonts w:eastAsiaTheme="minorEastAsia"/>
          <w:noProof/>
          <w:lang w:eastAsia="en-AU"/>
        </w:rPr>
      </w:pPr>
      <w:hyperlink w:anchor="_Toc110936444" w:history="1">
        <w:r w:rsidR="00B67656" w:rsidRPr="00867DEB">
          <w:rPr>
            <w:rStyle w:val="Hyperlink"/>
            <w:noProof/>
          </w:rPr>
          <w:t>Table 5.5</w:t>
        </w:r>
        <w:r w:rsidR="00B67656">
          <w:rPr>
            <w:rFonts w:eastAsiaTheme="minorEastAsia"/>
            <w:noProof/>
            <w:lang w:eastAsia="en-AU"/>
          </w:rPr>
          <w:tab/>
        </w:r>
        <w:r w:rsidR="00B67656" w:rsidRPr="00867DEB">
          <w:rPr>
            <w:rStyle w:val="Hyperlink"/>
            <w:noProof/>
          </w:rPr>
          <w:t>Pairwise weighting</w:t>
        </w:r>
        <w:r w:rsidR="00B67656">
          <w:rPr>
            <w:noProof/>
            <w:webHidden/>
          </w:rPr>
          <w:tab/>
        </w:r>
        <w:r w:rsidR="00B67656">
          <w:rPr>
            <w:noProof/>
            <w:webHidden/>
          </w:rPr>
          <w:fldChar w:fldCharType="begin"/>
        </w:r>
        <w:r w:rsidR="00B67656">
          <w:rPr>
            <w:noProof/>
            <w:webHidden/>
          </w:rPr>
          <w:instrText xml:space="preserve"> PAGEREF _Toc110936444 \h </w:instrText>
        </w:r>
        <w:r w:rsidR="00B67656">
          <w:rPr>
            <w:noProof/>
            <w:webHidden/>
          </w:rPr>
        </w:r>
        <w:r w:rsidR="00B67656">
          <w:rPr>
            <w:noProof/>
            <w:webHidden/>
          </w:rPr>
          <w:fldChar w:fldCharType="separate"/>
        </w:r>
        <w:r w:rsidR="00E5142F">
          <w:rPr>
            <w:noProof/>
            <w:webHidden/>
          </w:rPr>
          <w:t>19</w:t>
        </w:r>
        <w:r w:rsidR="00B67656">
          <w:rPr>
            <w:noProof/>
            <w:webHidden/>
          </w:rPr>
          <w:fldChar w:fldCharType="end"/>
        </w:r>
      </w:hyperlink>
    </w:p>
    <w:p w14:paraId="03677F16" w14:textId="6B95DB6D" w:rsidR="00872183" w:rsidRPr="00C45488" w:rsidRDefault="009666DA" w:rsidP="00872183">
      <w:pPr>
        <w:pStyle w:val="TableofFigures"/>
      </w:pPr>
      <w:r w:rsidRPr="00C45488">
        <w:rPr>
          <w:b/>
          <w:bCs/>
          <w:noProof/>
        </w:rPr>
        <w:fldChar w:fldCharType="end"/>
      </w:r>
    </w:p>
    <w:p w14:paraId="348328EA" w14:textId="77777777" w:rsidR="00872183" w:rsidRPr="00C45488" w:rsidRDefault="00872183" w:rsidP="00AB7067">
      <w:pPr>
        <w:pStyle w:val="TOCHeading2"/>
        <w:pageBreakBefore/>
      </w:pPr>
      <w:r w:rsidRPr="00C45488">
        <w:t>Figure index</w:t>
      </w:r>
    </w:p>
    <w:p w14:paraId="5C3562B2" w14:textId="75F52B5F" w:rsidR="00B67656" w:rsidRDefault="009666DA">
      <w:pPr>
        <w:pStyle w:val="TableofFigures"/>
        <w:rPr>
          <w:rFonts w:eastAsiaTheme="minorEastAsia"/>
          <w:noProof/>
          <w:lang w:eastAsia="en-AU"/>
        </w:rPr>
      </w:pPr>
      <w:r w:rsidRPr="00C45488">
        <w:fldChar w:fldCharType="begin"/>
      </w:r>
      <w:r w:rsidRPr="00C45488">
        <w:instrText xml:space="preserve"> TOC \h \z \c "Figure", TOC \h \z \t "Appendix Figure Caption",9, TOC \h \z \t "Attachment Figure Caption",9 </w:instrText>
      </w:r>
      <w:r w:rsidRPr="00C45488">
        <w:fldChar w:fldCharType="separate"/>
      </w:r>
      <w:hyperlink w:anchor="_Toc110936445" w:history="1">
        <w:r w:rsidR="00B67656" w:rsidRPr="002745B3">
          <w:rPr>
            <w:rStyle w:val="Hyperlink"/>
            <w:noProof/>
          </w:rPr>
          <w:t>Figure E.1</w:t>
        </w:r>
        <w:r w:rsidR="00B67656">
          <w:rPr>
            <w:rFonts w:eastAsiaTheme="minorEastAsia"/>
            <w:noProof/>
            <w:lang w:eastAsia="en-AU"/>
          </w:rPr>
          <w:tab/>
        </w:r>
        <w:r w:rsidR="00B67656" w:rsidRPr="002745B3">
          <w:rPr>
            <w:rStyle w:val="Hyperlink"/>
            <w:noProof/>
          </w:rPr>
          <w:t>Areas of noticeable opportunity</w:t>
        </w:r>
        <w:r w:rsidR="00B67656">
          <w:rPr>
            <w:noProof/>
            <w:webHidden/>
          </w:rPr>
          <w:tab/>
        </w:r>
        <w:r w:rsidR="00B67656">
          <w:rPr>
            <w:noProof/>
            <w:webHidden/>
          </w:rPr>
          <w:fldChar w:fldCharType="begin"/>
        </w:r>
        <w:r w:rsidR="00B67656">
          <w:rPr>
            <w:noProof/>
            <w:webHidden/>
          </w:rPr>
          <w:instrText xml:space="preserve"> PAGEREF _Toc110936445 \h </w:instrText>
        </w:r>
        <w:r w:rsidR="00B67656">
          <w:rPr>
            <w:noProof/>
            <w:webHidden/>
          </w:rPr>
        </w:r>
        <w:r w:rsidR="00B67656">
          <w:rPr>
            <w:noProof/>
            <w:webHidden/>
          </w:rPr>
          <w:fldChar w:fldCharType="separate"/>
        </w:r>
        <w:r w:rsidR="00E5142F">
          <w:rPr>
            <w:noProof/>
            <w:webHidden/>
          </w:rPr>
          <w:t>ii</w:t>
        </w:r>
        <w:r w:rsidR="00B67656">
          <w:rPr>
            <w:noProof/>
            <w:webHidden/>
          </w:rPr>
          <w:fldChar w:fldCharType="end"/>
        </w:r>
      </w:hyperlink>
    </w:p>
    <w:p w14:paraId="07183736" w14:textId="3030444E" w:rsidR="00B67656" w:rsidRDefault="004F4F2C">
      <w:pPr>
        <w:pStyle w:val="TableofFigures"/>
        <w:rPr>
          <w:rFonts w:eastAsiaTheme="minorEastAsia"/>
          <w:noProof/>
          <w:lang w:eastAsia="en-AU"/>
        </w:rPr>
      </w:pPr>
      <w:hyperlink w:anchor="_Toc110936446" w:history="1">
        <w:r w:rsidR="00B67656" w:rsidRPr="002745B3">
          <w:rPr>
            <w:rStyle w:val="Hyperlink"/>
            <w:noProof/>
          </w:rPr>
          <w:t>Figure 5.1</w:t>
        </w:r>
        <w:r w:rsidR="00B67656">
          <w:rPr>
            <w:rFonts w:eastAsiaTheme="minorEastAsia"/>
            <w:noProof/>
            <w:lang w:eastAsia="en-AU"/>
          </w:rPr>
          <w:tab/>
        </w:r>
        <w:r w:rsidR="00B67656" w:rsidRPr="002745B3">
          <w:rPr>
            <w:rStyle w:val="Hyperlink"/>
            <w:noProof/>
          </w:rPr>
          <w:t>InDeGO process flowchart</w:t>
        </w:r>
        <w:r w:rsidR="00B67656">
          <w:rPr>
            <w:noProof/>
            <w:webHidden/>
          </w:rPr>
          <w:tab/>
        </w:r>
        <w:r w:rsidR="00B67656">
          <w:rPr>
            <w:noProof/>
            <w:webHidden/>
          </w:rPr>
          <w:fldChar w:fldCharType="begin"/>
        </w:r>
        <w:r w:rsidR="00B67656">
          <w:rPr>
            <w:noProof/>
            <w:webHidden/>
          </w:rPr>
          <w:instrText xml:space="preserve"> PAGEREF _Toc110936446 \h </w:instrText>
        </w:r>
        <w:r w:rsidR="00B67656">
          <w:rPr>
            <w:noProof/>
            <w:webHidden/>
          </w:rPr>
        </w:r>
        <w:r w:rsidR="00B67656">
          <w:rPr>
            <w:noProof/>
            <w:webHidden/>
          </w:rPr>
          <w:fldChar w:fldCharType="separate"/>
        </w:r>
        <w:r w:rsidR="00E5142F">
          <w:rPr>
            <w:noProof/>
            <w:webHidden/>
          </w:rPr>
          <w:t>8</w:t>
        </w:r>
        <w:r w:rsidR="00B67656">
          <w:rPr>
            <w:noProof/>
            <w:webHidden/>
          </w:rPr>
          <w:fldChar w:fldCharType="end"/>
        </w:r>
      </w:hyperlink>
    </w:p>
    <w:p w14:paraId="470ABF59" w14:textId="471269E1" w:rsidR="00B67656" w:rsidRDefault="004F4F2C">
      <w:pPr>
        <w:pStyle w:val="TableofFigures"/>
        <w:rPr>
          <w:rFonts w:eastAsiaTheme="minorEastAsia"/>
          <w:noProof/>
          <w:lang w:eastAsia="en-AU"/>
        </w:rPr>
      </w:pPr>
      <w:hyperlink w:anchor="_Toc110936447" w:history="1">
        <w:r w:rsidR="00B67656" w:rsidRPr="002745B3">
          <w:rPr>
            <w:rStyle w:val="Hyperlink"/>
            <w:noProof/>
          </w:rPr>
          <w:t>Figure 5.2</w:t>
        </w:r>
        <w:r w:rsidR="00B67656">
          <w:rPr>
            <w:rFonts w:eastAsiaTheme="minorEastAsia"/>
            <w:noProof/>
            <w:lang w:eastAsia="en-AU"/>
          </w:rPr>
          <w:tab/>
        </w:r>
        <w:r w:rsidR="00B67656" w:rsidRPr="002745B3">
          <w:rPr>
            <w:rStyle w:val="Hyperlink"/>
            <w:noProof/>
          </w:rPr>
          <w:t>InDeGO modelling information layering process</w:t>
        </w:r>
        <w:r w:rsidR="00B67656">
          <w:rPr>
            <w:noProof/>
            <w:webHidden/>
          </w:rPr>
          <w:tab/>
        </w:r>
        <w:r w:rsidR="00B67656">
          <w:rPr>
            <w:noProof/>
            <w:webHidden/>
          </w:rPr>
          <w:fldChar w:fldCharType="begin"/>
        </w:r>
        <w:r w:rsidR="00B67656">
          <w:rPr>
            <w:noProof/>
            <w:webHidden/>
          </w:rPr>
          <w:instrText xml:space="preserve"> PAGEREF _Toc110936447 \h </w:instrText>
        </w:r>
        <w:r w:rsidR="00B67656">
          <w:rPr>
            <w:noProof/>
            <w:webHidden/>
          </w:rPr>
        </w:r>
        <w:r w:rsidR="00B67656">
          <w:rPr>
            <w:noProof/>
            <w:webHidden/>
          </w:rPr>
          <w:fldChar w:fldCharType="separate"/>
        </w:r>
        <w:r w:rsidR="00E5142F">
          <w:rPr>
            <w:noProof/>
            <w:webHidden/>
          </w:rPr>
          <w:t>9</w:t>
        </w:r>
        <w:r w:rsidR="00B67656">
          <w:rPr>
            <w:noProof/>
            <w:webHidden/>
          </w:rPr>
          <w:fldChar w:fldCharType="end"/>
        </w:r>
      </w:hyperlink>
    </w:p>
    <w:p w14:paraId="025BA409" w14:textId="20EBF92C" w:rsidR="00B67656" w:rsidRDefault="004F4F2C">
      <w:pPr>
        <w:pStyle w:val="TableofFigures"/>
        <w:rPr>
          <w:rFonts w:eastAsiaTheme="minorEastAsia"/>
          <w:noProof/>
          <w:lang w:eastAsia="en-AU"/>
        </w:rPr>
      </w:pPr>
      <w:hyperlink w:anchor="_Toc110936448" w:history="1">
        <w:r w:rsidR="00B67656" w:rsidRPr="002745B3">
          <w:rPr>
            <w:rStyle w:val="Hyperlink"/>
            <w:noProof/>
          </w:rPr>
          <w:t>Figure 5.3</w:t>
        </w:r>
        <w:r w:rsidR="00B67656">
          <w:rPr>
            <w:rFonts w:eastAsiaTheme="minorEastAsia"/>
            <w:noProof/>
            <w:lang w:eastAsia="en-AU"/>
          </w:rPr>
          <w:tab/>
        </w:r>
        <w:r w:rsidR="00B67656" w:rsidRPr="002745B3">
          <w:rPr>
            <w:rStyle w:val="Hyperlink"/>
            <w:noProof/>
          </w:rPr>
          <w:t>Sites not included in MCA</w:t>
        </w:r>
        <w:r w:rsidR="00B67656">
          <w:rPr>
            <w:noProof/>
            <w:webHidden/>
          </w:rPr>
          <w:tab/>
        </w:r>
        <w:r w:rsidR="00B67656">
          <w:rPr>
            <w:noProof/>
            <w:webHidden/>
          </w:rPr>
          <w:fldChar w:fldCharType="begin"/>
        </w:r>
        <w:r w:rsidR="00B67656">
          <w:rPr>
            <w:noProof/>
            <w:webHidden/>
          </w:rPr>
          <w:instrText xml:space="preserve"> PAGEREF _Toc110936448 \h </w:instrText>
        </w:r>
        <w:r w:rsidR="00B67656">
          <w:rPr>
            <w:noProof/>
            <w:webHidden/>
          </w:rPr>
        </w:r>
        <w:r w:rsidR="00B67656">
          <w:rPr>
            <w:noProof/>
            <w:webHidden/>
          </w:rPr>
          <w:fldChar w:fldCharType="separate"/>
        </w:r>
        <w:r w:rsidR="00E5142F">
          <w:rPr>
            <w:noProof/>
            <w:webHidden/>
          </w:rPr>
          <w:t>15</w:t>
        </w:r>
        <w:r w:rsidR="00B67656">
          <w:rPr>
            <w:noProof/>
            <w:webHidden/>
          </w:rPr>
          <w:fldChar w:fldCharType="end"/>
        </w:r>
      </w:hyperlink>
    </w:p>
    <w:p w14:paraId="10B09390" w14:textId="27EAC32F" w:rsidR="00B67656" w:rsidRDefault="004F4F2C">
      <w:pPr>
        <w:pStyle w:val="TableofFigures"/>
        <w:rPr>
          <w:rFonts w:eastAsiaTheme="minorEastAsia"/>
          <w:noProof/>
          <w:lang w:eastAsia="en-AU"/>
        </w:rPr>
      </w:pPr>
      <w:hyperlink w:anchor="_Toc110936449" w:history="1">
        <w:r w:rsidR="00B67656" w:rsidRPr="002745B3">
          <w:rPr>
            <w:rStyle w:val="Hyperlink"/>
            <w:noProof/>
          </w:rPr>
          <w:t>Figure 5.4</w:t>
        </w:r>
        <w:r w:rsidR="00B67656">
          <w:rPr>
            <w:rFonts w:eastAsiaTheme="minorEastAsia"/>
            <w:noProof/>
            <w:lang w:eastAsia="en-AU"/>
          </w:rPr>
          <w:tab/>
        </w:r>
        <w:r w:rsidR="00B67656" w:rsidRPr="002745B3">
          <w:rPr>
            <w:rStyle w:val="Hyperlink"/>
            <w:noProof/>
          </w:rPr>
          <w:t>Pairwise comparison survey screenshot</w:t>
        </w:r>
        <w:r w:rsidR="00B67656">
          <w:rPr>
            <w:noProof/>
            <w:webHidden/>
          </w:rPr>
          <w:tab/>
        </w:r>
        <w:r w:rsidR="00B67656">
          <w:rPr>
            <w:noProof/>
            <w:webHidden/>
          </w:rPr>
          <w:fldChar w:fldCharType="begin"/>
        </w:r>
        <w:r w:rsidR="00B67656">
          <w:rPr>
            <w:noProof/>
            <w:webHidden/>
          </w:rPr>
          <w:instrText xml:space="preserve"> PAGEREF _Toc110936449 \h </w:instrText>
        </w:r>
        <w:r w:rsidR="00B67656">
          <w:rPr>
            <w:noProof/>
            <w:webHidden/>
          </w:rPr>
        </w:r>
        <w:r w:rsidR="00B67656">
          <w:rPr>
            <w:noProof/>
            <w:webHidden/>
          </w:rPr>
          <w:fldChar w:fldCharType="separate"/>
        </w:r>
        <w:r w:rsidR="00E5142F">
          <w:rPr>
            <w:noProof/>
            <w:webHidden/>
          </w:rPr>
          <w:t>18</w:t>
        </w:r>
        <w:r w:rsidR="00B67656">
          <w:rPr>
            <w:noProof/>
            <w:webHidden/>
          </w:rPr>
          <w:fldChar w:fldCharType="end"/>
        </w:r>
      </w:hyperlink>
    </w:p>
    <w:p w14:paraId="6119A7D2" w14:textId="09444BF0" w:rsidR="00B67656" w:rsidRDefault="004F4F2C">
      <w:pPr>
        <w:pStyle w:val="TableofFigures"/>
        <w:rPr>
          <w:rFonts w:eastAsiaTheme="minorEastAsia"/>
          <w:noProof/>
          <w:lang w:eastAsia="en-AU"/>
        </w:rPr>
      </w:pPr>
      <w:hyperlink w:anchor="_Toc110936450" w:history="1">
        <w:r w:rsidR="00B67656" w:rsidRPr="002745B3">
          <w:rPr>
            <w:rStyle w:val="Hyperlink"/>
            <w:noProof/>
          </w:rPr>
          <w:t>Figure 6.1</w:t>
        </w:r>
        <w:r w:rsidR="00B67656">
          <w:rPr>
            <w:rFonts w:eastAsiaTheme="minorEastAsia"/>
            <w:noProof/>
            <w:lang w:eastAsia="en-AU"/>
          </w:rPr>
          <w:tab/>
        </w:r>
        <w:r w:rsidR="00B67656" w:rsidRPr="002745B3">
          <w:rPr>
            <w:rStyle w:val="Hyperlink"/>
            <w:noProof/>
          </w:rPr>
          <w:t>MCA Results – QLD</w:t>
        </w:r>
        <w:r w:rsidR="00B67656">
          <w:rPr>
            <w:noProof/>
            <w:webHidden/>
          </w:rPr>
          <w:tab/>
        </w:r>
        <w:r w:rsidR="00B67656">
          <w:rPr>
            <w:noProof/>
            <w:webHidden/>
          </w:rPr>
          <w:fldChar w:fldCharType="begin"/>
        </w:r>
        <w:r w:rsidR="00B67656">
          <w:rPr>
            <w:noProof/>
            <w:webHidden/>
          </w:rPr>
          <w:instrText xml:space="preserve"> PAGEREF _Toc110936450 \h </w:instrText>
        </w:r>
        <w:r w:rsidR="00B67656">
          <w:rPr>
            <w:noProof/>
            <w:webHidden/>
          </w:rPr>
        </w:r>
        <w:r w:rsidR="00B67656">
          <w:rPr>
            <w:noProof/>
            <w:webHidden/>
          </w:rPr>
          <w:fldChar w:fldCharType="separate"/>
        </w:r>
        <w:r w:rsidR="00E5142F">
          <w:rPr>
            <w:noProof/>
            <w:webHidden/>
          </w:rPr>
          <w:t>21</w:t>
        </w:r>
        <w:r w:rsidR="00B67656">
          <w:rPr>
            <w:noProof/>
            <w:webHidden/>
          </w:rPr>
          <w:fldChar w:fldCharType="end"/>
        </w:r>
      </w:hyperlink>
    </w:p>
    <w:p w14:paraId="30481016" w14:textId="5AE2FDE1" w:rsidR="00B67656" w:rsidRDefault="004F4F2C">
      <w:pPr>
        <w:pStyle w:val="TableofFigures"/>
        <w:rPr>
          <w:rFonts w:eastAsiaTheme="minorEastAsia"/>
          <w:noProof/>
          <w:lang w:eastAsia="en-AU"/>
        </w:rPr>
      </w:pPr>
      <w:hyperlink w:anchor="_Toc110936451" w:history="1">
        <w:r w:rsidR="00B67656" w:rsidRPr="002745B3">
          <w:rPr>
            <w:rStyle w:val="Hyperlink"/>
            <w:noProof/>
          </w:rPr>
          <w:t>Figure 6.2</w:t>
        </w:r>
        <w:r w:rsidR="00B67656">
          <w:rPr>
            <w:rFonts w:eastAsiaTheme="minorEastAsia"/>
            <w:noProof/>
            <w:lang w:eastAsia="en-AU"/>
          </w:rPr>
          <w:tab/>
        </w:r>
        <w:r w:rsidR="00B67656" w:rsidRPr="002745B3">
          <w:rPr>
            <w:rStyle w:val="Hyperlink"/>
            <w:noProof/>
          </w:rPr>
          <w:t>MCA Results – Greater Brisbane</w:t>
        </w:r>
        <w:r w:rsidR="00B67656">
          <w:rPr>
            <w:noProof/>
            <w:webHidden/>
          </w:rPr>
          <w:tab/>
        </w:r>
        <w:r w:rsidR="00B67656">
          <w:rPr>
            <w:noProof/>
            <w:webHidden/>
          </w:rPr>
          <w:fldChar w:fldCharType="begin"/>
        </w:r>
        <w:r w:rsidR="00B67656">
          <w:rPr>
            <w:noProof/>
            <w:webHidden/>
          </w:rPr>
          <w:instrText xml:space="preserve"> PAGEREF _Toc110936451 \h </w:instrText>
        </w:r>
        <w:r w:rsidR="00B67656">
          <w:rPr>
            <w:noProof/>
            <w:webHidden/>
          </w:rPr>
        </w:r>
        <w:r w:rsidR="00B67656">
          <w:rPr>
            <w:noProof/>
            <w:webHidden/>
          </w:rPr>
          <w:fldChar w:fldCharType="separate"/>
        </w:r>
        <w:r w:rsidR="00E5142F">
          <w:rPr>
            <w:noProof/>
            <w:webHidden/>
          </w:rPr>
          <w:t>22</w:t>
        </w:r>
        <w:r w:rsidR="00B67656">
          <w:rPr>
            <w:noProof/>
            <w:webHidden/>
          </w:rPr>
          <w:fldChar w:fldCharType="end"/>
        </w:r>
      </w:hyperlink>
    </w:p>
    <w:p w14:paraId="579DEBF1" w14:textId="198106D6" w:rsidR="00B67656" w:rsidRDefault="004F4F2C">
      <w:pPr>
        <w:pStyle w:val="TableofFigures"/>
        <w:rPr>
          <w:rFonts w:eastAsiaTheme="minorEastAsia"/>
          <w:noProof/>
          <w:lang w:eastAsia="en-AU"/>
        </w:rPr>
      </w:pPr>
      <w:hyperlink w:anchor="_Toc110936452" w:history="1">
        <w:r w:rsidR="00B67656" w:rsidRPr="002745B3">
          <w:rPr>
            <w:rStyle w:val="Hyperlink"/>
            <w:noProof/>
          </w:rPr>
          <w:t>Figure 6.3</w:t>
        </w:r>
        <w:r w:rsidR="00B67656">
          <w:rPr>
            <w:rFonts w:eastAsiaTheme="minorEastAsia"/>
            <w:noProof/>
            <w:lang w:eastAsia="en-AU"/>
          </w:rPr>
          <w:tab/>
        </w:r>
        <w:r w:rsidR="00B67656" w:rsidRPr="002745B3">
          <w:rPr>
            <w:rStyle w:val="Hyperlink"/>
            <w:noProof/>
          </w:rPr>
          <w:t>MCA Results – NSW</w:t>
        </w:r>
        <w:r w:rsidR="00B67656">
          <w:rPr>
            <w:noProof/>
            <w:webHidden/>
          </w:rPr>
          <w:tab/>
        </w:r>
        <w:r w:rsidR="00B67656">
          <w:rPr>
            <w:noProof/>
            <w:webHidden/>
          </w:rPr>
          <w:fldChar w:fldCharType="begin"/>
        </w:r>
        <w:r w:rsidR="00B67656">
          <w:rPr>
            <w:noProof/>
            <w:webHidden/>
          </w:rPr>
          <w:instrText xml:space="preserve"> PAGEREF _Toc110936452 \h </w:instrText>
        </w:r>
        <w:r w:rsidR="00B67656">
          <w:rPr>
            <w:noProof/>
            <w:webHidden/>
          </w:rPr>
        </w:r>
        <w:r w:rsidR="00B67656">
          <w:rPr>
            <w:noProof/>
            <w:webHidden/>
          </w:rPr>
          <w:fldChar w:fldCharType="separate"/>
        </w:r>
        <w:r w:rsidR="00E5142F">
          <w:rPr>
            <w:noProof/>
            <w:webHidden/>
          </w:rPr>
          <w:t>24</w:t>
        </w:r>
        <w:r w:rsidR="00B67656">
          <w:rPr>
            <w:noProof/>
            <w:webHidden/>
          </w:rPr>
          <w:fldChar w:fldCharType="end"/>
        </w:r>
      </w:hyperlink>
    </w:p>
    <w:p w14:paraId="60714F1F" w14:textId="625AF11E" w:rsidR="00B67656" w:rsidRDefault="004F4F2C">
      <w:pPr>
        <w:pStyle w:val="TableofFigures"/>
        <w:rPr>
          <w:rFonts w:eastAsiaTheme="minorEastAsia"/>
          <w:noProof/>
          <w:lang w:eastAsia="en-AU"/>
        </w:rPr>
      </w:pPr>
      <w:hyperlink w:anchor="_Toc110936453" w:history="1">
        <w:r w:rsidR="00B67656" w:rsidRPr="002745B3">
          <w:rPr>
            <w:rStyle w:val="Hyperlink"/>
            <w:noProof/>
          </w:rPr>
          <w:t>Figure 6.4</w:t>
        </w:r>
        <w:r w:rsidR="00B67656">
          <w:rPr>
            <w:rFonts w:eastAsiaTheme="minorEastAsia"/>
            <w:noProof/>
            <w:lang w:eastAsia="en-AU"/>
          </w:rPr>
          <w:tab/>
        </w:r>
        <w:r w:rsidR="00B67656" w:rsidRPr="002745B3">
          <w:rPr>
            <w:rStyle w:val="Hyperlink"/>
            <w:noProof/>
          </w:rPr>
          <w:t>MCA Results – Sydney</w:t>
        </w:r>
        <w:r w:rsidR="00B67656">
          <w:rPr>
            <w:noProof/>
            <w:webHidden/>
          </w:rPr>
          <w:tab/>
        </w:r>
        <w:r w:rsidR="00B67656">
          <w:rPr>
            <w:noProof/>
            <w:webHidden/>
          </w:rPr>
          <w:fldChar w:fldCharType="begin"/>
        </w:r>
        <w:r w:rsidR="00B67656">
          <w:rPr>
            <w:noProof/>
            <w:webHidden/>
          </w:rPr>
          <w:instrText xml:space="preserve"> PAGEREF _Toc110936453 \h </w:instrText>
        </w:r>
        <w:r w:rsidR="00B67656">
          <w:rPr>
            <w:noProof/>
            <w:webHidden/>
          </w:rPr>
        </w:r>
        <w:r w:rsidR="00B67656">
          <w:rPr>
            <w:noProof/>
            <w:webHidden/>
          </w:rPr>
          <w:fldChar w:fldCharType="separate"/>
        </w:r>
        <w:r w:rsidR="00E5142F">
          <w:rPr>
            <w:noProof/>
            <w:webHidden/>
          </w:rPr>
          <w:t>25</w:t>
        </w:r>
        <w:r w:rsidR="00B67656">
          <w:rPr>
            <w:noProof/>
            <w:webHidden/>
          </w:rPr>
          <w:fldChar w:fldCharType="end"/>
        </w:r>
      </w:hyperlink>
    </w:p>
    <w:p w14:paraId="75F5388B" w14:textId="30758E5A" w:rsidR="00B67656" w:rsidRDefault="004F4F2C">
      <w:pPr>
        <w:pStyle w:val="TableofFigures"/>
        <w:rPr>
          <w:rFonts w:eastAsiaTheme="minorEastAsia"/>
          <w:noProof/>
          <w:lang w:eastAsia="en-AU"/>
        </w:rPr>
      </w:pPr>
      <w:hyperlink w:anchor="_Toc110936454" w:history="1">
        <w:r w:rsidR="00B67656" w:rsidRPr="002745B3">
          <w:rPr>
            <w:rStyle w:val="Hyperlink"/>
            <w:noProof/>
          </w:rPr>
          <w:t>Figure 6.5</w:t>
        </w:r>
        <w:r w:rsidR="00B67656">
          <w:rPr>
            <w:rFonts w:eastAsiaTheme="minorEastAsia"/>
            <w:noProof/>
            <w:lang w:eastAsia="en-AU"/>
          </w:rPr>
          <w:tab/>
        </w:r>
        <w:r w:rsidR="00B67656" w:rsidRPr="002745B3">
          <w:rPr>
            <w:rStyle w:val="Hyperlink"/>
            <w:noProof/>
          </w:rPr>
          <w:t>MCA Results – Newcastle and Hunter Region</w:t>
        </w:r>
        <w:r w:rsidR="00B67656">
          <w:rPr>
            <w:noProof/>
            <w:webHidden/>
          </w:rPr>
          <w:tab/>
        </w:r>
        <w:r w:rsidR="00B67656">
          <w:rPr>
            <w:noProof/>
            <w:webHidden/>
          </w:rPr>
          <w:fldChar w:fldCharType="begin"/>
        </w:r>
        <w:r w:rsidR="00B67656">
          <w:rPr>
            <w:noProof/>
            <w:webHidden/>
          </w:rPr>
          <w:instrText xml:space="preserve"> PAGEREF _Toc110936454 \h </w:instrText>
        </w:r>
        <w:r w:rsidR="00B67656">
          <w:rPr>
            <w:noProof/>
            <w:webHidden/>
          </w:rPr>
        </w:r>
        <w:r w:rsidR="00B67656">
          <w:rPr>
            <w:noProof/>
            <w:webHidden/>
          </w:rPr>
          <w:fldChar w:fldCharType="separate"/>
        </w:r>
        <w:r w:rsidR="00E5142F">
          <w:rPr>
            <w:noProof/>
            <w:webHidden/>
          </w:rPr>
          <w:t>26</w:t>
        </w:r>
        <w:r w:rsidR="00B67656">
          <w:rPr>
            <w:noProof/>
            <w:webHidden/>
          </w:rPr>
          <w:fldChar w:fldCharType="end"/>
        </w:r>
      </w:hyperlink>
    </w:p>
    <w:p w14:paraId="5B8715FE" w14:textId="1FED4B3E" w:rsidR="00B67656" w:rsidRDefault="004F4F2C">
      <w:pPr>
        <w:pStyle w:val="TableofFigures"/>
        <w:rPr>
          <w:rFonts w:eastAsiaTheme="minorEastAsia"/>
          <w:noProof/>
          <w:lang w:eastAsia="en-AU"/>
        </w:rPr>
      </w:pPr>
      <w:hyperlink w:anchor="_Toc110936455" w:history="1">
        <w:r w:rsidR="00B67656" w:rsidRPr="002745B3">
          <w:rPr>
            <w:rStyle w:val="Hyperlink"/>
            <w:noProof/>
          </w:rPr>
          <w:t>Figure 6.6</w:t>
        </w:r>
        <w:r w:rsidR="00B67656">
          <w:rPr>
            <w:rFonts w:eastAsiaTheme="minorEastAsia"/>
            <w:noProof/>
            <w:lang w:eastAsia="en-AU"/>
          </w:rPr>
          <w:tab/>
        </w:r>
        <w:r w:rsidR="00B67656" w:rsidRPr="002745B3">
          <w:rPr>
            <w:rStyle w:val="Hyperlink"/>
            <w:noProof/>
          </w:rPr>
          <w:t>MCA Results – Wollongong</w:t>
        </w:r>
        <w:r w:rsidR="00B67656">
          <w:rPr>
            <w:noProof/>
            <w:webHidden/>
          </w:rPr>
          <w:tab/>
        </w:r>
        <w:r w:rsidR="00B67656">
          <w:rPr>
            <w:noProof/>
            <w:webHidden/>
          </w:rPr>
          <w:fldChar w:fldCharType="begin"/>
        </w:r>
        <w:r w:rsidR="00B67656">
          <w:rPr>
            <w:noProof/>
            <w:webHidden/>
          </w:rPr>
          <w:instrText xml:space="preserve"> PAGEREF _Toc110936455 \h </w:instrText>
        </w:r>
        <w:r w:rsidR="00B67656">
          <w:rPr>
            <w:noProof/>
            <w:webHidden/>
          </w:rPr>
        </w:r>
        <w:r w:rsidR="00B67656">
          <w:rPr>
            <w:noProof/>
            <w:webHidden/>
          </w:rPr>
          <w:fldChar w:fldCharType="separate"/>
        </w:r>
        <w:r w:rsidR="00E5142F">
          <w:rPr>
            <w:noProof/>
            <w:webHidden/>
          </w:rPr>
          <w:t>27</w:t>
        </w:r>
        <w:r w:rsidR="00B67656">
          <w:rPr>
            <w:noProof/>
            <w:webHidden/>
          </w:rPr>
          <w:fldChar w:fldCharType="end"/>
        </w:r>
      </w:hyperlink>
    </w:p>
    <w:p w14:paraId="6863A7E2" w14:textId="704F8DEC" w:rsidR="00B67656" w:rsidRDefault="004F4F2C">
      <w:pPr>
        <w:pStyle w:val="TableofFigures"/>
        <w:rPr>
          <w:rFonts w:eastAsiaTheme="minorEastAsia"/>
          <w:noProof/>
          <w:lang w:eastAsia="en-AU"/>
        </w:rPr>
      </w:pPr>
      <w:hyperlink w:anchor="_Toc110936456" w:history="1">
        <w:r w:rsidR="00B67656" w:rsidRPr="002745B3">
          <w:rPr>
            <w:rStyle w:val="Hyperlink"/>
            <w:noProof/>
          </w:rPr>
          <w:t>Figure 6.7</w:t>
        </w:r>
        <w:r w:rsidR="00B67656">
          <w:rPr>
            <w:rFonts w:eastAsiaTheme="minorEastAsia"/>
            <w:noProof/>
            <w:lang w:eastAsia="en-AU"/>
          </w:rPr>
          <w:tab/>
        </w:r>
        <w:r w:rsidR="00B67656" w:rsidRPr="002745B3">
          <w:rPr>
            <w:rStyle w:val="Hyperlink"/>
            <w:noProof/>
          </w:rPr>
          <w:t>MCA Results – VIC</w:t>
        </w:r>
        <w:r w:rsidR="00B67656">
          <w:rPr>
            <w:noProof/>
            <w:webHidden/>
          </w:rPr>
          <w:tab/>
        </w:r>
        <w:r w:rsidR="00B67656">
          <w:rPr>
            <w:noProof/>
            <w:webHidden/>
          </w:rPr>
          <w:fldChar w:fldCharType="begin"/>
        </w:r>
        <w:r w:rsidR="00B67656">
          <w:rPr>
            <w:noProof/>
            <w:webHidden/>
          </w:rPr>
          <w:instrText xml:space="preserve"> PAGEREF _Toc110936456 \h </w:instrText>
        </w:r>
        <w:r w:rsidR="00B67656">
          <w:rPr>
            <w:noProof/>
            <w:webHidden/>
          </w:rPr>
        </w:r>
        <w:r w:rsidR="00B67656">
          <w:rPr>
            <w:noProof/>
            <w:webHidden/>
          </w:rPr>
          <w:fldChar w:fldCharType="separate"/>
        </w:r>
        <w:r w:rsidR="00E5142F">
          <w:rPr>
            <w:noProof/>
            <w:webHidden/>
          </w:rPr>
          <w:t>29</w:t>
        </w:r>
        <w:r w:rsidR="00B67656">
          <w:rPr>
            <w:noProof/>
            <w:webHidden/>
          </w:rPr>
          <w:fldChar w:fldCharType="end"/>
        </w:r>
      </w:hyperlink>
    </w:p>
    <w:p w14:paraId="522C778C" w14:textId="4516D2D5" w:rsidR="00B67656" w:rsidRDefault="004F4F2C">
      <w:pPr>
        <w:pStyle w:val="TableofFigures"/>
        <w:rPr>
          <w:rFonts w:eastAsiaTheme="minorEastAsia"/>
          <w:noProof/>
          <w:lang w:eastAsia="en-AU"/>
        </w:rPr>
      </w:pPr>
      <w:hyperlink w:anchor="_Toc110936457" w:history="1">
        <w:r w:rsidR="00B67656" w:rsidRPr="002745B3">
          <w:rPr>
            <w:rStyle w:val="Hyperlink"/>
            <w:noProof/>
          </w:rPr>
          <w:t>Figure 6.8</w:t>
        </w:r>
        <w:r w:rsidR="00B67656">
          <w:rPr>
            <w:rFonts w:eastAsiaTheme="minorEastAsia"/>
            <w:noProof/>
            <w:lang w:eastAsia="en-AU"/>
          </w:rPr>
          <w:tab/>
        </w:r>
        <w:r w:rsidR="00B67656" w:rsidRPr="002745B3">
          <w:rPr>
            <w:rStyle w:val="Hyperlink"/>
            <w:noProof/>
          </w:rPr>
          <w:t>MCA Results – SA</w:t>
        </w:r>
        <w:r w:rsidR="00B67656">
          <w:rPr>
            <w:noProof/>
            <w:webHidden/>
          </w:rPr>
          <w:tab/>
        </w:r>
        <w:r w:rsidR="00B67656">
          <w:rPr>
            <w:noProof/>
            <w:webHidden/>
          </w:rPr>
          <w:fldChar w:fldCharType="begin"/>
        </w:r>
        <w:r w:rsidR="00B67656">
          <w:rPr>
            <w:noProof/>
            <w:webHidden/>
          </w:rPr>
          <w:instrText xml:space="preserve"> PAGEREF _Toc110936457 \h </w:instrText>
        </w:r>
        <w:r w:rsidR="00B67656">
          <w:rPr>
            <w:noProof/>
            <w:webHidden/>
          </w:rPr>
        </w:r>
        <w:r w:rsidR="00B67656">
          <w:rPr>
            <w:noProof/>
            <w:webHidden/>
          </w:rPr>
          <w:fldChar w:fldCharType="separate"/>
        </w:r>
        <w:r w:rsidR="00E5142F">
          <w:rPr>
            <w:noProof/>
            <w:webHidden/>
          </w:rPr>
          <w:t>31</w:t>
        </w:r>
        <w:r w:rsidR="00B67656">
          <w:rPr>
            <w:noProof/>
            <w:webHidden/>
          </w:rPr>
          <w:fldChar w:fldCharType="end"/>
        </w:r>
      </w:hyperlink>
    </w:p>
    <w:p w14:paraId="0EF305A9" w14:textId="65D94586" w:rsidR="00B67656" w:rsidRDefault="004F4F2C">
      <w:pPr>
        <w:pStyle w:val="TableofFigures"/>
        <w:rPr>
          <w:rFonts w:eastAsiaTheme="minorEastAsia"/>
          <w:noProof/>
          <w:lang w:eastAsia="en-AU"/>
        </w:rPr>
      </w:pPr>
      <w:hyperlink w:anchor="_Toc110936458" w:history="1">
        <w:r w:rsidR="00B67656" w:rsidRPr="002745B3">
          <w:rPr>
            <w:rStyle w:val="Hyperlink"/>
            <w:noProof/>
          </w:rPr>
          <w:t>Figure 6.9</w:t>
        </w:r>
        <w:r w:rsidR="00B67656">
          <w:rPr>
            <w:rFonts w:eastAsiaTheme="minorEastAsia"/>
            <w:noProof/>
            <w:lang w:eastAsia="en-AU"/>
          </w:rPr>
          <w:tab/>
        </w:r>
        <w:r w:rsidR="00B67656" w:rsidRPr="002745B3">
          <w:rPr>
            <w:rStyle w:val="Hyperlink"/>
            <w:noProof/>
          </w:rPr>
          <w:t>MCA Results – Pilbara</w:t>
        </w:r>
        <w:r w:rsidR="00B67656">
          <w:rPr>
            <w:noProof/>
            <w:webHidden/>
          </w:rPr>
          <w:tab/>
        </w:r>
        <w:r w:rsidR="00B67656">
          <w:rPr>
            <w:noProof/>
            <w:webHidden/>
          </w:rPr>
          <w:fldChar w:fldCharType="begin"/>
        </w:r>
        <w:r w:rsidR="00B67656">
          <w:rPr>
            <w:noProof/>
            <w:webHidden/>
          </w:rPr>
          <w:instrText xml:space="preserve"> PAGEREF _Toc110936458 \h </w:instrText>
        </w:r>
        <w:r w:rsidR="00B67656">
          <w:rPr>
            <w:noProof/>
            <w:webHidden/>
          </w:rPr>
        </w:r>
        <w:r w:rsidR="00B67656">
          <w:rPr>
            <w:noProof/>
            <w:webHidden/>
          </w:rPr>
          <w:fldChar w:fldCharType="separate"/>
        </w:r>
        <w:r w:rsidR="00E5142F">
          <w:rPr>
            <w:noProof/>
            <w:webHidden/>
          </w:rPr>
          <w:t>33</w:t>
        </w:r>
        <w:r w:rsidR="00B67656">
          <w:rPr>
            <w:noProof/>
            <w:webHidden/>
          </w:rPr>
          <w:fldChar w:fldCharType="end"/>
        </w:r>
      </w:hyperlink>
    </w:p>
    <w:p w14:paraId="1C2CE908" w14:textId="3474BD2B" w:rsidR="00B67656" w:rsidRDefault="004F4F2C">
      <w:pPr>
        <w:pStyle w:val="TableofFigures"/>
        <w:rPr>
          <w:rFonts w:eastAsiaTheme="minorEastAsia"/>
          <w:noProof/>
          <w:lang w:eastAsia="en-AU"/>
        </w:rPr>
      </w:pPr>
      <w:hyperlink w:anchor="_Toc110936459" w:history="1">
        <w:r w:rsidR="00B67656" w:rsidRPr="002745B3">
          <w:rPr>
            <w:rStyle w:val="Hyperlink"/>
            <w:noProof/>
          </w:rPr>
          <w:t>Figure 6.10</w:t>
        </w:r>
        <w:r w:rsidR="00B67656">
          <w:rPr>
            <w:rFonts w:eastAsiaTheme="minorEastAsia"/>
            <w:noProof/>
            <w:lang w:eastAsia="en-AU"/>
          </w:rPr>
          <w:tab/>
        </w:r>
        <w:r w:rsidR="00B67656" w:rsidRPr="002745B3">
          <w:rPr>
            <w:rStyle w:val="Hyperlink"/>
            <w:noProof/>
          </w:rPr>
          <w:t>MCA Results – Perth</w:t>
        </w:r>
        <w:r w:rsidR="00B67656">
          <w:rPr>
            <w:noProof/>
            <w:webHidden/>
          </w:rPr>
          <w:tab/>
        </w:r>
        <w:r w:rsidR="00B67656">
          <w:rPr>
            <w:noProof/>
            <w:webHidden/>
          </w:rPr>
          <w:fldChar w:fldCharType="begin"/>
        </w:r>
        <w:r w:rsidR="00B67656">
          <w:rPr>
            <w:noProof/>
            <w:webHidden/>
          </w:rPr>
          <w:instrText xml:space="preserve"> PAGEREF _Toc110936459 \h </w:instrText>
        </w:r>
        <w:r w:rsidR="00B67656">
          <w:rPr>
            <w:noProof/>
            <w:webHidden/>
          </w:rPr>
        </w:r>
        <w:r w:rsidR="00B67656">
          <w:rPr>
            <w:noProof/>
            <w:webHidden/>
          </w:rPr>
          <w:fldChar w:fldCharType="separate"/>
        </w:r>
        <w:r w:rsidR="00E5142F">
          <w:rPr>
            <w:noProof/>
            <w:webHidden/>
          </w:rPr>
          <w:t>34</w:t>
        </w:r>
        <w:r w:rsidR="00B67656">
          <w:rPr>
            <w:noProof/>
            <w:webHidden/>
          </w:rPr>
          <w:fldChar w:fldCharType="end"/>
        </w:r>
      </w:hyperlink>
    </w:p>
    <w:p w14:paraId="01F49A12" w14:textId="31573A53" w:rsidR="00B67656" w:rsidRDefault="004F4F2C">
      <w:pPr>
        <w:pStyle w:val="TableofFigures"/>
        <w:rPr>
          <w:rFonts w:eastAsiaTheme="minorEastAsia"/>
          <w:noProof/>
          <w:lang w:eastAsia="en-AU"/>
        </w:rPr>
      </w:pPr>
      <w:hyperlink w:anchor="_Toc110936460" w:history="1">
        <w:r w:rsidR="00B67656" w:rsidRPr="002745B3">
          <w:rPr>
            <w:rStyle w:val="Hyperlink"/>
            <w:noProof/>
          </w:rPr>
          <w:t>Figure 6.11</w:t>
        </w:r>
        <w:r w:rsidR="00B67656">
          <w:rPr>
            <w:rFonts w:eastAsiaTheme="minorEastAsia"/>
            <w:noProof/>
            <w:lang w:eastAsia="en-AU"/>
          </w:rPr>
          <w:tab/>
        </w:r>
        <w:r w:rsidR="00B67656" w:rsidRPr="002745B3">
          <w:rPr>
            <w:rStyle w:val="Hyperlink"/>
            <w:noProof/>
          </w:rPr>
          <w:t>MCA Results – ACT</w:t>
        </w:r>
        <w:r w:rsidR="00B67656">
          <w:rPr>
            <w:noProof/>
            <w:webHidden/>
          </w:rPr>
          <w:tab/>
        </w:r>
        <w:r w:rsidR="00B67656">
          <w:rPr>
            <w:noProof/>
            <w:webHidden/>
          </w:rPr>
          <w:fldChar w:fldCharType="begin"/>
        </w:r>
        <w:r w:rsidR="00B67656">
          <w:rPr>
            <w:noProof/>
            <w:webHidden/>
          </w:rPr>
          <w:instrText xml:space="preserve"> PAGEREF _Toc110936460 \h </w:instrText>
        </w:r>
        <w:r w:rsidR="00B67656">
          <w:rPr>
            <w:noProof/>
            <w:webHidden/>
          </w:rPr>
        </w:r>
        <w:r w:rsidR="00B67656">
          <w:rPr>
            <w:noProof/>
            <w:webHidden/>
          </w:rPr>
          <w:fldChar w:fldCharType="separate"/>
        </w:r>
        <w:r w:rsidR="00E5142F">
          <w:rPr>
            <w:noProof/>
            <w:webHidden/>
          </w:rPr>
          <w:t>36</w:t>
        </w:r>
        <w:r w:rsidR="00B67656">
          <w:rPr>
            <w:noProof/>
            <w:webHidden/>
          </w:rPr>
          <w:fldChar w:fldCharType="end"/>
        </w:r>
      </w:hyperlink>
    </w:p>
    <w:p w14:paraId="1FC766EE" w14:textId="1AACD1CC" w:rsidR="00B67656" w:rsidRDefault="004F4F2C">
      <w:pPr>
        <w:pStyle w:val="TableofFigures"/>
        <w:rPr>
          <w:rFonts w:eastAsiaTheme="minorEastAsia"/>
          <w:noProof/>
          <w:lang w:eastAsia="en-AU"/>
        </w:rPr>
      </w:pPr>
      <w:hyperlink w:anchor="_Toc110936461" w:history="1">
        <w:r w:rsidR="00B67656" w:rsidRPr="002745B3">
          <w:rPr>
            <w:rStyle w:val="Hyperlink"/>
            <w:noProof/>
          </w:rPr>
          <w:t>Figure 6.12</w:t>
        </w:r>
        <w:r w:rsidR="00B67656">
          <w:rPr>
            <w:rFonts w:eastAsiaTheme="minorEastAsia"/>
            <w:noProof/>
            <w:lang w:eastAsia="en-AU"/>
          </w:rPr>
          <w:tab/>
        </w:r>
        <w:r w:rsidR="00B67656" w:rsidRPr="002745B3">
          <w:rPr>
            <w:rStyle w:val="Hyperlink"/>
            <w:noProof/>
          </w:rPr>
          <w:t>MCA Results – TAS</w:t>
        </w:r>
        <w:r w:rsidR="00B67656">
          <w:rPr>
            <w:noProof/>
            <w:webHidden/>
          </w:rPr>
          <w:tab/>
        </w:r>
        <w:r w:rsidR="00B67656">
          <w:rPr>
            <w:noProof/>
            <w:webHidden/>
          </w:rPr>
          <w:fldChar w:fldCharType="begin"/>
        </w:r>
        <w:r w:rsidR="00B67656">
          <w:rPr>
            <w:noProof/>
            <w:webHidden/>
          </w:rPr>
          <w:instrText xml:space="preserve"> PAGEREF _Toc110936461 \h </w:instrText>
        </w:r>
        <w:r w:rsidR="00B67656">
          <w:rPr>
            <w:noProof/>
            <w:webHidden/>
          </w:rPr>
        </w:r>
        <w:r w:rsidR="00B67656">
          <w:rPr>
            <w:noProof/>
            <w:webHidden/>
          </w:rPr>
          <w:fldChar w:fldCharType="separate"/>
        </w:r>
        <w:r w:rsidR="00E5142F">
          <w:rPr>
            <w:noProof/>
            <w:webHidden/>
          </w:rPr>
          <w:t>38</w:t>
        </w:r>
        <w:r w:rsidR="00B67656">
          <w:rPr>
            <w:noProof/>
            <w:webHidden/>
          </w:rPr>
          <w:fldChar w:fldCharType="end"/>
        </w:r>
      </w:hyperlink>
    </w:p>
    <w:p w14:paraId="3FC46964" w14:textId="5EA8E40F" w:rsidR="00B67656" w:rsidRDefault="004F4F2C">
      <w:pPr>
        <w:pStyle w:val="TableofFigures"/>
        <w:rPr>
          <w:rFonts w:eastAsiaTheme="minorEastAsia"/>
          <w:noProof/>
          <w:lang w:eastAsia="en-AU"/>
        </w:rPr>
      </w:pPr>
      <w:hyperlink w:anchor="_Toc110936462" w:history="1">
        <w:r w:rsidR="00B67656" w:rsidRPr="002745B3">
          <w:rPr>
            <w:rStyle w:val="Hyperlink"/>
            <w:noProof/>
          </w:rPr>
          <w:t>Figure 6.13</w:t>
        </w:r>
        <w:r w:rsidR="00B67656">
          <w:rPr>
            <w:rFonts w:eastAsiaTheme="minorEastAsia"/>
            <w:noProof/>
            <w:lang w:eastAsia="en-AU"/>
          </w:rPr>
          <w:tab/>
        </w:r>
        <w:r w:rsidR="00B67656" w:rsidRPr="002745B3">
          <w:rPr>
            <w:rStyle w:val="Hyperlink"/>
            <w:noProof/>
          </w:rPr>
          <w:t>MCA Results – Darwin</w:t>
        </w:r>
        <w:r w:rsidR="00B67656">
          <w:rPr>
            <w:noProof/>
            <w:webHidden/>
          </w:rPr>
          <w:tab/>
        </w:r>
        <w:r w:rsidR="00B67656">
          <w:rPr>
            <w:noProof/>
            <w:webHidden/>
          </w:rPr>
          <w:fldChar w:fldCharType="begin"/>
        </w:r>
        <w:r w:rsidR="00B67656">
          <w:rPr>
            <w:noProof/>
            <w:webHidden/>
          </w:rPr>
          <w:instrText xml:space="preserve"> PAGEREF _Toc110936462 \h </w:instrText>
        </w:r>
        <w:r w:rsidR="00B67656">
          <w:rPr>
            <w:noProof/>
            <w:webHidden/>
          </w:rPr>
        </w:r>
        <w:r w:rsidR="00B67656">
          <w:rPr>
            <w:noProof/>
            <w:webHidden/>
          </w:rPr>
          <w:fldChar w:fldCharType="separate"/>
        </w:r>
        <w:r w:rsidR="00E5142F">
          <w:rPr>
            <w:noProof/>
            <w:webHidden/>
          </w:rPr>
          <w:t>40</w:t>
        </w:r>
        <w:r w:rsidR="00B67656">
          <w:rPr>
            <w:noProof/>
            <w:webHidden/>
          </w:rPr>
          <w:fldChar w:fldCharType="end"/>
        </w:r>
      </w:hyperlink>
    </w:p>
    <w:p w14:paraId="6D0C0342" w14:textId="4BF404A8" w:rsidR="00B67656" w:rsidRDefault="004F4F2C">
      <w:pPr>
        <w:pStyle w:val="TableofFigures"/>
        <w:rPr>
          <w:rFonts w:eastAsiaTheme="minorEastAsia"/>
          <w:noProof/>
          <w:lang w:eastAsia="en-AU"/>
        </w:rPr>
      </w:pPr>
      <w:hyperlink w:anchor="_Toc110936463" w:history="1">
        <w:r w:rsidR="00B67656" w:rsidRPr="002745B3">
          <w:rPr>
            <w:rStyle w:val="Hyperlink"/>
            <w:noProof/>
          </w:rPr>
          <w:t>Figure 7.1</w:t>
        </w:r>
        <w:r w:rsidR="00B67656">
          <w:rPr>
            <w:rFonts w:eastAsiaTheme="minorEastAsia"/>
            <w:noProof/>
            <w:lang w:eastAsia="en-AU"/>
          </w:rPr>
          <w:tab/>
        </w:r>
        <w:r w:rsidR="00B67656" w:rsidRPr="002745B3">
          <w:rPr>
            <w:rStyle w:val="Hyperlink"/>
            <w:noProof/>
          </w:rPr>
          <w:t>Areas of noticeable opportunity</w:t>
        </w:r>
        <w:r w:rsidR="00B67656">
          <w:rPr>
            <w:noProof/>
            <w:webHidden/>
          </w:rPr>
          <w:tab/>
        </w:r>
        <w:r w:rsidR="00B67656">
          <w:rPr>
            <w:noProof/>
            <w:webHidden/>
          </w:rPr>
          <w:fldChar w:fldCharType="begin"/>
        </w:r>
        <w:r w:rsidR="00B67656">
          <w:rPr>
            <w:noProof/>
            <w:webHidden/>
          </w:rPr>
          <w:instrText xml:space="preserve"> PAGEREF _Toc110936463 \h </w:instrText>
        </w:r>
        <w:r w:rsidR="00B67656">
          <w:rPr>
            <w:noProof/>
            <w:webHidden/>
          </w:rPr>
        </w:r>
        <w:r w:rsidR="00B67656">
          <w:rPr>
            <w:noProof/>
            <w:webHidden/>
          </w:rPr>
          <w:fldChar w:fldCharType="separate"/>
        </w:r>
        <w:r w:rsidR="00E5142F">
          <w:rPr>
            <w:noProof/>
            <w:webHidden/>
          </w:rPr>
          <w:t>43</w:t>
        </w:r>
        <w:r w:rsidR="00B67656">
          <w:rPr>
            <w:noProof/>
            <w:webHidden/>
          </w:rPr>
          <w:fldChar w:fldCharType="end"/>
        </w:r>
      </w:hyperlink>
    </w:p>
    <w:p w14:paraId="26C55C25" w14:textId="00E5E454" w:rsidR="00872183" w:rsidRPr="00C45488" w:rsidRDefault="009666DA" w:rsidP="00872183">
      <w:pPr>
        <w:pStyle w:val="TableofFigures"/>
      </w:pPr>
      <w:r w:rsidRPr="00C45488">
        <w:rPr>
          <w:b/>
          <w:bCs/>
          <w:noProof/>
        </w:rPr>
        <w:fldChar w:fldCharType="end"/>
      </w:r>
    </w:p>
    <w:p w14:paraId="7C6CC7B0" w14:textId="77777777" w:rsidR="009A111F" w:rsidRPr="00C45488" w:rsidRDefault="009A111F" w:rsidP="00496A8C">
      <w:pPr>
        <w:pStyle w:val="TOCHeading2"/>
      </w:pPr>
      <w:r w:rsidRPr="00C45488">
        <w:t>Appendices</w:t>
      </w:r>
    </w:p>
    <w:bookmarkEnd w:id="12"/>
    <w:p w14:paraId="51805FBC" w14:textId="18E7C765" w:rsidR="00AE1A48" w:rsidRDefault="004E60FC">
      <w:pPr>
        <w:pStyle w:val="TOC9"/>
        <w:rPr>
          <w:rFonts w:eastAsiaTheme="minorEastAsia"/>
          <w:noProof/>
          <w:lang w:eastAsia="en-AU"/>
        </w:rPr>
      </w:pPr>
      <w:r w:rsidRPr="00C45488">
        <w:fldChar w:fldCharType="begin"/>
      </w:r>
      <w:r w:rsidRPr="00C45488">
        <w:instrText xml:space="preserve"> TOC \n \h \z \t "Appendix H1,9 " </w:instrText>
      </w:r>
      <w:r w:rsidRPr="00C45488">
        <w:fldChar w:fldCharType="separate"/>
      </w:r>
      <w:hyperlink w:anchor="_Toc113884468" w:history="1">
        <w:r w:rsidR="00AE1A48" w:rsidRPr="00EA63D3">
          <w:rPr>
            <w:rStyle w:val="Hyperlink"/>
            <w:noProof/>
          </w:rPr>
          <w:t>Appendix A</w:t>
        </w:r>
        <w:r w:rsidR="00AE1A48">
          <w:rPr>
            <w:rFonts w:eastAsiaTheme="minorEastAsia"/>
            <w:noProof/>
            <w:lang w:eastAsia="en-AU"/>
          </w:rPr>
          <w:tab/>
        </w:r>
        <w:r w:rsidR="00AE1A48" w:rsidRPr="00EA63D3">
          <w:rPr>
            <w:rStyle w:val="Hyperlink"/>
            <w:noProof/>
          </w:rPr>
          <w:t>Investigation of Current Schemes Report</w:t>
        </w:r>
      </w:hyperlink>
    </w:p>
    <w:p w14:paraId="44E58E4E" w14:textId="3A6A2556" w:rsidR="00AE1A48" w:rsidRDefault="004F4F2C">
      <w:pPr>
        <w:pStyle w:val="TOC9"/>
        <w:rPr>
          <w:rFonts w:eastAsiaTheme="minorEastAsia"/>
          <w:noProof/>
          <w:lang w:eastAsia="en-AU"/>
        </w:rPr>
      </w:pPr>
      <w:hyperlink w:anchor="_Toc113884469" w:history="1">
        <w:r w:rsidR="00AE1A48" w:rsidRPr="00EA63D3">
          <w:rPr>
            <w:rStyle w:val="Hyperlink"/>
            <w:noProof/>
          </w:rPr>
          <w:t>Appendix B</w:t>
        </w:r>
        <w:r w:rsidR="00AE1A48">
          <w:rPr>
            <w:rFonts w:eastAsiaTheme="minorEastAsia"/>
            <w:noProof/>
            <w:lang w:eastAsia="en-AU"/>
          </w:rPr>
          <w:tab/>
        </w:r>
        <w:r w:rsidR="00AE1A48" w:rsidRPr="00EA63D3">
          <w:rPr>
            <w:rStyle w:val="Hyperlink"/>
            <w:noProof/>
          </w:rPr>
          <w:t>Wastewater Treatment Requirements for Agriculture Report</w:t>
        </w:r>
      </w:hyperlink>
    </w:p>
    <w:p w14:paraId="35912C77" w14:textId="1C254189" w:rsidR="00AE1A48" w:rsidRDefault="004F4F2C">
      <w:pPr>
        <w:pStyle w:val="TOC9"/>
        <w:rPr>
          <w:rFonts w:eastAsiaTheme="minorEastAsia"/>
          <w:noProof/>
          <w:lang w:eastAsia="en-AU"/>
        </w:rPr>
      </w:pPr>
      <w:hyperlink w:anchor="_Toc113884470" w:history="1">
        <w:r w:rsidR="00AE1A48" w:rsidRPr="00EA63D3">
          <w:rPr>
            <w:rStyle w:val="Hyperlink"/>
            <w:noProof/>
          </w:rPr>
          <w:t>Appendix C</w:t>
        </w:r>
        <w:r w:rsidR="00AE1A48">
          <w:rPr>
            <w:rFonts w:eastAsiaTheme="minorEastAsia"/>
            <w:noProof/>
            <w:lang w:eastAsia="en-AU"/>
          </w:rPr>
          <w:tab/>
        </w:r>
        <w:r w:rsidR="00AE1A48" w:rsidRPr="00EA63D3">
          <w:rPr>
            <w:rStyle w:val="Hyperlink"/>
            <w:noProof/>
          </w:rPr>
          <w:t>MCA process review and initial results minutes 11Feb22</w:t>
        </w:r>
      </w:hyperlink>
    </w:p>
    <w:p w14:paraId="1D639AD0" w14:textId="7F610C75" w:rsidR="00AE1A48" w:rsidRDefault="004F4F2C">
      <w:pPr>
        <w:pStyle w:val="TOC9"/>
        <w:rPr>
          <w:rFonts w:eastAsiaTheme="minorEastAsia"/>
          <w:noProof/>
          <w:lang w:eastAsia="en-AU"/>
        </w:rPr>
      </w:pPr>
      <w:hyperlink w:anchor="_Toc113884471" w:history="1">
        <w:r w:rsidR="00AE1A48" w:rsidRPr="00EA63D3">
          <w:rPr>
            <w:rStyle w:val="Hyperlink"/>
            <w:noProof/>
          </w:rPr>
          <w:t>Appendix D</w:t>
        </w:r>
        <w:r w:rsidR="00AE1A48">
          <w:rPr>
            <w:rFonts w:eastAsiaTheme="minorEastAsia"/>
            <w:noProof/>
            <w:lang w:eastAsia="en-AU"/>
          </w:rPr>
          <w:tab/>
        </w:r>
        <w:r w:rsidR="00AE1A48" w:rsidRPr="00EA63D3">
          <w:rPr>
            <w:rStyle w:val="Hyperlink"/>
            <w:noProof/>
          </w:rPr>
          <w:t xml:space="preserve">MCA maps- unedited  </w:t>
        </w:r>
      </w:hyperlink>
    </w:p>
    <w:p w14:paraId="1136DF47" w14:textId="1C18D316" w:rsidR="00AE1A48" w:rsidRDefault="004F4F2C">
      <w:pPr>
        <w:pStyle w:val="TOC9"/>
        <w:rPr>
          <w:rFonts w:eastAsiaTheme="minorEastAsia"/>
          <w:noProof/>
          <w:lang w:eastAsia="en-AU"/>
        </w:rPr>
      </w:pPr>
      <w:hyperlink w:anchor="_Toc113884472" w:history="1">
        <w:r w:rsidR="00AE1A48" w:rsidRPr="00EA63D3">
          <w:rPr>
            <w:rStyle w:val="Hyperlink"/>
            <w:noProof/>
          </w:rPr>
          <w:t>Appendix E</w:t>
        </w:r>
        <w:r w:rsidR="00AE1A48">
          <w:rPr>
            <w:rFonts w:eastAsiaTheme="minorEastAsia"/>
            <w:noProof/>
            <w:lang w:eastAsia="en-AU"/>
          </w:rPr>
          <w:tab/>
        </w:r>
        <w:r w:rsidR="00AE1A48" w:rsidRPr="00EA63D3">
          <w:rPr>
            <w:rStyle w:val="Hyperlink"/>
            <w:noProof/>
          </w:rPr>
          <w:t>Sodicity</w:t>
        </w:r>
      </w:hyperlink>
    </w:p>
    <w:p w14:paraId="012065BD" w14:textId="3FD2BF8A" w:rsidR="00AE1A48" w:rsidRDefault="004F4F2C">
      <w:pPr>
        <w:pStyle w:val="TOC9"/>
        <w:rPr>
          <w:rFonts w:eastAsiaTheme="minorEastAsia"/>
          <w:noProof/>
          <w:lang w:eastAsia="en-AU"/>
        </w:rPr>
      </w:pPr>
      <w:hyperlink w:anchor="_Toc113884473" w:history="1">
        <w:r w:rsidR="00AE1A48" w:rsidRPr="00EA63D3">
          <w:rPr>
            <w:rStyle w:val="Hyperlink"/>
            <w:noProof/>
          </w:rPr>
          <w:t>Appendix F</w:t>
        </w:r>
        <w:r w:rsidR="00AE1A48">
          <w:rPr>
            <w:rFonts w:eastAsiaTheme="minorEastAsia"/>
            <w:noProof/>
            <w:lang w:eastAsia="en-AU"/>
          </w:rPr>
          <w:tab/>
        </w:r>
        <w:r w:rsidR="00AE1A48" w:rsidRPr="00EA63D3">
          <w:rPr>
            <w:rStyle w:val="Hyperlink"/>
            <w:noProof/>
          </w:rPr>
          <w:t>Draft report Australia MCA map</w:t>
        </w:r>
      </w:hyperlink>
    </w:p>
    <w:p w14:paraId="74359961" w14:textId="52EBA6F3" w:rsidR="009A111F" w:rsidRPr="00C45488" w:rsidRDefault="004E60FC" w:rsidP="009A111F">
      <w:pPr>
        <w:pStyle w:val="TOC9"/>
      </w:pPr>
      <w:r w:rsidRPr="00C45488">
        <w:rPr>
          <w:b/>
          <w:bCs/>
        </w:rPr>
        <w:fldChar w:fldCharType="end"/>
      </w:r>
    </w:p>
    <w:p w14:paraId="168326E7" w14:textId="77777777" w:rsidR="009A111F" w:rsidRPr="00C45488" w:rsidRDefault="009A111F" w:rsidP="009A111F"/>
    <w:p w14:paraId="40782AEF" w14:textId="77777777" w:rsidR="007B6AF5" w:rsidRPr="00C45488" w:rsidRDefault="007B6AF5" w:rsidP="007B6AF5">
      <w:pPr>
        <w:pStyle w:val="BodyText"/>
      </w:pPr>
    </w:p>
    <w:p w14:paraId="5D13F145" w14:textId="77777777" w:rsidR="007B6AF5" w:rsidRPr="00C45488" w:rsidRDefault="007B6AF5" w:rsidP="007B6AF5">
      <w:pPr>
        <w:pStyle w:val="BodyText"/>
        <w:sectPr w:rsidR="007B6AF5" w:rsidRPr="00C45488" w:rsidSect="00117E37">
          <w:footerReference w:type="default" r:id="rId28"/>
          <w:pgSz w:w="11906" w:h="16838" w:code="9"/>
          <w:pgMar w:top="1191" w:right="567" w:bottom="1474" w:left="1191" w:header="510" w:footer="397" w:gutter="0"/>
          <w:pgNumType w:fmt="lowerRoman" w:start="1"/>
          <w:cols w:space="708"/>
          <w:docGrid w:linePitch="360"/>
        </w:sectPr>
      </w:pPr>
    </w:p>
    <w:p w14:paraId="611BCF83" w14:textId="242FCE0C" w:rsidR="00387E18" w:rsidRPr="00C45488" w:rsidRDefault="00EB7707" w:rsidP="0067489B">
      <w:pPr>
        <w:pStyle w:val="Heading1"/>
      </w:pPr>
      <w:bookmarkStart w:id="13" w:name="_Toc61870134"/>
      <w:bookmarkStart w:id="14" w:name="_Toc64557241"/>
      <w:bookmarkStart w:id="15" w:name="_Toc77337058"/>
      <w:bookmarkStart w:id="16" w:name="_Toc100830709"/>
      <w:bookmarkStart w:id="17" w:name="_Toc113884501"/>
      <w:bookmarkStart w:id="18" w:name="_Toc317513537"/>
      <w:bookmarkStart w:id="19" w:name="_Toc55824322"/>
      <w:r w:rsidRPr="00C45488">
        <w:t>Introduction</w:t>
      </w:r>
      <w:bookmarkEnd w:id="13"/>
      <w:bookmarkEnd w:id="14"/>
      <w:bookmarkEnd w:id="15"/>
      <w:bookmarkEnd w:id="16"/>
      <w:bookmarkEnd w:id="17"/>
      <w:r w:rsidR="00387E18" w:rsidRPr="00C45488">
        <w:t xml:space="preserve"> </w:t>
      </w:r>
    </w:p>
    <w:p w14:paraId="3088713A" w14:textId="34E05765" w:rsidR="00C00448" w:rsidRDefault="004A2F23" w:rsidP="00652DD2">
      <w:pPr>
        <w:pStyle w:val="BodyText"/>
      </w:pPr>
      <w:r w:rsidRPr="004A2F23">
        <w:t>Around Australia, many towns and cities reuse their wastewater (effluent) for agriculture. However, a lot of</w:t>
      </w:r>
      <w:r w:rsidR="00C26A97">
        <w:t xml:space="preserve"> </w:t>
      </w:r>
      <w:proofErr w:type="gramStart"/>
      <w:r w:rsidRPr="004A2F23">
        <w:t>wastewater</w:t>
      </w:r>
      <w:proofErr w:type="gramEnd"/>
      <w:r w:rsidRPr="004A2F23">
        <w:t xml:space="preserve"> is still being sent into rivers or the ocean, especially from large coastal cities. </w:t>
      </w:r>
      <w:r>
        <w:t>Also, e</w:t>
      </w:r>
      <w:r w:rsidR="009458E0">
        <w:t>xpansion of agricultur</w:t>
      </w:r>
      <w:r w:rsidR="00574072">
        <w:t>e</w:t>
      </w:r>
      <w:r w:rsidR="009458E0">
        <w:t xml:space="preserve"> is </w:t>
      </w:r>
      <w:r w:rsidR="00064BD3">
        <w:t xml:space="preserve">often </w:t>
      </w:r>
      <w:r w:rsidR="004C7AC7">
        <w:t>restricted</w:t>
      </w:r>
      <w:r w:rsidR="003873DC">
        <w:t xml:space="preserve"> by</w:t>
      </w:r>
      <w:r w:rsidR="00672B63">
        <w:t xml:space="preserve"> </w:t>
      </w:r>
      <w:r w:rsidR="00064BD3">
        <w:t>in</w:t>
      </w:r>
      <w:r w:rsidR="004C7AC7">
        <w:t>adequate water supply</w:t>
      </w:r>
      <w:r w:rsidR="00064BD3">
        <w:t>.</w:t>
      </w:r>
      <w:r w:rsidR="0090186E">
        <w:t xml:space="preserve"> Moreover, i</w:t>
      </w:r>
      <w:r w:rsidR="00AA34AE">
        <w:t xml:space="preserve">ncreasing population </w:t>
      </w:r>
      <w:r w:rsidR="00234990">
        <w:t xml:space="preserve">and </w:t>
      </w:r>
      <w:r w:rsidR="00354AB9">
        <w:t>contested demand</w:t>
      </w:r>
      <w:r w:rsidR="004137FE">
        <w:t>s</w:t>
      </w:r>
      <w:r w:rsidR="00354AB9">
        <w:t xml:space="preserve"> for water use </w:t>
      </w:r>
      <w:r w:rsidR="00444F22">
        <w:t xml:space="preserve">with </w:t>
      </w:r>
      <w:r w:rsidR="00354AB9">
        <w:t>other economic activities</w:t>
      </w:r>
      <w:r w:rsidR="0090186E">
        <w:t xml:space="preserve"> </w:t>
      </w:r>
      <w:r w:rsidR="008664DF">
        <w:t>p</w:t>
      </w:r>
      <w:r w:rsidR="008E5245">
        <w:t>resent</w:t>
      </w:r>
      <w:r w:rsidR="008664DF">
        <w:t xml:space="preserve"> significant threat</w:t>
      </w:r>
      <w:r w:rsidR="00A261FD">
        <w:t>s</w:t>
      </w:r>
      <w:r w:rsidR="008664DF">
        <w:t xml:space="preserve"> </w:t>
      </w:r>
      <w:r w:rsidR="00A11F14">
        <w:t>to</w:t>
      </w:r>
      <w:r w:rsidR="008664DF">
        <w:t xml:space="preserve"> </w:t>
      </w:r>
      <w:r w:rsidR="00CE33B7">
        <w:t xml:space="preserve">our reliance on </w:t>
      </w:r>
      <w:r w:rsidR="00DF7266">
        <w:t>current</w:t>
      </w:r>
      <w:r w:rsidR="00D75A92">
        <w:t xml:space="preserve"> </w:t>
      </w:r>
      <w:r w:rsidR="00AC2361">
        <w:t>agricultur</w:t>
      </w:r>
      <w:r w:rsidR="00A261FD">
        <w:t>e</w:t>
      </w:r>
      <w:r w:rsidR="00762BD8">
        <w:t xml:space="preserve"> practices</w:t>
      </w:r>
      <w:r w:rsidR="00A261FD">
        <w:t xml:space="preserve">. </w:t>
      </w:r>
      <w:r w:rsidR="008664DF">
        <w:t xml:space="preserve"> </w:t>
      </w:r>
    </w:p>
    <w:p w14:paraId="661CE7D5" w14:textId="76AA8795" w:rsidR="00652DD2" w:rsidRPr="00B10692" w:rsidRDefault="00FA4B0E" w:rsidP="007F3025">
      <w:pPr>
        <w:pStyle w:val="BodyText"/>
      </w:pPr>
      <w:r>
        <w:t xml:space="preserve">Reuse of </w:t>
      </w:r>
      <w:r w:rsidR="00372E9B">
        <w:t>wastewater for agriculture provides a</w:t>
      </w:r>
      <w:r w:rsidR="00A8294D">
        <w:t xml:space="preserve"> </w:t>
      </w:r>
      <w:r w:rsidR="00D96DCB">
        <w:t xml:space="preserve">solution </w:t>
      </w:r>
      <w:r w:rsidR="00F64BFC">
        <w:t xml:space="preserve">for </w:t>
      </w:r>
      <w:r w:rsidR="00A12421">
        <w:t xml:space="preserve">sustaining and </w:t>
      </w:r>
      <w:r w:rsidR="00F64BFC">
        <w:t xml:space="preserve">expanding agriculture productions. </w:t>
      </w:r>
      <w:r w:rsidR="004E4C92">
        <w:t>O</w:t>
      </w:r>
      <w:r w:rsidR="004E4C92" w:rsidRPr="00B10692">
        <w:t>nly 3% of</w:t>
      </w:r>
      <w:r w:rsidR="004E4C92">
        <w:t xml:space="preserve"> </w:t>
      </w:r>
      <w:r w:rsidR="004E4C92" w:rsidRPr="00B10692">
        <w:t xml:space="preserve">irrigation </w:t>
      </w:r>
      <w:r w:rsidR="00090331">
        <w:t xml:space="preserve">is </w:t>
      </w:r>
      <w:r w:rsidR="004E4C92" w:rsidRPr="00B10692">
        <w:t>sourced from recycled wate</w:t>
      </w:r>
      <w:r w:rsidR="00E40DF6">
        <w:t xml:space="preserve">r </w:t>
      </w:r>
      <w:r w:rsidR="002D7BB8">
        <w:t xml:space="preserve">currently, </w:t>
      </w:r>
      <w:r w:rsidR="00E40DF6">
        <w:t xml:space="preserve">which mainly consists of small local schemes. </w:t>
      </w:r>
      <w:r w:rsidR="000B4B27">
        <w:t xml:space="preserve">Large scale </w:t>
      </w:r>
      <w:r w:rsidR="007C2AE4">
        <w:t>reuse schemes</w:t>
      </w:r>
      <w:r w:rsidR="001A3776">
        <w:t>,</w:t>
      </w:r>
      <w:r w:rsidR="007C2AE4">
        <w:t xml:space="preserve"> such as </w:t>
      </w:r>
      <w:r w:rsidR="00FF16FD">
        <w:t xml:space="preserve">the </w:t>
      </w:r>
      <w:r w:rsidR="007C2AE4">
        <w:t>Western Corridor scheme in Queensland</w:t>
      </w:r>
      <w:r w:rsidR="001A3776">
        <w:t>,</w:t>
      </w:r>
      <w:r w:rsidR="007C2AE4">
        <w:t xml:space="preserve"> </w:t>
      </w:r>
      <w:r w:rsidR="004874CE">
        <w:t xml:space="preserve">are significantly more </w:t>
      </w:r>
      <w:r w:rsidR="00FF16FD">
        <w:t>efficient and financially viable and are worth exploring</w:t>
      </w:r>
      <w:r w:rsidR="00BE644B">
        <w:t xml:space="preserve">. This </w:t>
      </w:r>
      <w:r w:rsidR="00A65C72">
        <w:t>study</w:t>
      </w:r>
      <w:r w:rsidR="00BE644B">
        <w:t xml:space="preserve"> investigate</w:t>
      </w:r>
      <w:r w:rsidR="00C74E36">
        <w:t>s opportunities for reuse of wastewater</w:t>
      </w:r>
      <w:r w:rsidR="00921C86">
        <w:t>, which would otherwise be released to the environment,</w:t>
      </w:r>
      <w:r w:rsidR="00E20FB6">
        <w:t xml:space="preserve"> for </w:t>
      </w:r>
      <w:r w:rsidR="00921C86">
        <w:t xml:space="preserve">enhancing our </w:t>
      </w:r>
      <w:r w:rsidR="00E20FB6">
        <w:t>agriculture</w:t>
      </w:r>
      <w:r w:rsidR="00BE644B">
        <w:t xml:space="preserve"> </w:t>
      </w:r>
      <w:r w:rsidR="00921C86">
        <w:t xml:space="preserve">practices. </w:t>
      </w:r>
      <w:r w:rsidR="00FF16FD">
        <w:t xml:space="preserve"> </w:t>
      </w:r>
      <w:r w:rsidR="00E40DF6">
        <w:t xml:space="preserve"> </w:t>
      </w:r>
    </w:p>
    <w:p w14:paraId="02F4C091" w14:textId="21A7AC6E" w:rsidR="00EB7707" w:rsidRPr="00B10692" w:rsidRDefault="00B2274F" w:rsidP="00956F88">
      <w:pPr>
        <w:pStyle w:val="Heading2"/>
      </w:pPr>
      <w:bookmarkStart w:id="20" w:name="_Toc97640253"/>
      <w:bookmarkStart w:id="21" w:name="_Toc97641838"/>
      <w:bookmarkStart w:id="22" w:name="_Toc97648150"/>
      <w:bookmarkStart w:id="23" w:name="_Toc97649824"/>
      <w:bookmarkStart w:id="24" w:name="_Toc100830710"/>
      <w:bookmarkStart w:id="25" w:name="_Toc113884502"/>
      <w:bookmarkEnd w:id="18"/>
      <w:bookmarkEnd w:id="19"/>
      <w:bookmarkEnd w:id="20"/>
      <w:bookmarkEnd w:id="21"/>
      <w:bookmarkEnd w:id="22"/>
      <w:bookmarkEnd w:id="23"/>
      <w:r w:rsidRPr="00B10692">
        <w:t xml:space="preserve">Project </w:t>
      </w:r>
      <w:r w:rsidR="008F28C3" w:rsidRPr="00B10692">
        <w:t>b</w:t>
      </w:r>
      <w:r w:rsidR="009E22CF" w:rsidRPr="00B10692">
        <w:t>ackground</w:t>
      </w:r>
      <w:bookmarkEnd w:id="24"/>
      <w:bookmarkEnd w:id="25"/>
    </w:p>
    <w:p w14:paraId="7EA9FDFA" w14:textId="77777777" w:rsidR="005B6E1F" w:rsidRPr="00B10692" w:rsidRDefault="00FB1CA4" w:rsidP="005B6E1F">
      <w:pPr>
        <w:pStyle w:val="BodyText"/>
      </w:pPr>
      <w:r w:rsidRPr="00B10692">
        <w:t xml:space="preserve">The National Water Grid Authority (NWGA) has engaged GHD Pty Ltd (GHD) to assess </w:t>
      </w:r>
      <w:r w:rsidR="00EE2C33">
        <w:t xml:space="preserve">viability of </w:t>
      </w:r>
      <w:r w:rsidR="005B6E1F" w:rsidRPr="00B10692">
        <w:t>reuse of wastewater for agricultur</w:t>
      </w:r>
      <w:r w:rsidR="005B6E1F">
        <w:t xml:space="preserve">e </w:t>
      </w:r>
      <w:r w:rsidR="005B6E1F" w:rsidRPr="00B10692">
        <w:t>throughout Australia.</w:t>
      </w:r>
    </w:p>
    <w:p w14:paraId="028C2457" w14:textId="5E427BBA" w:rsidR="00EB7707" w:rsidRPr="00B10692" w:rsidRDefault="00B2274F" w:rsidP="00956F88">
      <w:pPr>
        <w:pStyle w:val="Heading2"/>
      </w:pPr>
      <w:bookmarkStart w:id="26" w:name="_Toc106808228"/>
      <w:bookmarkStart w:id="27" w:name="_Toc106808312"/>
      <w:bookmarkStart w:id="28" w:name="_Toc106808393"/>
      <w:bookmarkStart w:id="29" w:name="_Toc110936340"/>
      <w:bookmarkStart w:id="30" w:name="_Toc113884370"/>
      <w:bookmarkStart w:id="31" w:name="_Toc113884503"/>
      <w:bookmarkStart w:id="32" w:name="_Toc97640255"/>
      <w:bookmarkStart w:id="33" w:name="_Toc97641840"/>
      <w:bookmarkStart w:id="34" w:name="_Toc97648152"/>
      <w:bookmarkStart w:id="35" w:name="_Toc97649826"/>
      <w:bookmarkStart w:id="36" w:name="_Toc100830711"/>
      <w:bookmarkStart w:id="37" w:name="_Toc113884504"/>
      <w:bookmarkEnd w:id="26"/>
      <w:bookmarkEnd w:id="27"/>
      <w:bookmarkEnd w:id="28"/>
      <w:bookmarkEnd w:id="29"/>
      <w:bookmarkEnd w:id="30"/>
      <w:bookmarkEnd w:id="31"/>
      <w:bookmarkEnd w:id="32"/>
      <w:bookmarkEnd w:id="33"/>
      <w:bookmarkEnd w:id="34"/>
      <w:bookmarkEnd w:id="35"/>
      <w:r w:rsidRPr="00B10692">
        <w:t>O</w:t>
      </w:r>
      <w:r w:rsidR="009E22CF" w:rsidRPr="00B10692">
        <w:t>bjectives</w:t>
      </w:r>
      <w:bookmarkEnd w:id="36"/>
      <w:bookmarkEnd w:id="37"/>
    </w:p>
    <w:p w14:paraId="6B6C2D73" w14:textId="1A90F774" w:rsidR="00E66608" w:rsidRDefault="00E66608" w:rsidP="009E22CF">
      <w:pPr>
        <w:pStyle w:val="BodyText"/>
      </w:pPr>
      <w:r w:rsidRPr="00B10692">
        <w:t xml:space="preserve">The purpose of this study is to review current wastewater </w:t>
      </w:r>
      <w:proofErr w:type="gramStart"/>
      <w:r w:rsidRPr="00B10692">
        <w:t>schemes</w:t>
      </w:r>
      <w:r w:rsidR="00014EF1">
        <w:t>,</w:t>
      </w:r>
      <w:r w:rsidR="00FD062B">
        <w:t xml:space="preserve"> and</w:t>
      </w:r>
      <w:proofErr w:type="gramEnd"/>
      <w:r w:rsidR="00FD062B">
        <w:t xml:space="preserve"> apply the </w:t>
      </w:r>
      <w:r w:rsidR="003B4573">
        <w:t xml:space="preserve">findings to </w:t>
      </w:r>
      <w:r w:rsidRPr="00B10692">
        <w:t>spatial analysis</w:t>
      </w:r>
      <w:r w:rsidR="008407ED">
        <w:t xml:space="preserve"> of </w:t>
      </w:r>
      <w:r w:rsidR="008407ED" w:rsidRPr="00B10692">
        <w:t xml:space="preserve">relevant data </w:t>
      </w:r>
      <w:r w:rsidR="004A2F23">
        <w:t xml:space="preserve">(information) </w:t>
      </w:r>
      <w:r w:rsidR="008407ED" w:rsidRPr="00B10692">
        <w:t xml:space="preserve">layers </w:t>
      </w:r>
      <w:r w:rsidR="008407ED">
        <w:t>with</w:t>
      </w:r>
      <w:r w:rsidR="008407ED" w:rsidRPr="00B10692">
        <w:t xml:space="preserve"> corresponding </w:t>
      </w:r>
      <w:r w:rsidR="00E77CC0">
        <w:t xml:space="preserve">relative </w:t>
      </w:r>
      <w:r w:rsidR="008407ED" w:rsidRPr="00B10692">
        <w:t xml:space="preserve">weightings </w:t>
      </w:r>
      <w:r w:rsidRPr="00B10692">
        <w:t xml:space="preserve">to determine wastewater reuse opportunities </w:t>
      </w:r>
      <w:r w:rsidR="00FB1CA4" w:rsidRPr="00B10692">
        <w:t xml:space="preserve">throughout </w:t>
      </w:r>
      <w:r w:rsidRPr="00B10692">
        <w:t>Australia.</w:t>
      </w:r>
      <w:r w:rsidR="00C40436">
        <w:t xml:space="preserve"> </w:t>
      </w:r>
    </w:p>
    <w:p w14:paraId="575969F0" w14:textId="45D9346A" w:rsidR="009E22CF" w:rsidRPr="00B10692" w:rsidRDefault="009E22CF" w:rsidP="00956F88">
      <w:pPr>
        <w:pStyle w:val="Heading2"/>
      </w:pPr>
      <w:bookmarkStart w:id="38" w:name="_Toc106808230"/>
      <w:bookmarkStart w:id="39" w:name="_Toc106808314"/>
      <w:bookmarkStart w:id="40" w:name="_Toc106808395"/>
      <w:bookmarkStart w:id="41" w:name="_Toc110936342"/>
      <w:bookmarkStart w:id="42" w:name="_Toc113884372"/>
      <w:bookmarkStart w:id="43" w:name="_Toc113884505"/>
      <w:bookmarkStart w:id="44" w:name="_Toc100830712"/>
      <w:bookmarkStart w:id="45" w:name="_Toc113884506"/>
      <w:bookmarkEnd w:id="38"/>
      <w:bookmarkEnd w:id="39"/>
      <w:bookmarkEnd w:id="40"/>
      <w:bookmarkEnd w:id="41"/>
      <w:bookmarkEnd w:id="42"/>
      <w:bookmarkEnd w:id="43"/>
      <w:r w:rsidRPr="00B10692">
        <w:t>Assumptions</w:t>
      </w:r>
      <w:bookmarkEnd w:id="44"/>
      <w:bookmarkEnd w:id="45"/>
    </w:p>
    <w:p w14:paraId="55F39087" w14:textId="247CEDF1" w:rsidR="009E22CF" w:rsidRPr="00B10692" w:rsidRDefault="00250483" w:rsidP="009E22CF">
      <w:pPr>
        <w:pStyle w:val="BodyText"/>
      </w:pPr>
      <w:r w:rsidRPr="00B10692">
        <w:t>Assumption</w:t>
      </w:r>
      <w:r w:rsidR="00FA6EB7">
        <w:t>s</w:t>
      </w:r>
      <w:r w:rsidRPr="00B10692">
        <w:t xml:space="preserve"> made are shown </w:t>
      </w:r>
      <w:r w:rsidR="00014EF1">
        <w:t>in</w:t>
      </w:r>
      <w:r w:rsidRPr="00B10692">
        <w:t xml:space="preserve"> Section </w:t>
      </w:r>
      <w:r w:rsidR="00964E1C" w:rsidRPr="00B10692">
        <w:fldChar w:fldCharType="begin"/>
      </w:r>
      <w:r w:rsidR="00964E1C" w:rsidRPr="00B10692">
        <w:instrText xml:space="preserve"> REF _Ref97634544 \w \h </w:instrText>
      </w:r>
      <w:r w:rsidR="00B10692">
        <w:instrText xml:space="preserve"> \* MERGEFORMAT </w:instrText>
      </w:r>
      <w:r w:rsidR="00964E1C" w:rsidRPr="00B10692">
        <w:fldChar w:fldCharType="separate"/>
      </w:r>
      <w:r w:rsidR="00E5142F">
        <w:t>5</w:t>
      </w:r>
      <w:r w:rsidR="00964E1C" w:rsidRPr="00B10692">
        <w:fldChar w:fldCharType="end"/>
      </w:r>
      <w:r w:rsidRPr="00B10692">
        <w:t xml:space="preserve"> of this report.</w:t>
      </w:r>
    </w:p>
    <w:p w14:paraId="555AD0C8" w14:textId="56392DD8" w:rsidR="00EB7707" w:rsidRPr="00B10692" w:rsidRDefault="00EB7707" w:rsidP="00956F88">
      <w:pPr>
        <w:pStyle w:val="Heading2"/>
      </w:pPr>
      <w:bookmarkStart w:id="46" w:name="_Toc317513538"/>
      <w:bookmarkStart w:id="47" w:name="_Toc55824323"/>
      <w:bookmarkStart w:id="48" w:name="_Toc61870136"/>
      <w:bookmarkStart w:id="49" w:name="_Toc64557243"/>
      <w:bookmarkStart w:id="50" w:name="_Toc77337060"/>
      <w:bookmarkStart w:id="51" w:name="_Ref97640243"/>
      <w:bookmarkStart w:id="52" w:name="_Toc100830713"/>
      <w:bookmarkStart w:id="53" w:name="_Toc113884507"/>
      <w:r w:rsidRPr="00B10692">
        <w:t>Scope and limitations</w:t>
      </w:r>
      <w:bookmarkEnd w:id="46"/>
      <w:bookmarkEnd w:id="47"/>
      <w:bookmarkEnd w:id="48"/>
      <w:bookmarkEnd w:id="49"/>
      <w:bookmarkEnd w:id="50"/>
      <w:bookmarkEnd w:id="51"/>
      <w:bookmarkEnd w:id="52"/>
      <w:bookmarkEnd w:id="53"/>
    </w:p>
    <w:p w14:paraId="088A52EB" w14:textId="0D87605C" w:rsidR="00C91C65" w:rsidRPr="00B10692" w:rsidRDefault="00C91C65" w:rsidP="00C91C65">
      <w:pPr>
        <w:pStyle w:val="BodyText"/>
        <w:rPr>
          <w:rFonts w:ascii="Arial" w:hAnsi="Arial" w:cs="Arial"/>
          <w:szCs w:val="20"/>
        </w:rPr>
      </w:pPr>
      <w:r w:rsidRPr="00B10692">
        <w:rPr>
          <w:rFonts w:ascii="Arial" w:hAnsi="Arial" w:cs="Arial"/>
          <w:szCs w:val="20"/>
        </w:rPr>
        <w:t>The scope of this report is to:</w:t>
      </w:r>
    </w:p>
    <w:p w14:paraId="1D887254" w14:textId="5E114AAA" w:rsidR="00C91C65" w:rsidRPr="00B10692" w:rsidRDefault="008E11D1" w:rsidP="0067489B">
      <w:pPr>
        <w:pStyle w:val="ListBullet0"/>
        <w:spacing w:before="40" w:after="40"/>
      </w:pPr>
      <w:r w:rsidRPr="00B10692">
        <w:t>Summarise</w:t>
      </w:r>
      <w:r w:rsidR="007A37CD" w:rsidRPr="00B10692">
        <w:t xml:space="preserve"> principles</w:t>
      </w:r>
      <w:r w:rsidR="00E77CC0">
        <w:t>/common aspects</w:t>
      </w:r>
      <w:r w:rsidR="007A37CD" w:rsidRPr="00B10692">
        <w:t xml:space="preserve"> of viable schemes and challenges for expansion of existing schemes.</w:t>
      </w:r>
    </w:p>
    <w:p w14:paraId="7CF72958" w14:textId="0E4C51BC" w:rsidR="007A37CD" w:rsidRPr="00B10692" w:rsidRDefault="007A37CD" w:rsidP="0067489B">
      <w:pPr>
        <w:pStyle w:val="ListBullet0"/>
        <w:spacing w:before="40" w:after="40"/>
      </w:pPr>
      <w:r w:rsidRPr="00B10692">
        <w:t>Present an outline of the spatial assessment process for the analysis of potential opportunity, including data</w:t>
      </w:r>
      <w:r w:rsidR="00E77CC0">
        <w:t>/information</w:t>
      </w:r>
      <w:r w:rsidRPr="00B10692">
        <w:t xml:space="preserve"> inputs and weightings.</w:t>
      </w:r>
    </w:p>
    <w:p w14:paraId="253C387C" w14:textId="380D60C4" w:rsidR="007A37CD" w:rsidRPr="00B10692" w:rsidRDefault="007A37CD" w:rsidP="0067489B">
      <w:pPr>
        <w:pStyle w:val="ListBullet0"/>
        <w:spacing w:before="40" w:after="40"/>
      </w:pPr>
      <w:r w:rsidRPr="00B10692">
        <w:t>Present spatial analysis findings and GHD recommendations for opportunity for wastewater reuse.</w:t>
      </w:r>
    </w:p>
    <w:p w14:paraId="74460D93" w14:textId="10406563" w:rsidR="00E66608" w:rsidRPr="00B10692" w:rsidRDefault="00E66608" w:rsidP="0067489B">
      <w:pPr>
        <w:pStyle w:val="ListBullet0"/>
        <w:spacing w:before="40" w:after="40"/>
      </w:pPr>
      <w:r w:rsidRPr="00B10692">
        <w:t xml:space="preserve">Outline differences between state and territory wastewater </w:t>
      </w:r>
      <w:r w:rsidR="002C6DBF" w:rsidRPr="00B10692">
        <w:t>guidelines</w:t>
      </w:r>
      <w:r w:rsidR="005B7A75" w:rsidRPr="00B10692">
        <w:t xml:space="preserve"> and the resulting impacts to potential feasibility for new wastewater reuse opportunities in each jurisdiction</w:t>
      </w:r>
      <w:r w:rsidR="006232A7" w:rsidRPr="00B10692">
        <w:t>.</w:t>
      </w:r>
    </w:p>
    <w:p w14:paraId="3A6C38FF" w14:textId="2A617E61" w:rsidR="00790144" w:rsidRPr="00B10692" w:rsidRDefault="00790144" w:rsidP="00790144">
      <w:pPr>
        <w:pStyle w:val="BodyText"/>
        <w:rPr>
          <w:lang w:eastAsia="en-AU"/>
        </w:rPr>
      </w:pPr>
      <w:bookmarkStart w:id="54" w:name="_Ref96089982"/>
      <w:bookmarkStart w:id="55" w:name="_Ref96089983"/>
      <w:bookmarkStart w:id="56" w:name="_Ref96089995"/>
      <w:bookmarkStart w:id="57" w:name="_Ref96089997"/>
      <w:bookmarkStart w:id="58" w:name="_Ref96090003"/>
      <w:bookmarkStart w:id="59" w:name="_Ref96090025"/>
      <w:r w:rsidRPr="00B10692">
        <w:rPr>
          <w:lang w:eastAsia="en-AU"/>
        </w:rPr>
        <w:t xml:space="preserve">This report has been prepared by GHD </w:t>
      </w:r>
      <w:r w:rsidR="00FA6EB7">
        <w:rPr>
          <w:lang w:eastAsia="en-AU"/>
        </w:rPr>
        <w:t xml:space="preserve">for NWGA and </w:t>
      </w:r>
      <w:r w:rsidRPr="00B10692">
        <w:rPr>
          <w:lang w:eastAsia="en-AU"/>
        </w:rPr>
        <w:t>may only be used and relied on by</w:t>
      </w:r>
      <w:r w:rsidR="00AE1A48">
        <w:rPr>
          <w:lang w:eastAsia="en-AU"/>
        </w:rPr>
        <w:t xml:space="preserve"> the NWGA </w:t>
      </w:r>
      <w:r w:rsidRPr="00B10692">
        <w:rPr>
          <w:lang w:eastAsia="en-AU"/>
        </w:rPr>
        <w:t xml:space="preserve">for the purpose </w:t>
      </w:r>
      <w:r w:rsidR="00AE1A48">
        <w:rPr>
          <w:lang w:eastAsia="en-AU"/>
        </w:rPr>
        <w:t xml:space="preserve">as </w:t>
      </w:r>
      <w:r w:rsidRPr="00B10692">
        <w:rPr>
          <w:lang w:eastAsia="en-AU"/>
        </w:rPr>
        <w:t xml:space="preserve">set </w:t>
      </w:r>
      <w:r w:rsidRPr="00B10692">
        <w:t>out in section 1.2 of this</w:t>
      </w:r>
      <w:r w:rsidRPr="00B10692">
        <w:rPr>
          <w:lang w:eastAsia="en-AU"/>
        </w:rPr>
        <w:t xml:space="preserve"> report.</w:t>
      </w:r>
    </w:p>
    <w:p w14:paraId="64D36208" w14:textId="537C16CE" w:rsidR="00790144" w:rsidRPr="00B10692" w:rsidRDefault="00790144" w:rsidP="00790144">
      <w:pPr>
        <w:pStyle w:val="BodyText"/>
        <w:rPr>
          <w:lang w:eastAsia="en-AU"/>
        </w:rPr>
      </w:pPr>
      <w:r w:rsidRPr="00B10692">
        <w:rPr>
          <w:lang w:eastAsia="en-AU"/>
        </w:rPr>
        <w:t xml:space="preserve">GHD otherwise disclaims responsibility to any person other </w:t>
      </w:r>
      <w:r w:rsidR="00FA6EB7">
        <w:rPr>
          <w:lang w:eastAsia="en-AU"/>
        </w:rPr>
        <w:t xml:space="preserve">NWGA </w:t>
      </w:r>
      <w:r w:rsidRPr="00B10692">
        <w:rPr>
          <w:lang w:eastAsia="en-AU"/>
        </w:rPr>
        <w:t>arising in connection with this report. GHD also excludes implied warranties and conditions, to the extent legally permissible.</w:t>
      </w:r>
    </w:p>
    <w:p w14:paraId="1C64AD1E" w14:textId="5B669189" w:rsidR="00790144" w:rsidRPr="00B10692" w:rsidRDefault="00790144" w:rsidP="00790144">
      <w:pPr>
        <w:pStyle w:val="BodyText"/>
        <w:rPr>
          <w:lang w:eastAsia="en-AU"/>
        </w:rPr>
      </w:pPr>
      <w:r w:rsidRPr="00B10692">
        <w:rPr>
          <w:lang w:eastAsia="en-AU"/>
        </w:rPr>
        <w:t>The services undertaken by GHD in connection with preparing this report were limited to those specifically detailed in the report and are subject to the scope limitations set out in the report.</w:t>
      </w:r>
    </w:p>
    <w:p w14:paraId="5D521410" w14:textId="77777777" w:rsidR="00790144" w:rsidRPr="00B10692" w:rsidRDefault="00790144" w:rsidP="00790144">
      <w:pPr>
        <w:pStyle w:val="BodyText"/>
        <w:rPr>
          <w:lang w:eastAsia="en-AU"/>
        </w:rPr>
      </w:pPr>
      <w:r w:rsidRPr="00B10692">
        <w:rPr>
          <w:lang w:eastAsia="en-AU"/>
        </w:rPr>
        <w:t xml:space="preserve">The opinions, conclusions and any recommendations in this report are based on conditions encountered and information reviewed at the date of preparation of the report. GHD has no responsibility or obligation to update this report to account for events or changes occurring </w:t>
      </w:r>
      <w:proofErr w:type="gramStart"/>
      <w:r w:rsidRPr="00B10692">
        <w:rPr>
          <w:lang w:eastAsia="en-AU"/>
        </w:rPr>
        <w:t>subsequent to</w:t>
      </w:r>
      <w:proofErr w:type="gramEnd"/>
      <w:r w:rsidRPr="00B10692">
        <w:rPr>
          <w:lang w:eastAsia="en-AU"/>
        </w:rPr>
        <w:t xml:space="preserve"> the date that the report was prepared.</w:t>
      </w:r>
    </w:p>
    <w:p w14:paraId="503684FD" w14:textId="6AF9FADC" w:rsidR="00E76EEE" w:rsidRPr="00B10692" w:rsidRDefault="00790144" w:rsidP="00D246D3">
      <w:pPr>
        <w:rPr>
          <w:rFonts w:asciiTheme="majorHAnsi" w:eastAsiaTheme="majorEastAsia" w:hAnsiTheme="majorHAnsi" w:cstheme="majorBidi"/>
          <w:b/>
          <w:sz w:val="44"/>
          <w:szCs w:val="32"/>
        </w:rPr>
      </w:pPr>
      <w:r w:rsidRPr="00B10692">
        <w:rPr>
          <w:lang w:eastAsia="en-AU"/>
        </w:rPr>
        <w:t>The opinions, conclusions and any recommendations in this report are based on assumptions made by GHD described in this report. GHD disclaims liability arising from any of the assumptions being incorrect.</w:t>
      </w:r>
      <w:r w:rsidR="00E76EEE" w:rsidRPr="00B10692">
        <w:br w:type="page"/>
      </w:r>
    </w:p>
    <w:p w14:paraId="75D6472B" w14:textId="747F3C3A" w:rsidR="00117E37" w:rsidRPr="00B10692" w:rsidRDefault="009E22CF" w:rsidP="00956F88">
      <w:pPr>
        <w:pStyle w:val="Heading1"/>
      </w:pPr>
      <w:bookmarkStart w:id="60" w:name="_Ref100752113"/>
      <w:bookmarkStart w:id="61" w:name="_Toc100830714"/>
      <w:bookmarkStart w:id="62" w:name="_Toc113884508"/>
      <w:r w:rsidRPr="00B10692">
        <w:t>Principles of viable schemes</w:t>
      </w:r>
      <w:bookmarkEnd w:id="54"/>
      <w:bookmarkEnd w:id="55"/>
      <w:bookmarkEnd w:id="56"/>
      <w:bookmarkEnd w:id="57"/>
      <w:bookmarkEnd w:id="58"/>
      <w:bookmarkEnd w:id="59"/>
      <w:bookmarkEnd w:id="60"/>
      <w:bookmarkEnd w:id="61"/>
      <w:bookmarkEnd w:id="62"/>
    </w:p>
    <w:p w14:paraId="25CCD513" w14:textId="740924B9" w:rsidR="009E22CF" w:rsidRPr="00B10692" w:rsidRDefault="00C3568E" w:rsidP="009E22CF">
      <w:pPr>
        <w:pStyle w:val="BodyText"/>
      </w:pPr>
      <w:r>
        <w:t>An</w:t>
      </w:r>
      <w:r w:rsidR="00F757D5">
        <w:t xml:space="preserve"> </w:t>
      </w:r>
      <w:r w:rsidR="00F757D5" w:rsidRPr="00B10692">
        <w:t xml:space="preserve">investigation of </w:t>
      </w:r>
      <w:r>
        <w:t>some</w:t>
      </w:r>
      <w:r w:rsidR="00933285">
        <w:t xml:space="preserve"> </w:t>
      </w:r>
      <w:r w:rsidR="00F757D5" w:rsidRPr="00B10692">
        <w:t>current schemes</w:t>
      </w:r>
      <w:r w:rsidR="00F757D5">
        <w:t xml:space="preserve"> is </w:t>
      </w:r>
      <w:r w:rsidR="00933285">
        <w:t>detailed</w:t>
      </w:r>
      <w:r w:rsidR="00F757D5">
        <w:t xml:space="preserve"> in the report attached in</w:t>
      </w:r>
      <w:r w:rsidR="00F757D5" w:rsidRPr="00B10692">
        <w:t xml:space="preserve"> </w:t>
      </w:r>
      <w:r w:rsidR="00F757D5" w:rsidRPr="00B10692">
        <w:fldChar w:fldCharType="begin"/>
      </w:r>
      <w:r w:rsidR="00F757D5" w:rsidRPr="00B10692">
        <w:instrText xml:space="preserve"> REF _Ref96345066 \r \h  \* MERGEFORMAT </w:instrText>
      </w:r>
      <w:r w:rsidR="00F757D5" w:rsidRPr="00B10692">
        <w:fldChar w:fldCharType="separate"/>
      </w:r>
      <w:r w:rsidR="00E5142F">
        <w:t>Appendix A</w:t>
      </w:r>
      <w:r w:rsidR="00F757D5" w:rsidRPr="00B10692">
        <w:fldChar w:fldCharType="end"/>
      </w:r>
      <w:r w:rsidR="00F757D5">
        <w:t xml:space="preserve">. </w:t>
      </w:r>
      <w:r w:rsidR="007374B1">
        <w:t>Our c</w:t>
      </w:r>
      <w:r w:rsidR="00F44B6D">
        <w:t xml:space="preserve">omparison </w:t>
      </w:r>
      <w:r w:rsidR="00B93BE1">
        <w:t xml:space="preserve">between existing and conceptual schemes showed that </w:t>
      </w:r>
      <w:r w:rsidR="00B93BE1" w:rsidRPr="00B10692">
        <w:t>economic viability and legislative ease</w:t>
      </w:r>
      <w:r w:rsidR="004A7E05">
        <w:t xml:space="preserve"> are the </w:t>
      </w:r>
      <w:r w:rsidR="003C7838" w:rsidRPr="00B10692">
        <w:t>most</w:t>
      </w:r>
      <w:r w:rsidR="00650905" w:rsidRPr="00B10692">
        <w:t xml:space="preserve"> prevalent </w:t>
      </w:r>
      <w:r w:rsidR="004A7E05">
        <w:t xml:space="preserve">factors </w:t>
      </w:r>
      <w:r w:rsidR="003C7838" w:rsidRPr="00B10692">
        <w:t xml:space="preserve">that </w:t>
      </w:r>
      <w:r w:rsidR="00650905" w:rsidRPr="00B10692">
        <w:t>contribut</w:t>
      </w:r>
      <w:r w:rsidR="003C7838" w:rsidRPr="00B10692">
        <w:t>e</w:t>
      </w:r>
      <w:r w:rsidR="00650905" w:rsidRPr="00B10692">
        <w:t xml:space="preserve"> to </w:t>
      </w:r>
      <w:r w:rsidR="004A7E05">
        <w:t>the feasibility of a</w:t>
      </w:r>
      <w:r w:rsidR="003C7838" w:rsidRPr="00B10692">
        <w:t xml:space="preserve"> wastewater</w:t>
      </w:r>
      <w:r w:rsidR="00650905" w:rsidRPr="00B10692">
        <w:t xml:space="preserve"> </w:t>
      </w:r>
      <w:r w:rsidR="00812801">
        <w:t xml:space="preserve">reuse </w:t>
      </w:r>
      <w:r w:rsidR="0057571E" w:rsidRPr="00B10692">
        <w:t>project</w:t>
      </w:r>
      <w:r w:rsidR="004A7E05">
        <w:t xml:space="preserve">. </w:t>
      </w:r>
    </w:p>
    <w:p w14:paraId="045FA773" w14:textId="6750D090" w:rsidR="0040726E" w:rsidRPr="00B10692" w:rsidRDefault="003E3B04" w:rsidP="009E22CF">
      <w:pPr>
        <w:pStyle w:val="BodyText"/>
      </w:pPr>
      <w:r w:rsidRPr="00B10692">
        <w:t xml:space="preserve">A summary </w:t>
      </w:r>
      <w:r w:rsidR="00714B43" w:rsidRPr="00B10692">
        <w:t xml:space="preserve">of the </w:t>
      </w:r>
      <w:r w:rsidR="00A37D1F" w:rsidRPr="00B10692">
        <w:t>current</w:t>
      </w:r>
      <w:r w:rsidR="00187FA2">
        <w:t xml:space="preserve"> schemes which were reviewed</w:t>
      </w:r>
      <w:r w:rsidR="00000874">
        <w:t>,</w:t>
      </w:r>
      <w:r w:rsidR="00F85FF9">
        <w:t xml:space="preserve"> and </w:t>
      </w:r>
      <w:r w:rsidR="00A37D1F" w:rsidRPr="00B10692">
        <w:t xml:space="preserve">proposed </w:t>
      </w:r>
      <w:r w:rsidR="00F85FF9" w:rsidRPr="00B10692">
        <w:t>extension</w:t>
      </w:r>
      <w:r w:rsidR="00F85FF9">
        <w:t>s</w:t>
      </w:r>
      <w:r w:rsidR="00F85FF9" w:rsidRPr="00B10692">
        <w:t>/augmentation</w:t>
      </w:r>
      <w:r w:rsidR="00F85FF9">
        <w:t>s</w:t>
      </w:r>
      <w:r w:rsidR="00F85FF9" w:rsidRPr="00B10692">
        <w:t xml:space="preserve"> to existing scheme(s)</w:t>
      </w:r>
      <w:r w:rsidR="00F85FF9">
        <w:t xml:space="preserve"> that </w:t>
      </w:r>
      <w:r w:rsidR="00A37D1F" w:rsidRPr="00B10692">
        <w:t>a</w:t>
      </w:r>
      <w:r w:rsidR="00F85FF9">
        <w:t>re</w:t>
      </w:r>
      <w:r w:rsidR="00A37D1F" w:rsidRPr="00B10692">
        <w:t xml:space="preserve"> either </w:t>
      </w:r>
      <w:r w:rsidR="007B5D26" w:rsidRPr="00B10692">
        <w:t xml:space="preserve">deemed not viable </w:t>
      </w:r>
      <w:r w:rsidR="00A37D1F" w:rsidRPr="00B10692">
        <w:t>or are under further investigation</w:t>
      </w:r>
      <w:r w:rsidR="00000874">
        <w:t>,</w:t>
      </w:r>
      <w:r w:rsidR="00F85FF9">
        <w:t xml:space="preserve"> are outlined</w:t>
      </w:r>
      <w:r w:rsidR="005278B2" w:rsidRPr="00B10692">
        <w:t xml:space="preserve"> in </w:t>
      </w:r>
      <w:r w:rsidR="005278B2" w:rsidRPr="00B10692">
        <w:fldChar w:fldCharType="begin"/>
      </w:r>
      <w:r w:rsidR="005278B2" w:rsidRPr="00B10692">
        <w:instrText xml:space="preserve"> REF _Ref99536328 \h </w:instrText>
      </w:r>
      <w:r w:rsidR="005F1816" w:rsidRPr="00B10692">
        <w:instrText xml:space="preserve"> \* MERGEFORMAT </w:instrText>
      </w:r>
      <w:r w:rsidR="005278B2" w:rsidRPr="00B10692">
        <w:fldChar w:fldCharType="separate"/>
      </w:r>
      <w:r w:rsidR="00E5142F" w:rsidRPr="00B10692">
        <w:t>Table </w:t>
      </w:r>
      <w:r w:rsidR="00E5142F">
        <w:t>2.1</w:t>
      </w:r>
      <w:r w:rsidR="005278B2" w:rsidRPr="00B10692">
        <w:fldChar w:fldCharType="end"/>
      </w:r>
      <w:r w:rsidR="005278B2" w:rsidRPr="00B10692">
        <w:t xml:space="preserve">. </w:t>
      </w:r>
    </w:p>
    <w:p w14:paraId="42E10EBE" w14:textId="6E471920" w:rsidR="0040726E" w:rsidRPr="00B10692" w:rsidRDefault="0040726E" w:rsidP="0040726E">
      <w:pPr>
        <w:pStyle w:val="TableCaption"/>
      </w:pPr>
      <w:bookmarkStart w:id="63" w:name="_Ref99536328"/>
      <w:bookmarkStart w:id="64" w:name="_Toc110936436"/>
      <w:r w:rsidRPr="00B10692">
        <w:t>Table </w:t>
      </w:r>
      <w:fldSimple w:instr=" STYLEREF 1 \s ">
        <w:r w:rsidR="00E5142F">
          <w:rPr>
            <w:noProof/>
          </w:rPr>
          <w:t>2</w:t>
        </w:r>
      </w:fldSimple>
      <w:r w:rsidR="00CA2891">
        <w:t>.</w:t>
      </w:r>
      <w:fldSimple w:instr=" SEQ Table \* ARABIC \s 1 ">
        <w:r w:rsidR="00E5142F">
          <w:rPr>
            <w:noProof/>
          </w:rPr>
          <w:t>1</w:t>
        </w:r>
      </w:fldSimple>
      <w:bookmarkEnd w:id="63"/>
      <w:r w:rsidRPr="00B10692">
        <w:tab/>
      </w:r>
      <w:r w:rsidR="00CA755D" w:rsidRPr="00B10692">
        <w:t>Review of current schemes summary</w:t>
      </w:r>
      <w:bookmarkEnd w:id="64"/>
    </w:p>
    <w:tbl>
      <w:tblPr>
        <w:tblStyle w:val="GHDGridTable"/>
        <w:tblW w:w="4821" w:type="pct"/>
        <w:tblLayout w:type="fixed"/>
        <w:tblLook w:val="0620" w:firstRow="1" w:lastRow="0" w:firstColumn="0" w:lastColumn="0" w:noHBand="1" w:noVBand="1"/>
      </w:tblPr>
      <w:tblGrid>
        <w:gridCol w:w="2547"/>
        <w:gridCol w:w="4819"/>
        <w:gridCol w:w="2409"/>
      </w:tblGrid>
      <w:tr w:rsidR="00AD78AF" w:rsidRPr="00B10692" w14:paraId="2FEF6C46" w14:textId="002F37B8" w:rsidTr="00AD78AF">
        <w:trPr>
          <w:cnfStyle w:val="100000000000" w:firstRow="1" w:lastRow="0" w:firstColumn="0" w:lastColumn="0" w:oddVBand="0" w:evenVBand="0" w:oddHBand="0" w:evenHBand="0" w:firstRowFirstColumn="0" w:firstRowLastColumn="0" w:lastRowFirstColumn="0" w:lastRowLastColumn="0"/>
          <w:tblHeader/>
        </w:trPr>
        <w:tc>
          <w:tcPr>
            <w:tcW w:w="2547" w:type="dxa"/>
          </w:tcPr>
          <w:p w14:paraId="14D70BFE" w14:textId="03126A76" w:rsidR="00AD78AF" w:rsidRPr="00B10692" w:rsidRDefault="00AD78AF" w:rsidP="0040726E">
            <w:pPr>
              <w:pStyle w:val="TableHeading"/>
            </w:pPr>
            <w:r w:rsidRPr="00B10692">
              <w:t>State/Territory</w:t>
            </w:r>
          </w:p>
        </w:tc>
        <w:tc>
          <w:tcPr>
            <w:tcW w:w="4819" w:type="dxa"/>
          </w:tcPr>
          <w:p w14:paraId="18F3D004" w14:textId="609A992C" w:rsidR="00AD78AF" w:rsidRPr="00B10692" w:rsidRDefault="00AD78AF" w:rsidP="0040726E">
            <w:pPr>
              <w:pStyle w:val="TableHeading"/>
            </w:pPr>
            <w:r w:rsidRPr="00B10692">
              <w:t>Reviewed Schemes and Areas of Potential Opportunity</w:t>
            </w:r>
          </w:p>
        </w:tc>
        <w:tc>
          <w:tcPr>
            <w:tcW w:w="2409" w:type="dxa"/>
          </w:tcPr>
          <w:p w14:paraId="5C7FDA88" w14:textId="5E3D49B2" w:rsidR="00AD78AF" w:rsidRPr="00B10692" w:rsidRDefault="00AD78AF" w:rsidP="0040726E">
            <w:pPr>
              <w:pStyle w:val="TableHeading"/>
            </w:pPr>
            <w:r w:rsidRPr="00B10692">
              <w:t>Scheme Status</w:t>
            </w:r>
          </w:p>
        </w:tc>
      </w:tr>
      <w:tr w:rsidR="00AD78AF" w:rsidRPr="00B10692" w14:paraId="70F5E855" w14:textId="49E0F2FF" w:rsidTr="00AD78AF">
        <w:tc>
          <w:tcPr>
            <w:tcW w:w="2547" w:type="dxa"/>
            <w:vMerge w:val="restart"/>
          </w:tcPr>
          <w:p w14:paraId="0F197D3E" w14:textId="019F7436" w:rsidR="00AD78AF" w:rsidRPr="00B10692" w:rsidRDefault="00AD78AF" w:rsidP="0040726E">
            <w:pPr>
              <w:pStyle w:val="TableText"/>
            </w:pPr>
            <w:r w:rsidRPr="00B10692">
              <w:t>Western Australia</w:t>
            </w:r>
          </w:p>
        </w:tc>
        <w:tc>
          <w:tcPr>
            <w:tcW w:w="4819" w:type="dxa"/>
          </w:tcPr>
          <w:p w14:paraId="5FE675C2" w14:textId="2B251F2D" w:rsidR="00AD78AF" w:rsidRPr="00B10692" w:rsidRDefault="00AD78AF" w:rsidP="0040726E">
            <w:pPr>
              <w:pStyle w:val="TableText"/>
            </w:pPr>
            <w:r w:rsidRPr="00B10692">
              <w:rPr>
                <w:rFonts w:ascii="Arial" w:hAnsi="Arial" w:cs="Arial"/>
                <w:szCs w:val="20"/>
              </w:rPr>
              <w:t>The Hamersley Agricultural Scheme</w:t>
            </w:r>
          </w:p>
        </w:tc>
        <w:tc>
          <w:tcPr>
            <w:tcW w:w="2409" w:type="dxa"/>
          </w:tcPr>
          <w:p w14:paraId="27408332" w14:textId="3D9FCB19" w:rsidR="00AD78AF" w:rsidRPr="00B10692" w:rsidRDefault="00AD78AF" w:rsidP="0040726E">
            <w:pPr>
              <w:pStyle w:val="TableText"/>
            </w:pPr>
            <w:r w:rsidRPr="00B10692">
              <w:t>Existing</w:t>
            </w:r>
          </w:p>
        </w:tc>
      </w:tr>
      <w:tr w:rsidR="00AD78AF" w:rsidRPr="00B10692" w14:paraId="4CF32D12" w14:textId="2861490E" w:rsidTr="00AD78AF">
        <w:tc>
          <w:tcPr>
            <w:tcW w:w="2547" w:type="dxa"/>
            <w:vMerge/>
          </w:tcPr>
          <w:p w14:paraId="04953737" w14:textId="77777777" w:rsidR="00AD78AF" w:rsidRPr="00B10692" w:rsidRDefault="00AD78AF" w:rsidP="0040726E">
            <w:pPr>
              <w:pStyle w:val="TableText"/>
            </w:pPr>
          </w:p>
        </w:tc>
        <w:tc>
          <w:tcPr>
            <w:tcW w:w="4819" w:type="dxa"/>
          </w:tcPr>
          <w:p w14:paraId="6B73D9B9" w14:textId="20491C48" w:rsidR="00AD78AF" w:rsidRPr="00B10692" w:rsidRDefault="00AD78AF" w:rsidP="0040726E">
            <w:pPr>
              <w:pStyle w:val="TableText"/>
            </w:pPr>
            <w:r w:rsidRPr="00B10692">
              <w:rPr>
                <w:rFonts w:ascii="Arial" w:hAnsi="Arial" w:cs="Arial"/>
                <w:szCs w:val="20"/>
              </w:rPr>
              <w:t>The Pilbara Hinterland Agricultural Development Initiative</w:t>
            </w:r>
          </w:p>
        </w:tc>
        <w:tc>
          <w:tcPr>
            <w:tcW w:w="2409" w:type="dxa"/>
          </w:tcPr>
          <w:p w14:paraId="56747682" w14:textId="2A6844AF" w:rsidR="00AD78AF" w:rsidRPr="00B10692" w:rsidRDefault="00AD78AF" w:rsidP="0040726E">
            <w:pPr>
              <w:pStyle w:val="TableText"/>
            </w:pPr>
            <w:r w:rsidRPr="00B10692">
              <w:t>Proposed</w:t>
            </w:r>
          </w:p>
        </w:tc>
      </w:tr>
      <w:tr w:rsidR="00AD78AF" w:rsidRPr="00B10692" w14:paraId="033F92F5" w14:textId="5653BC75" w:rsidTr="00AD78AF">
        <w:tc>
          <w:tcPr>
            <w:tcW w:w="2547" w:type="dxa"/>
            <w:vMerge/>
          </w:tcPr>
          <w:p w14:paraId="3CC9890F" w14:textId="77777777" w:rsidR="00AD78AF" w:rsidRPr="00B10692" w:rsidRDefault="00AD78AF" w:rsidP="0040726E">
            <w:pPr>
              <w:pStyle w:val="TableText"/>
            </w:pPr>
          </w:p>
        </w:tc>
        <w:tc>
          <w:tcPr>
            <w:tcW w:w="4819" w:type="dxa"/>
          </w:tcPr>
          <w:p w14:paraId="1A9BCF3B" w14:textId="2717B479" w:rsidR="00AD78AF" w:rsidRPr="00B10692" w:rsidRDefault="00AD78AF" w:rsidP="0040726E">
            <w:pPr>
              <w:pStyle w:val="TableText"/>
            </w:pPr>
            <w:r w:rsidRPr="00B10692">
              <w:rPr>
                <w:rFonts w:ascii="Arial" w:hAnsi="Arial" w:cs="Arial"/>
                <w:szCs w:val="20"/>
              </w:rPr>
              <w:t>Kimberly to Perth pipeline/canal study</w:t>
            </w:r>
          </w:p>
        </w:tc>
        <w:tc>
          <w:tcPr>
            <w:tcW w:w="2409" w:type="dxa"/>
          </w:tcPr>
          <w:p w14:paraId="6669C88C" w14:textId="6FBFF93F" w:rsidR="00AD78AF" w:rsidRPr="00B10692" w:rsidRDefault="00AD78AF" w:rsidP="0040726E">
            <w:pPr>
              <w:pStyle w:val="TableText"/>
            </w:pPr>
            <w:r w:rsidRPr="00B10692">
              <w:t>Proposed</w:t>
            </w:r>
          </w:p>
        </w:tc>
      </w:tr>
      <w:tr w:rsidR="00AD78AF" w:rsidRPr="00B10692" w14:paraId="3078F393" w14:textId="33E18E53" w:rsidTr="00AD78AF">
        <w:tc>
          <w:tcPr>
            <w:tcW w:w="2547" w:type="dxa"/>
            <w:vMerge/>
          </w:tcPr>
          <w:p w14:paraId="3E4176B9" w14:textId="77777777" w:rsidR="00AD78AF" w:rsidRPr="00B10692" w:rsidRDefault="00AD78AF" w:rsidP="0040726E">
            <w:pPr>
              <w:pStyle w:val="TableText"/>
            </w:pPr>
          </w:p>
        </w:tc>
        <w:tc>
          <w:tcPr>
            <w:tcW w:w="4819" w:type="dxa"/>
          </w:tcPr>
          <w:p w14:paraId="70747670" w14:textId="6923DF61" w:rsidR="00AD78AF" w:rsidRPr="00B10692" w:rsidRDefault="00AD78AF" w:rsidP="0040726E">
            <w:pPr>
              <w:pStyle w:val="TableText"/>
            </w:pPr>
            <w:r w:rsidRPr="00B10692">
              <w:rPr>
                <w:rFonts w:ascii="Arial" w:hAnsi="Arial" w:cs="Arial"/>
                <w:szCs w:val="20"/>
              </w:rPr>
              <w:t>Confidential assessments of areas south of Perth</w:t>
            </w:r>
          </w:p>
        </w:tc>
        <w:tc>
          <w:tcPr>
            <w:tcW w:w="2409" w:type="dxa"/>
          </w:tcPr>
          <w:p w14:paraId="3EF0A1B8" w14:textId="198FD86F" w:rsidR="00AD78AF" w:rsidRPr="00B10692" w:rsidRDefault="00AD78AF" w:rsidP="0040726E">
            <w:pPr>
              <w:pStyle w:val="TableText"/>
            </w:pPr>
            <w:r w:rsidRPr="00B10692">
              <w:t>Proposed</w:t>
            </w:r>
          </w:p>
        </w:tc>
      </w:tr>
      <w:tr w:rsidR="00AD78AF" w:rsidRPr="00B10692" w14:paraId="50DCFBB8" w14:textId="57E5131E" w:rsidTr="00AD78AF">
        <w:tc>
          <w:tcPr>
            <w:tcW w:w="2547" w:type="dxa"/>
            <w:vMerge/>
          </w:tcPr>
          <w:p w14:paraId="03AF9B9D" w14:textId="77777777" w:rsidR="00AD78AF" w:rsidRPr="00B10692" w:rsidRDefault="00AD78AF" w:rsidP="0040726E">
            <w:pPr>
              <w:pStyle w:val="TableText"/>
            </w:pPr>
          </w:p>
        </w:tc>
        <w:tc>
          <w:tcPr>
            <w:tcW w:w="4819" w:type="dxa"/>
          </w:tcPr>
          <w:p w14:paraId="02F18DA3" w14:textId="35D3C9AC" w:rsidR="00AD78AF" w:rsidRPr="00B10692" w:rsidRDefault="00AD78AF" w:rsidP="0040726E">
            <w:pPr>
              <w:pStyle w:val="TableText"/>
              <w:rPr>
                <w:rFonts w:ascii="Arial" w:hAnsi="Arial" w:cs="Arial"/>
                <w:szCs w:val="20"/>
              </w:rPr>
            </w:pPr>
            <w:r w:rsidRPr="00B10692">
              <w:rPr>
                <w:rFonts w:ascii="Arial" w:hAnsi="Arial" w:cs="Arial"/>
                <w:szCs w:val="20"/>
              </w:rPr>
              <w:t>Collie Water Supply Scheme</w:t>
            </w:r>
          </w:p>
        </w:tc>
        <w:tc>
          <w:tcPr>
            <w:tcW w:w="2409" w:type="dxa"/>
          </w:tcPr>
          <w:p w14:paraId="07D35127" w14:textId="6E37E598" w:rsidR="00AD78AF" w:rsidRPr="00B10692" w:rsidRDefault="00AD78AF" w:rsidP="0040726E">
            <w:pPr>
              <w:pStyle w:val="TableText"/>
            </w:pPr>
            <w:r w:rsidRPr="00B10692">
              <w:t>Proposed</w:t>
            </w:r>
          </w:p>
        </w:tc>
      </w:tr>
      <w:tr w:rsidR="00AD78AF" w:rsidRPr="00B10692" w14:paraId="2F70F7DC" w14:textId="1F66804E" w:rsidTr="00AD78AF">
        <w:tc>
          <w:tcPr>
            <w:tcW w:w="2547" w:type="dxa"/>
            <w:vMerge/>
          </w:tcPr>
          <w:p w14:paraId="76686B0C" w14:textId="77777777" w:rsidR="00AD78AF" w:rsidRPr="00B10692" w:rsidRDefault="00AD78AF" w:rsidP="0040726E">
            <w:pPr>
              <w:pStyle w:val="TableText"/>
            </w:pPr>
          </w:p>
        </w:tc>
        <w:tc>
          <w:tcPr>
            <w:tcW w:w="4819" w:type="dxa"/>
          </w:tcPr>
          <w:p w14:paraId="1EDF9649" w14:textId="5D6A2E9B" w:rsidR="00AD78AF" w:rsidRPr="00B10692" w:rsidRDefault="00AD78AF" w:rsidP="0040726E">
            <w:pPr>
              <w:pStyle w:val="TableText"/>
              <w:rPr>
                <w:rFonts w:ascii="Arial" w:hAnsi="Arial" w:cs="Arial"/>
                <w:szCs w:val="20"/>
              </w:rPr>
            </w:pPr>
            <w:r w:rsidRPr="00B10692">
              <w:rPr>
                <w:rFonts w:ascii="Arial" w:hAnsi="Arial" w:cs="Arial"/>
                <w:szCs w:val="20"/>
              </w:rPr>
              <w:t>Assessments around Perth</w:t>
            </w:r>
          </w:p>
        </w:tc>
        <w:tc>
          <w:tcPr>
            <w:tcW w:w="2409" w:type="dxa"/>
          </w:tcPr>
          <w:p w14:paraId="029529CB" w14:textId="48209C1A" w:rsidR="00AD78AF" w:rsidRPr="00B10692" w:rsidRDefault="00AD78AF" w:rsidP="0040726E">
            <w:pPr>
              <w:pStyle w:val="TableText"/>
            </w:pPr>
            <w:r w:rsidRPr="00B10692">
              <w:t>Proposed</w:t>
            </w:r>
          </w:p>
        </w:tc>
      </w:tr>
      <w:tr w:rsidR="00AD78AF" w:rsidRPr="00B10692" w14:paraId="65415F90" w14:textId="1F67B388" w:rsidTr="00AD78AF">
        <w:tc>
          <w:tcPr>
            <w:tcW w:w="2547" w:type="dxa"/>
            <w:vMerge w:val="restart"/>
          </w:tcPr>
          <w:p w14:paraId="24DEF68C" w14:textId="6DE19B1C" w:rsidR="00AD78AF" w:rsidRPr="00B10692" w:rsidRDefault="00AD78AF" w:rsidP="0040726E">
            <w:pPr>
              <w:pStyle w:val="TableText"/>
            </w:pPr>
            <w:r w:rsidRPr="00B10692">
              <w:t>South Australia</w:t>
            </w:r>
          </w:p>
        </w:tc>
        <w:tc>
          <w:tcPr>
            <w:tcW w:w="4819" w:type="dxa"/>
          </w:tcPr>
          <w:p w14:paraId="18A52178" w14:textId="18A7CEDF" w:rsidR="00AD78AF" w:rsidRPr="00B10692" w:rsidRDefault="00AD78AF" w:rsidP="0040726E">
            <w:pPr>
              <w:pStyle w:val="TableText"/>
            </w:pPr>
            <w:bookmarkStart w:id="65" w:name="_Hlk104985411"/>
            <w:r w:rsidRPr="00B10692">
              <w:rPr>
                <w:rFonts w:ascii="Arial" w:hAnsi="Arial" w:cs="Arial"/>
                <w:szCs w:val="20"/>
              </w:rPr>
              <w:t>The Bolivar Market Gardens Virginia irrigation scheme</w:t>
            </w:r>
            <w:bookmarkEnd w:id="65"/>
          </w:p>
        </w:tc>
        <w:tc>
          <w:tcPr>
            <w:tcW w:w="2409" w:type="dxa"/>
          </w:tcPr>
          <w:p w14:paraId="1201AC72" w14:textId="743A874A" w:rsidR="00AD78AF" w:rsidRPr="00B10692" w:rsidRDefault="00AD78AF" w:rsidP="0040726E">
            <w:pPr>
              <w:pStyle w:val="TableText"/>
            </w:pPr>
            <w:r w:rsidRPr="00B10692">
              <w:t xml:space="preserve">Existing </w:t>
            </w:r>
          </w:p>
        </w:tc>
      </w:tr>
      <w:tr w:rsidR="00AD78AF" w:rsidRPr="00B10692" w14:paraId="46A6A1A2" w14:textId="16AC43A0" w:rsidTr="00AD78AF">
        <w:tc>
          <w:tcPr>
            <w:tcW w:w="2547" w:type="dxa"/>
            <w:vMerge/>
          </w:tcPr>
          <w:p w14:paraId="2688D599" w14:textId="77777777" w:rsidR="00AD78AF" w:rsidRPr="00B10692" w:rsidRDefault="00AD78AF" w:rsidP="0040726E">
            <w:pPr>
              <w:pStyle w:val="TableText"/>
            </w:pPr>
          </w:p>
        </w:tc>
        <w:tc>
          <w:tcPr>
            <w:tcW w:w="4819" w:type="dxa"/>
          </w:tcPr>
          <w:p w14:paraId="6A771D7B" w14:textId="2C6C912D" w:rsidR="00AD78AF" w:rsidRPr="00B10692" w:rsidRDefault="00AD78AF" w:rsidP="0040726E">
            <w:pPr>
              <w:pStyle w:val="TableText"/>
            </w:pPr>
            <w:r w:rsidRPr="00B10692">
              <w:t>Other Schemes</w:t>
            </w:r>
            <w:r w:rsidR="007A348B" w:rsidRPr="00B10692">
              <w:t>: mine</w:t>
            </w:r>
            <w:r w:rsidR="00E77CC0">
              <w:t>s</w:t>
            </w:r>
            <w:r w:rsidR="007A348B" w:rsidRPr="00B10692">
              <w:t xml:space="preserve"> and minor (&lt;22,000 </w:t>
            </w:r>
            <w:r w:rsidR="00965803" w:rsidRPr="00B10692">
              <w:t>population</w:t>
            </w:r>
            <w:r w:rsidR="007A348B" w:rsidRPr="00B10692">
              <w:t xml:space="preserve">) </w:t>
            </w:r>
            <w:r w:rsidR="00E941C4" w:rsidRPr="00B10692">
              <w:t>WWTP</w:t>
            </w:r>
            <w:r w:rsidRPr="00B10692">
              <w:t xml:space="preserve"> </w:t>
            </w:r>
            <w:r w:rsidR="007A348B" w:rsidRPr="00B10692">
              <w:t>reuse</w:t>
            </w:r>
          </w:p>
        </w:tc>
        <w:tc>
          <w:tcPr>
            <w:tcW w:w="2409" w:type="dxa"/>
          </w:tcPr>
          <w:p w14:paraId="76B2DBC9" w14:textId="2B0E8E59" w:rsidR="00AD78AF" w:rsidRPr="00B10692" w:rsidRDefault="00AD78AF" w:rsidP="0040726E">
            <w:pPr>
              <w:pStyle w:val="TableText"/>
            </w:pPr>
            <w:r w:rsidRPr="00B10692">
              <w:t xml:space="preserve">Existing </w:t>
            </w:r>
          </w:p>
        </w:tc>
      </w:tr>
      <w:tr w:rsidR="00AD78AF" w:rsidRPr="00B10692" w14:paraId="3380C834" w14:textId="67D0D007" w:rsidTr="00AD78AF">
        <w:tc>
          <w:tcPr>
            <w:tcW w:w="2547" w:type="dxa"/>
          </w:tcPr>
          <w:p w14:paraId="17FC0276" w14:textId="15F9A3CB" w:rsidR="00AD78AF" w:rsidRPr="00B10692" w:rsidRDefault="00AD78AF" w:rsidP="0040726E">
            <w:pPr>
              <w:pStyle w:val="TableText"/>
            </w:pPr>
            <w:r w:rsidRPr="00B10692">
              <w:t xml:space="preserve">Northern </w:t>
            </w:r>
            <w:r w:rsidR="00E77CC0">
              <w:t>Territory</w:t>
            </w:r>
            <w:r w:rsidR="00E77CC0" w:rsidRPr="00B10692">
              <w:t xml:space="preserve"> </w:t>
            </w:r>
          </w:p>
        </w:tc>
        <w:tc>
          <w:tcPr>
            <w:tcW w:w="4819" w:type="dxa"/>
            <w:shd w:val="clear" w:color="auto" w:fill="D9D9D9" w:themeFill="background1" w:themeFillShade="D9"/>
          </w:tcPr>
          <w:p w14:paraId="39F738F7" w14:textId="2DAB0E21" w:rsidR="00AD78AF" w:rsidRPr="00B10692" w:rsidRDefault="00AD78AF" w:rsidP="0040726E">
            <w:pPr>
              <w:pStyle w:val="TableText"/>
            </w:pPr>
          </w:p>
        </w:tc>
        <w:tc>
          <w:tcPr>
            <w:tcW w:w="2409" w:type="dxa"/>
            <w:shd w:val="clear" w:color="auto" w:fill="D9D9D9" w:themeFill="background1" w:themeFillShade="D9"/>
          </w:tcPr>
          <w:p w14:paraId="5C513C3D" w14:textId="77777777" w:rsidR="00AD78AF" w:rsidRPr="00B10692" w:rsidRDefault="00AD78AF" w:rsidP="0040726E">
            <w:pPr>
              <w:pStyle w:val="TableText"/>
            </w:pPr>
          </w:p>
        </w:tc>
      </w:tr>
      <w:tr w:rsidR="00AD78AF" w:rsidRPr="00B10692" w14:paraId="1EADE7B7" w14:textId="701A62D0" w:rsidTr="00AD78AF">
        <w:tc>
          <w:tcPr>
            <w:tcW w:w="2547" w:type="dxa"/>
            <w:vMerge w:val="restart"/>
          </w:tcPr>
          <w:p w14:paraId="6E8D36C6" w14:textId="40AEEA52" w:rsidR="00AD78AF" w:rsidRPr="00B10692" w:rsidRDefault="00AD78AF" w:rsidP="0040726E">
            <w:pPr>
              <w:pStyle w:val="TableText"/>
            </w:pPr>
            <w:r w:rsidRPr="00B10692">
              <w:t>Queensland</w:t>
            </w:r>
          </w:p>
        </w:tc>
        <w:tc>
          <w:tcPr>
            <w:tcW w:w="4819" w:type="dxa"/>
          </w:tcPr>
          <w:p w14:paraId="3A7B3980" w14:textId="4980F141" w:rsidR="00AD78AF" w:rsidRPr="00B10692" w:rsidRDefault="00AD78AF" w:rsidP="0040726E">
            <w:pPr>
              <w:pStyle w:val="TableText"/>
            </w:pPr>
            <w:r w:rsidRPr="00B10692">
              <w:rPr>
                <w:rFonts w:ascii="Arial" w:hAnsi="Arial" w:cs="Arial"/>
                <w:szCs w:val="20"/>
              </w:rPr>
              <w:t>Water for Lockyer study</w:t>
            </w:r>
          </w:p>
        </w:tc>
        <w:tc>
          <w:tcPr>
            <w:tcW w:w="2409" w:type="dxa"/>
          </w:tcPr>
          <w:p w14:paraId="2459A8D0" w14:textId="6D3FF197" w:rsidR="00AD78AF" w:rsidRPr="00B10692" w:rsidRDefault="00AD78AF" w:rsidP="0040726E">
            <w:pPr>
              <w:pStyle w:val="TableText"/>
            </w:pPr>
            <w:r w:rsidRPr="00B10692">
              <w:t>Proposed</w:t>
            </w:r>
          </w:p>
        </w:tc>
      </w:tr>
      <w:tr w:rsidR="00AD78AF" w:rsidRPr="00B10692" w14:paraId="387B4F25" w14:textId="1DE7ECD7" w:rsidTr="00AD78AF">
        <w:tc>
          <w:tcPr>
            <w:tcW w:w="2547" w:type="dxa"/>
            <w:vMerge/>
          </w:tcPr>
          <w:p w14:paraId="01DF9868" w14:textId="77777777" w:rsidR="00AD78AF" w:rsidRPr="00B10692" w:rsidRDefault="00AD78AF" w:rsidP="0040726E">
            <w:pPr>
              <w:pStyle w:val="TableText"/>
            </w:pPr>
          </w:p>
        </w:tc>
        <w:tc>
          <w:tcPr>
            <w:tcW w:w="4819" w:type="dxa"/>
          </w:tcPr>
          <w:p w14:paraId="79E67E42" w14:textId="721BE47C" w:rsidR="00AD78AF" w:rsidRPr="00B10692" w:rsidRDefault="00AD78AF" w:rsidP="0040726E">
            <w:pPr>
              <w:pStyle w:val="TableText"/>
            </w:pPr>
            <w:r w:rsidRPr="00B10692">
              <w:rPr>
                <w:rFonts w:ascii="Arial" w:hAnsi="Arial" w:cs="Arial"/>
                <w:szCs w:val="20"/>
              </w:rPr>
              <w:t>Great Whitsunday Alliance</w:t>
            </w:r>
          </w:p>
        </w:tc>
        <w:tc>
          <w:tcPr>
            <w:tcW w:w="2409" w:type="dxa"/>
          </w:tcPr>
          <w:p w14:paraId="1A8697D4" w14:textId="07D41201" w:rsidR="00AD78AF" w:rsidRPr="00B10692" w:rsidRDefault="00AD78AF" w:rsidP="0040726E">
            <w:pPr>
              <w:pStyle w:val="TableText"/>
            </w:pPr>
            <w:r w:rsidRPr="00B10692">
              <w:t xml:space="preserve">Proposed </w:t>
            </w:r>
          </w:p>
        </w:tc>
      </w:tr>
      <w:tr w:rsidR="00AD78AF" w:rsidRPr="00B10692" w14:paraId="31B4FD94" w14:textId="1C0BD571" w:rsidTr="00AD78AF">
        <w:tc>
          <w:tcPr>
            <w:tcW w:w="2547" w:type="dxa"/>
            <w:vMerge/>
          </w:tcPr>
          <w:p w14:paraId="59ED3F09" w14:textId="77777777" w:rsidR="00AD78AF" w:rsidRPr="00B10692" w:rsidRDefault="00AD78AF" w:rsidP="0040726E">
            <w:pPr>
              <w:pStyle w:val="TableText"/>
            </w:pPr>
          </w:p>
        </w:tc>
        <w:tc>
          <w:tcPr>
            <w:tcW w:w="4819" w:type="dxa"/>
          </w:tcPr>
          <w:p w14:paraId="7D98185A" w14:textId="34034A57" w:rsidR="00AD78AF" w:rsidRPr="00B10692" w:rsidRDefault="00AD78AF" w:rsidP="0040726E">
            <w:pPr>
              <w:pStyle w:val="TableText"/>
            </w:pPr>
            <w:r w:rsidRPr="00B10692">
              <w:rPr>
                <w:rFonts w:ascii="Arial" w:hAnsi="Arial" w:cs="Arial"/>
                <w:szCs w:val="20"/>
              </w:rPr>
              <w:t>Bulk water security strategy</w:t>
            </w:r>
          </w:p>
        </w:tc>
        <w:tc>
          <w:tcPr>
            <w:tcW w:w="2409" w:type="dxa"/>
          </w:tcPr>
          <w:p w14:paraId="4EEB3DF7" w14:textId="302FDDBD" w:rsidR="00AD78AF" w:rsidRPr="00B10692" w:rsidRDefault="00AD78AF" w:rsidP="0040726E">
            <w:pPr>
              <w:pStyle w:val="TableText"/>
            </w:pPr>
            <w:r w:rsidRPr="00B10692">
              <w:t xml:space="preserve">Existing </w:t>
            </w:r>
          </w:p>
        </w:tc>
      </w:tr>
      <w:tr w:rsidR="00AD78AF" w:rsidRPr="00B10692" w14:paraId="34BE20A7" w14:textId="5B7320D5" w:rsidTr="00AD78AF">
        <w:tc>
          <w:tcPr>
            <w:tcW w:w="2547" w:type="dxa"/>
            <w:vMerge/>
          </w:tcPr>
          <w:p w14:paraId="3A9E759D" w14:textId="77777777" w:rsidR="00AD78AF" w:rsidRPr="00B10692" w:rsidRDefault="00AD78AF" w:rsidP="0040726E">
            <w:pPr>
              <w:pStyle w:val="TableText"/>
            </w:pPr>
          </w:p>
        </w:tc>
        <w:tc>
          <w:tcPr>
            <w:tcW w:w="4819" w:type="dxa"/>
          </w:tcPr>
          <w:p w14:paraId="6C12E578" w14:textId="196DA985" w:rsidR="00AD78AF" w:rsidRPr="00B10692" w:rsidRDefault="00AD78AF" w:rsidP="0040726E">
            <w:pPr>
              <w:pStyle w:val="TableText"/>
            </w:pPr>
            <w:r w:rsidRPr="00B10692">
              <w:rPr>
                <w:rFonts w:ascii="Arial" w:hAnsi="Arial" w:cs="Arial"/>
                <w:szCs w:val="20"/>
              </w:rPr>
              <w:t xml:space="preserve">The </w:t>
            </w:r>
            <w:proofErr w:type="spellStart"/>
            <w:r w:rsidRPr="00B10692">
              <w:rPr>
                <w:rFonts w:ascii="Arial" w:hAnsi="Arial" w:cs="Arial"/>
                <w:szCs w:val="20"/>
              </w:rPr>
              <w:t>Nuwater</w:t>
            </w:r>
            <w:proofErr w:type="spellEnd"/>
            <w:r w:rsidRPr="00B10692">
              <w:rPr>
                <w:rFonts w:ascii="Arial" w:hAnsi="Arial" w:cs="Arial"/>
                <w:szCs w:val="20"/>
              </w:rPr>
              <w:t xml:space="preserve"> project</w:t>
            </w:r>
          </w:p>
        </w:tc>
        <w:tc>
          <w:tcPr>
            <w:tcW w:w="2409" w:type="dxa"/>
          </w:tcPr>
          <w:p w14:paraId="2BFA19D7" w14:textId="6BC0BBFE" w:rsidR="00AD78AF" w:rsidRPr="00B10692" w:rsidRDefault="00AD78AF" w:rsidP="0040726E">
            <w:pPr>
              <w:pStyle w:val="TableText"/>
            </w:pPr>
            <w:r w:rsidRPr="00B10692">
              <w:t>Existing/Proposed</w:t>
            </w:r>
          </w:p>
        </w:tc>
      </w:tr>
      <w:tr w:rsidR="00AD78AF" w:rsidRPr="00B10692" w14:paraId="7C0A273B" w14:textId="51595AF2" w:rsidTr="00AD78AF">
        <w:tc>
          <w:tcPr>
            <w:tcW w:w="2547" w:type="dxa"/>
            <w:vMerge/>
          </w:tcPr>
          <w:p w14:paraId="0BB9AD26" w14:textId="77777777" w:rsidR="00AD78AF" w:rsidRPr="00B10692" w:rsidRDefault="00AD78AF" w:rsidP="0040726E">
            <w:pPr>
              <w:pStyle w:val="TableText"/>
            </w:pPr>
          </w:p>
        </w:tc>
        <w:tc>
          <w:tcPr>
            <w:tcW w:w="4819" w:type="dxa"/>
          </w:tcPr>
          <w:p w14:paraId="6D3430CA" w14:textId="7B2CE8A9" w:rsidR="00AD78AF" w:rsidRPr="00B10692" w:rsidRDefault="00AD78AF" w:rsidP="0040726E">
            <w:pPr>
              <w:pStyle w:val="TableText"/>
            </w:pPr>
            <w:r w:rsidRPr="00B10692">
              <w:rPr>
                <w:rFonts w:ascii="Arial" w:hAnsi="Arial" w:cs="Arial"/>
                <w:szCs w:val="20"/>
              </w:rPr>
              <w:t>The Western Corridor project</w:t>
            </w:r>
          </w:p>
        </w:tc>
        <w:tc>
          <w:tcPr>
            <w:tcW w:w="2409" w:type="dxa"/>
          </w:tcPr>
          <w:p w14:paraId="0640B91C" w14:textId="1CD09F0B" w:rsidR="00AD78AF" w:rsidRPr="00B10692" w:rsidRDefault="00AD78AF" w:rsidP="0040726E">
            <w:pPr>
              <w:pStyle w:val="TableText"/>
            </w:pPr>
            <w:r w:rsidRPr="00B10692">
              <w:t>Existing</w:t>
            </w:r>
          </w:p>
        </w:tc>
      </w:tr>
      <w:tr w:rsidR="00AD78AF" w:rsidRPr="00B10692" w14:paraId="611397FE" w14:textId="35A3D5F2" w:rsidTr="00AD78AF">
        <w:tc>
          <w:tcPr>
            <w:tcW w:w="2547" w:type="dxa"/>
            <w:vMerge/>
          </w:tcPr>
          <w:p w14:paraId="632703FE" w14:textId="77777777" w:rsidR="00AD78AF" w:rsidRPr="00B10692" w:rsidRDefault="00AD78AF" w:rsidP="0040726E">
            <w:pPr>
              <w:pStyle w:val="TableText"/>
            </w:pPr>
          </w:p>
        </w:tc>
        <w:tc>
          <w:tcPr>
            <w:tcW w:w="4819" w:type="dxa"/>
          </w:tcPr>
          <w:p w14:paraId="6AD1115F" w14:textId="254F0393" w:rsidR="00AD78AF" w:rsidRPr="00B10692" w:rsidRDefault="00AD78AF" w:rsidP="0040726E">
            <w:pPr>
              <w:pStyle w:val="TableText"/>
            </w:pPr>
            <w:r w:rsidRPr="00B10692">
              <w:rPr>
                <w:rFonts w:ascii="Arial" w:hAnsi="Arial" w:cs="Arial"/>
                <w:szCs w:val="20"/>
              </w:rPr>
              <w:t>Bradfield Scheme</w:t>
            </w:r>
          </w:p>
        </w:tc>
        <w:tc>
          <w:tcPr>
            <w:tcW w:w="2409" w:type="dxa"/>
          </w:tcPr>
          <w:p w14:paraId="71944B24" w14:textId="7623070E" w:rsidR="00AD78AF" w:rsidRPr="00B10692" w:rsidRDefault="00AD78AF" w:rsidP="0040726E">
            <w:pPr>
              <w:pStyle w:val="TableText"/>
            </w:pPr>
            <w:r w:rsidRPr="00B10692">
              <w:t>Proposed</w:t>
            </w:r>
          </w:p>
        </w:tc>
      </w:tr>
      <w:tr w:rsidR="00AD78AF" w:rsidRPr="00B10692" w14:paraId="78825C0E" w14:textId="6ACB4989" w:rsidTr="00AD78AF">
        <w:tc>
          <w:tcPr>
            <w:tcW w:w="2547" w:type="dxa"/>
          </w:tcPr>
          <w:p w14:paraId="45916DF5" w14:textId="019CBD31" w:rsidR="00AD78AF" w:rsidRPr="00B10692" w:rsidRDefault="00AD78AF" w:rsidP="0040726E">
            <w:pPr>
              <w:pStyle w:val="TableText"/>
            </w:pPr>
            <w:r w:rsidRPr="00B10692">
              <w:t xml:space="preserve">Australian Capital Territory </w:t>
            </w:r>
          </w:p>
        </w:tc>
        <w:tc>
          <w:tcPr>
            <w:tcW w:w="4819" w:type="dxa"/>
          </w:tcPr>
          <w:p w14:paraId="7734281E" w14:textId="4E56FEE0" w:rsidR="00AD78AF" w:rsidRPr="00B10692" w:rsidRDefault="00AD78AF" w:rsidP="0040726E">
            <w:pPr>
              <w:pStyle w:val="TableText"/>
            </w:pPr>
            <w:r w:rsidRPr="00B10692">
              <w:rPr>
                <w:rFonts w:ascii="Arial" w:hAnsi="Arial" w:cs="Arial"/>
                <w:szCs w:val="20"/>
              </w:rPr>
              <w:t>Northern Canberra Water Reuse Scheme</w:t>
            </w:r>
          </w:p>
        </w:tc>
        <w:tc>
          <w:tcPr>
            <w:tcW w:w="2409" w:type="dxa"/>
          </w:tcPr>
          <w:p w14:paraId="26F3F81E" w14:textId="5F6FD8AF" w:rsidR="00AD78AF" w:rsidRPr="00B10692" w:rsidRDefault="00AD78AF" w:rsidP="0040726E">
            <w:pPr>
              <w:pStyle w:val="TableText"/>
            </w:pPr>
            <w:r w:rsidRPr="00B10692">
              <w:t xml:space="preserve">Existing (non-operational) </w:t>
            </w:r>
          </w:p>
        </w:tc>
      </w:tr>
      <w:tr w:rsidR="00C11DF6" w:rsidRPr="00B10692" w14:paraId="44D3D6F2" w14:textId="115A1385" w:rsidTr="00AD78AF">
        <w:tc>
          <w:tcPr>
            <w:tcW w:w="2547" w:type="dxa"/>
            <w:vMerge w:val="restart"/>
          </w:tcPr>
          <w:p w14:paraId="637305EF" w14:textId="5D722FBA" w:rsidR="00C11DF6" w:rsidRPr="00B10692" w:rsidRDefault="00C11DF6" w:rsidP="0040726E">
            <w:pPr>
              <w:pStyle w:val="TableText"/>
            </w:pPr>
            <w:r w:rsidRPr="00B10692">
              <w:t>Victoria</w:t>
            </w:r>
          </w:p>
        </w:tc>
        <w:tc>
          <w:tcPr>
            <w:tcW w:w="4819" w:type="dxa"/>
          </w:tcPr>
          <w:p w14:paraId="4EB79E34" w14:textId="72A3E961" w:rsidR="00C11DF6" w:rsidRPr="00B10692" w:rsidRDefault="00C11DF6" w:rsidP="0040726E">
            <w:pPr>
              <w:pStyle w:val="TableText"/>
            </w:pPr>
            <w:r w:rsidRPr="00B10692">
              <w:t xml:space="preserve">Greater Melbourne </w:t>
            </w:r>
          </w:p>
        </w:tc>
        <w:tc>
          <w:tcPr>
            <w:tcW w:w="2409" w:type="dxa"/>
          </w:tcPr>
          <w:p w14:paraId="753D1ECF" w14:textId="314BAFAF" w:rsidR="00C11DF6" w:rsidRPr="00B10692" w:rsidRDefault="00C11DF6" w:rsidP="0040726E">
            <w:pPr>
              <w:pStyle w:val="TableText"/>
            </w:pPr>
            <w:r w:rsidRPr="00B10692">
              <w:t>Existing</w:t>
            </w:r>
          </w:p>
        </w:tc>
      </w:tr>
      <w:tr w:rsidR="00C11DF6" w:rsidRPr="00B10692" w14:paraId="10107F5B" w14:textId="7A3D376F" w:rsidTr="00AD78AF">
        <w:tc>
          <w:tcPr>
            <w:tcW w:w="2547" w:type="dxa"/>
            <w:vMerge/>
          </w:tcPr>
          <w:p w14:paraId="0B8E4622" w14:textId="77777777" w:rsidR="00C11DF6" w:rsidRPr="00B10692" w:rsidRDefault="00C11DF6" w:rsidP="0040726E">
            <w:pPr>
              <w:pStyle w:val="TableText"/>
            </w:pPr>
          </w:p>
        </w:tc>
        <w:tc>
          <w:tcPr>
            <w:tcW w:w="4819" w:type="dxa"/>
          </w:tcPr>
          <w:p w14:paraId="6C252CCA" w14:textId="52A2AF0A" w:rsidR="00C11DF6" w:rsidRPr="00B10692" w:rsidRDefault="00C11DF6" w:rsidP="0040726E">
            <w:pPr>
              <w:pStyle w:val="TableText"/>
            </w:pPr>
            <w:r w:rsidRPr="00B10692">
              <w:rPr>
                <w:rFonts w:ascii="Arial" w:hAnsi="Arial" w:cs="Arial"/>
                <w:szCs w:val="20"/>
              </w:rPr>
              <w:t>Several smaller projects outside Greater Melbourne</w:t>
            </w:r>
          </w:p>
        </w:tc>
        <w:tc>
          <w:tcPr>
            <w:tcW w:w="2409" w:type="dxa"/>
          </w:tcPr>
          <w:p w14:paraId="69342230" w14:textId="4C010396" w:rsidR="00C11DF6" w:rsidRPr="00B10692" w:rsidRDefault="00C11DF6" w:rsidP="0040726E">
            <w:pPr>
              <w:pStyle w:val="TableText"/>
            </w:pPr>
            <w:r w:rsidRPr="00B10692">
              <w:t xml:space="preserve">Existing </w:t>
            </w:r>
          </w:p>
        </w:tc>
      </w:tr>
      <w:tr w:rsidR="00AD78AF" w:rsidRPr="00B10692" w14:paraId="01E95E29" w14:textId="5B270F88" w:rsidTr="00AD78AF">
        <w:tc>
          <w:tcPr>
            <w:tcW w:w="2547" w:type="dxa"/>
            <w:vMerge w:val="restart"/>
          </w:tcPr>
          <w:p w14:paraId="5280E375" w14:textId="76EBA648" w:rsidR="00AD78AF" w:rsidRPr="00B10692" w:rsidRDefault="00AD78AF" w:rsidP="0040726E">
            <w:pPr>
              <w:pStyle w:val="TableText"/>
            </w:pPr>
            <w:r w:rsidRPr="00B10692">
              <w:t>New South Wales</w:t>
            </w:r>
          </w:p>
        </w:tc>
        <w:tc>
          <w:tcPr>
            <w:tcW w:w="4819" w:type="dxa"/>
          </w:tcPr>
          <w:p w14:paraId="35A2DCA4" w14:textId="72CE8ED3" w:rsidR="00AD78AF" w:rsidRPr="00B10692" w:rsidRDefault="00AD78AF" w:rsidP="0040726E">
            <w:pPr>
              <w:pStyle w:val="TableText"/>
            </w:pPr>
            <w:r w:rsidRPr="00B10692">
              <w:rPr>
                <w:rFonts w:ascii="Arial" w:hAnsi="Arial" w:cs="Arial"/>
                <w:szCs w:val="20"/>
              </w:rPr>
              <w:t>Existing regi</w:t>
            </w:r>
            <w:r w:rsidR="007B5D26" w:rsidRPr="00B10692">
              <w:rPr>
                <w:rFonts w:ascii="Arial" w:hAnsi="Arial" w:cs="Arial"/>
                <w:szCs w:val="20"/>
              </w:rPr>
              <w:t>o</w:t>
            </w:r>
            <w:r w:rsidRPr="00B10692">
              <w:rPr>
                <w:rFonts w:ascii="Arial" w:hAnsi="Arial" w:cs="Arial"/>
                <w:szCs w:val="20"/>
              </w:rPr>
              <w:t>nal agricultural reuse schemes</w:t>
            </w:r>
          </w:p>
        </w:tc>
        <w:tc>
          <w:tcPr>
            <w:tcW w:w="2409" w:type="dxa"/>
          </w:tcPr>
          <w:p w14:paraId="43F750F3" w14:textId="687A1E84" w:rsidR="00AD78AF" w:rsidRPr="00B10692" w:rsidRDefault="00AD78AF" w:rsidP="0040726E">
            <w:pPr>
              <w:pStyle w:val="TableText"/>
            </w:pPr>
            <w:r w:rsidRPr="00B10692">
              <w:t xml:space="preserve">Existing </w:t>
            </w:r>
          </w:p>
        </w:tc>
      </w:tr>
      <w:tr w:rsidR="00AD78AF" w:rsidRPr="00B10692" w14:paraId="46587678" w14:textId="46FE9C82" w:rsidTr="00AD78AF">
        <w:tc>
          <w:tcPr>
            <w:tcW w:w="2547" w:type="dxa"/>
            <w:vMerge/>
          </w:tcPr>
          <w:p w14:paraId="4D7B5313" w14:textId="77777777" w:rsidR="00AD78AF" w:rsidRPr="00B10692" w:rsidRDefault="00AD78AF" w:rsidP="0040726E">
            <w:pPr>
              <w:pStyle w:val="TableText"/>
            </w:pPr>
          </w:p>
        </w:tc>
        <w:tc>
          <w:tcPr>
            <w:tcW w:w="4819" w:type="dxa"/>
          </w:tcPr>
          <w:p w14:paraId="0F2ECF2E" w14:textId="351DEA62" w:rsidR="00AD78AF" w:rsidRPr="00B10692" w:rsidRDefault="00AD78AF" w:rsidP="0040726E">
            <w:pPr>
              <w:pStyle w:val="TableText"/>
            </w:pPr>
            <w:r w:rsidRPr="00B10692">
              <w:rPr>
                <w:rFonts w:ascii="Arial" w:hAnsi="Arial" w:cs="Arial"/>
                <w:szCs w:val="20"/>
              </w:rPr>
              <w:t>Hunter Water</w:t>
            </w:r>
          </w:p>
        </w:tc>
        <w:tc>
          <w:tcPr>
            <w:tcW w:w="2409" w:type="dxa"/>
          </w:tcPr>
          <w:p w14:paraId="11CED1EF" w14:textId="7C1A3FE2" w:rsidR="00AD78AF" w:rsidRPr="00B10692" w:rsidRDefault="00AD78AF" w:rsidP="0040726E">
            <w:pPr>
              <w:pStyle w:val="TableText"/>
            </w:pPr>
            <w:r w:rsidRPr="00B10692">
              <w:t>Existing/Proposed</w:t>
            </w:r>
          </w:p>
        </w:tc>
      </w:tr>
      <w:tr w:rsidR="00AD78AF" w:rsidRPr="00B10692" w14:paraId="20E4B74A" w14:textId="59E78EAA" w:rsidTr="00AD78AF">
        <w:tc>
          <w:tcPr>
            <w:tcW w:w="2547" w:type="dxa"/>
            <w:vMerge/>
          </w:tcPr>
          <w:p w14:paraId="7598D605" w14:textId="77777777" w:rsidR="00AD78AF" w:rsidRPr="00B10692" w:rsidRDefault="00AD78AF" w:rsidP="0040726E">
            <w:pPr>
              <w:pStyle w:val="TableText"/>
            </w:pPr>
          </w:p>
        </w:tc>
        <w:tc>
          <w:tcPr>
            <w:tcW w:w="4819" w:type="dxa"/>
          </w:tcPr>
          <w:p w14:paraId="03576DD7" w14:textId="6C5F6A26" w:rsidR="00AD78AF" w:rsidRPr="00B10692" w:rsidRDefault="00AD78AF" w:rsidP="0040726E">
            <w:pPr>
              <w:pStyle w:val="TableText"/>
            </w:pPr>
            <w:r w:rsidRPr="00B10692">
              <w:rPr>
                <w:rFonts w:ascii="Arial" w:hAnsi="Arial" w:cs="Arial"/>
                <w:szCs w:val="20"/>
              </w:rPr>
              <w:t>Sydney Water</w:t>
            </w:r>
          </w:p>
        </w:tc>
        <w:tc>
          <w:tcPr>
            <w:tcW w:w="2409" w:type="dxa"/>
          </w:tcPr>
          <w:p w14:paraId="4C1D737F" w14:textId="3278D545" w:rsidR="00AD78AF" w:rsidRPr="00B10692" w:rsidRDefault="00AD78AF" w:rsidP="0040726E">
            <w:pPr>
              <w:pStyle w:val="TableText"/>
            </w:pPr>
            <w:r w:rsidRPr="00B10692">
              <w:t xml:space="preserve">Existing </w:t>
            </w:r>
          </w:p>
        </w:tc>
      </w:tr>
      <w:tr w:rsidR="00AD78AF" w:rsidRPr="00B10692" w14:paraId="54841B56" w14:textId="3851836C" w:rsidTr="00AD78AF">
        <w:tc>
          <w:tcPr>
            <w:tcW w:w="2547" w:type="dxa"/>
            <w:vMerge w:val="restart"/>
          </w:tcPr>
          <w:p w14:paraId="701B9260" w14:textId="391EED58" w:rsidR="00AD78AF" w:rsidRPr="00B10692" w:rsidRDefault="00AD78AF" w:rsidP="0040726E">
            <w:pPr>
              <w:pStyle w:val="TableText"/>
            </w:pPr>
            <w:r w:rsidRPr="00B10692">
              <w:t>Tasmania</w:t>
            </w:r>
          </w:p>
        </w:tc>
        <w:tc>
          <w:tcPr>
            <w:tcW w:w="4819" w:type="dxa"/>
          </w:tcPr>
          <w:p w14:paraId="6CCB6E93" w14:textId="1D0A5AB6" w:rsidR="00AD78AF" w:rsidRPr="00B10692" w:rsidRDefault="00AD78AF" w:rsidP="0040726E">
            <w:pPr>
              <w:pStyle w:val="TableText"/>
            </w:pPr>
            <w:r w:rsidRPr="00B10692">
              <w:rPr>
                <w:rFonts w:ascii="Arial" w:hAnsi="Arial" w:cs="Arial"/>
                <w:szCs w:val="20"/>
              </w:rPr>
              <w:t>Hobart area</w:t>
            </w:r>
          </w:p>
        </w:tc>
        <w:tc>
          <w:tcPr>
            <w:tcW w:w="2409" w:type="dxa"/>
          </w:tcPr>
          <w:p w14:paraId="535DE76D" w14:textId="0FD84C99" w:rsidR="00AD78AF" w:rsidRPr="00B10692" w:rsidRDefault="00AD78AF" w:rsidP="0040726E">
            <w:pPr>
              <w:pStyle w:val="TableText"/>
            </w:pPr>
            <w:r w:rsidRPr="00B10692">
              <w:t>Existing/Proposed</w:t>
            </w:r>
          </w:p>
        </w:tc>
      </w:tr>
      <w:tr w:rsidR="00AD78AF" w:rsidRPr="00B10692" w14:paraId="5C37D889" w14:textId="066E9AE3" w:rsidTr="00AD78AF">
        <w:tc>
          <w:tcPr>
            <w:tcW w:w="2547" w:type="dxa"/>
            <w:vMerge/>
          </w:tcPr>
          <w:p w14:paraId="7884ACC6" w14:textId="77777777" w:rsidR="00AD78AF" w:rsidRPr="00B10692" w:rsidRDefault="00AD78AF" w:rsidP="0040726E">
            <w:pPr>
              <w:pStyle w:val="TableText"/>
            </w:pPr>
          </w:p>
        </w:tc>
        <w:tc>
          <w:tcPr>
            <w:tcW w:w="4819" w:type="dxa"/>
          </w:tcPr>
          <w:p w14:paraId="14E530FA" w14:textId="2137ADEC" w:rsidR="00AD78AF" w:rsidRPr="00B10692" w:rsidRDefault="00AD78AF" w:rsidP="0040726E">
            <w:pPr>
              <w:pStyle w:val="TableText"/>
            </w:pPr>
            <w:r w:rsidRPr="00B10692">
              <w:rPr>
                <w:rFonts w:ascii="Arial" w:hAnsi="Arial" w:cs="Arial"/>
                <w:szCs w:val="20"/>
              </w:rPr>
              <w:t>Launceston area</w:t>
            </w:r>
          </w:p>
        </w:tc>
        <w:tc>
          <w:tcPr>
            <w:tcW w:w="2409" w:type="dxa"/>
          </w:tcPr>
          <w:p w14:paraId="3794A2D7" w14:textId="01531396" w:rsidR="00AD78AF" w:rsidRPr="00B10692" w:rsidRDefault="00AD78AF" w:rsidP="0040726E">
            <w:pPr>
              <w:pStyle w:val="TableText"/>
            </w:pPr>
            <w:r w:rsidRPr="00B10692">
              <w:t xml:space="preserve">Existing </w:t>
            </w:r>
          </w:p>
        </w:tc>
      </w:tr>
      <w:tr w:rsidR="00AD78AF" w:rsidRPr="00B10692" w14:paraId="767A432C" w14:textId="7C558046" w:rsidTr="00AD78AF">
        <w:tc>
          <w:tcPr>
            <w:tcW w:w="2547" w:type="dxa"/>
            <w:vMerge/>
          </w:tcPr>
          <w:p w14:paraId="5C7068B2" w14:textId="77777777" w:rsidR="00AD78AF" w:rsidRPr="00B10692" w:rsidRDefault="00AD78AF" w:rsidP="0040726E">
            <w:pPr>
              <w:pStyle w:val="TableText"/>
            </w:pPr>
          </w:p>
        </w:tc>
        <w:tc>
          <w:tcPr>
            <w:tcW w:w="4819" w:type="dxa"/>
          </w:tcPr>
          <w:p w14:paraId="5F6D6B46" w14:textId="7CD305B0" w:rsidR="00AD78AF" w:rsidRPr="00B10692" w:rsidRDefault="00FA6EB7" w:rsidP="0040726E">
            <w:pPr>
              <w:pStyle w:val="TableText"/>
            </w:pPr>
            <w:r>
              <w:rPr>
                <w:rFonts w:ascii="Arial" w:hAnsi="Arial" w:cs="Arial"/>
                <w:szCs w:val="20"/>
              </w:rPr>
              <w:t>Some v</w:t>
            </w:r>
            <w:r w:rsidR="00AD78AF" w:rsidRPr="00B10692">
              <w:rPr>
                <w:rFonts w:ascii="Arial" w:hAnsi="Arial" w:cs="Arial"/>
                <w:szCs w:val="20"/>
              </w:rPr>
              <w:t>ery small schemes in regional Tasmania</w:t>
            </w:r>
          </w:p>
        </w:tc>
        <w:tc>
          <w:tcPr>
            <w:tcW w:w="2409" w:type="dxa"/>
          </w:tcPr>
          <w:p w14:paraId="03B94AE1" w14:textId="27B87849" w:rsidR="00AD78AF" w:rsidRPr="00B10692" w:rsidRDefault="00AD78AF" w:rsidP="0040726E">
            <w:pPr>
              <w:pStyle w:val="TableText"/>
            </w:pPr>
            <w:r w:rsidRPr="00B10692">
              <w:t xml:space="preserve">Existing </w:t>
            </w:r>
          </w:p>
        </w:tc>
      </w:tr>
    </w:tbl>
    <w:p w14:paraId="60994C3E" w14:textId="4E4E940A" w:rsidR="00650905" w:rsidRPr="00B10692" w:rsidRDefault="00650905" w:rsidP="003F012E">
      <w:pPr>
        <w:pStyle w:val="Heading2"/>
        <w:pageBreakBefore/>
      </w:pPr>
      <w:bookmarkStart w:id="66" w:name="_Toc100830715"/>
      <w:bookmarkStart w:id="67" w:name="_Toc113884509"/>
      <w:r w:rsidRPr="00B10692">
        <w:t>Economic viability</w:t>
      </w:r>
      <w:bookmarkEnd w:id="66"/>
      <w:bookmarkEnd w:id="67"/>
      <w:r w:rsidRPr="00B10692">
        <w:t xml:space="preserve"> </w:t>
      </w:r>
    </w:p>
    <w:p w14:paraId="4A19490D" w14:textId="1720BC7E" w:rsidR="002333A4" w:rsidRPr="00B10692" w:rsidRDefault="006D1B80" w:rsidP="00650905">
      <w:pPr>
        <w:pStyle w:val="BodyText"/>
      </w:pPr>
      <w:r>
        <w:t xml:space="preserve">Economic viability </w:t>
      </w:r>
      <w:r w:rsidR="008F3D0C">
        <w:t>reflects</w:t>
      </w:r>
      <w:r>
        <w:t xml:space="preserve"> </w:t>
      </w:r>
      <w:r w:rsidR="00025E92" w:rsidRPr="00B10692">
        <w:t>improv</w:t>
      </w:r>
      <w:r w:rsidR="00025E92">
        <w:t>ing</w:t>
      </w:r>
      <w:r w:rsidR="00025E92" w:rsidRPr="00B10692">
        <w:t xml:space="preserve"> economic value</w:t>
      </w:r>
      <w:r w:rsidR="00025E92" w:rsidRPr="00025E92">
        <w:t xml:space="preserve"> </w:t>
      </w:r>
      <w:r w:rsidR="00025E92">
        <w:t xml:space="preserve">in </w:t>
      </w:r>
      <w:r w:rsidR="00025E92" w:rsidRPr="00B10692">
        <w:t>us</w:t>
      </w:r>
      <w:r w:rsidR="00025E92">
        <w:t>e of</w:t>
      </w:r>
      <w:r w:rsidR="00025E92" w:rsidRPr="00B10692">
        <w:t xml:space="preserve"> wastewater in agriculture</w:t>
      </w:r>
      <w:r w:rsidR="00843105">
        <w:t xml:space="preserve"> through</w:t>
      </w:r>
      <w:r w:rsidR="003B6FB6">
        <w:t xml:space="preserve"> </w:t>
      </w:r>
      <w:r w:rsidR="002333A4" w:rsidRPr="00B10692">
        <w:t xml:space="preserve">cost effective </w:t>
      </w:r>
      <w:r w:rsidR="003C7838" w:rsidRPr="00B10692">
        <w:t>design</w:t>
      </w:r>
      <w:r w:rsidR="00843105">
        <w:t>s</w:t>
      </w:r>
      <w:r w:rsidR="00E77CC0">
        <w:t>,</w:t>
      </w:r>
      <w:r w:rsidR="003B6FB6">
        <w:t xml:space="preserve"> </w:t>
      </w:r>
      <w:r w:rsidR="003C7838" w:rsidRPr="00B10692">
        <w:t>consider</w:t>
      </w:r>
      <w:r w:rsidR="003B6FB6">
        <w:t>ing</w:t>
      </w:r>
      <w:r w:rsidR="003C7838" w:rsidRPr="00B10692">
        <w:t xml:space="preserve"> the factors</w:t>
      </w:r>
      <w:r w:rsidR="00965803" w:rsidRPr="00B10692">
        <w:t xml:space="preserve"> </w:t>
      </w:r>
      <w:r w:rsidR="00843105">
        <w:t>outlined in the</w:t>
      </w:r>
      <w:r w:rsidR="00965803" w:rsidRPr="00B10692">
        <w:t xml:space="preserve"> following subsections.</w:t>
      </w:r>
    </w:p>
    <w:p w14:paraId="35D5C5A5" w14:textId="5DEBF926" w:rsidR="002333A4" w:rsidRPr="00B10692" w:rsidRDefault="005A4CA1" w:rsidP="00956F88">
      <w:pPr>
        <w:pStyle w:val="Heading3"/>
      </w:pPr>
      <w:bookmarkStart w:id="68" w:name="_Toc100830716"/>
      <w:bookmarkStart w:id="69" w:name="_Toc113884510"/>
      <w:r>
        <w:t>Wastewater s</w:t>
      </w:r>
      <w:r w:rsidR="002333A4" w:rsidRPr="00B10692">
        <w:t>upply/demand</w:t>
      </w:r>
      <w:bookmarkEnd w:id="68"/>
      <w:bookmarkEnd w:id="69"/>
      <w:r>
        <w:t xml:space="preserve"> </w:t>
      </w:r>
    </w:p>
    <w:p w14:paraId="2BD261ED" w14:textId="31401E2B" w:rsidR="00CB118D" w:rsidRDefault="00C6226A" w:rsidP="00650905">
      <w:pPr>
        <w:pStyle w:val="BodyText"/>
      </w:pPr>
      <w:r>
        <w:t xml:space="preserve">Adequate </w:t>
      </w:r>
      <w:r w:rsidR="00A2012B">
        <w:t xml:space="preserve">and constant </w:t>
      </w:r>
      <w:r>
        <w:t xml:space="preserve">supply of wastewater </w:t>
      </w:r>
      <w:r w:rsidR="00A2012B">
        <w:t>are</w:t>
      </w:r>
      <w:r w:rsidR="00FD2DCB">
        <w:t xml:space="preserve"> key to feasibility and cost effectiveness of a wastewater </w:t>
      </w:r>
      <w:r w:rsidR="00E77CC0">
        <w:t xml:space="preserve">reuse </w:t>
      </w:r>
      <w:r w:rsidR="00FD2DCB">
        <w:t>scheme</w:t>
      </w:r>
      <w:r w:rsidR="00E475C2">
        <w:t xml:space="preserve">. </w:t>
      </w:r>
      <w:r w:rsidR="00CC39F9">
        <w:t xml:space="preserve">In addition, </w:t>
      </w:r>
      <w:r w:rsidR="006F7265">
        <w:t xml:space="preserve">seasonal variations </w:t>
      </w:r>
      <w:r w:rsidR="00D14740">
        <w:t xml:space="preserve">in demand </w:t>
      </w:r>
      <w:r w:rsidR="00E77CC0">
        <w:t>(</w:t>
      </w:r>
      <w:proofErr w:type="gramStart"/>
      <w:r w:rsidR="00E77CC0">
        <w:t>i.e.</w:t>
      </w:r>
      <w:proofErr w:type="gramEnd"/>
      <w:r w:rsidR="00E77CC0">
        <w:t xml:space="preserve"> winter or high rainfall periods) </w:t>
      </w:r>
      <w:r w:rsidR="00CD3F6B">
        <w:t xml:space="preserve">need to be catered for with adequate allowances for </w:t>
      </w:r>
      <w:r w:rsidR="00E63268">
        <w:t xml:space="preserve">any unanticipated </w:t>
      </w:r>
      <w:r w:rsidR="00E475C2">
        <w:t>future variations</w:t>
      </w:r>
      <w:r w:rsidR="009B2B71">
        <w:t xml:space="preserve">. </w:t>
      </w:r>
      <w:r w:rsidR="00422CA3">
        <w:t>A</w:t>
      </w:r>
      <w:r w:rsidR="00422CA3" w:rsidRPr="00B10692">
        <w:t xml:space="preserve">vailability </w:t>
      </w:r>
      <w:r w:rsidR="00887181">
        <w:t xml:space="preserve">of </w:t>
      </w:r>
      <w:r w:rsidR="00007D03">
        <w:t xml:space="preserve">sufficient </w:t>
      </w:r>
      <w:r w:rsidR="00887181">
        <w:t xml:space="preserve">land that is </w:t>
      </w:r>
      <w:r w:rsidR="00422CA3" w:rsidRPr="00B10692">
        <w:t>suita</w:t>
      </w:r>
      <w:r w:rsidR="00887181">
        <w:t>ble for</w:t>
      </w:r>
      <w:r w:rsidR="00422CA3">
        <w:t xml:space="preserve"> </w:t>
      </w:r>
      <w:r w:rsidR="00CB118D">
        <w:t>agricul</w:t>
      </w:r>
      <w:r w:rsidR="00887181">
        <w:t>ture</w:t>
      </w:r>
      <w:r w:rsidR="00575634">
        <w:t xml:space="preserve"> use</w:t>
      </w:r>
      <w:r w:rsidR="00887181">
        <w:t xml:space="preserve"> </w:t>
      </w:r>
      <w:r w:rsidR="00AE7438">
        <w:t>is also</w:t>
      </w:r>
      <w:r w:rsidR="0071414E">
        <w:t xml:space="preserve"> key </w:t>
      </w:r>
      <w:r w:rsidR="00C75B58">
        <w:t xml:space="preserve">for maximising the cost effectiveness of </w:t>
      </w:r>
      <w:r w:rsidR="00EA608D">
        <w:t xml:space="preserve">a wastewater </w:t>
      </w:r>
      <w:r w:rsidR="000B30FA">
        <w:t xml:space="preserve">reuse </w:t>
      </w:r>
      <w:r w:rsidR="00EA608D">
        <w:t xml:space="preserve">scheme. </w:t>
      </w:r>
    </w:p>
    <w:p w14:paraId="0EC20737" w14:textId="14368F37" w:rsidR="00055672" w:rsidRPr="00B10692" w:rsidRDefault="00055672" w:rsidP="00650905">
      <w:pPr>
        <w:pStyle w:val="BodyText"/>
      </w:pPr>
      <w:r>
        <w:t xml:space="preserve">Effects of climate change are also likely to affect the viability of a wastewater </w:t>
      </w:r>
      <w:r w:rsidR="000B30FA">
        <w:t xml:space="preserve">reuse </w:t>
      </w:r>
      <w:r>
        <w:t>scheme. Extreme weather events</w:t>
      </w:r>
      <w:r w:rsidR="000B30FA">
        <w:t>,</w:t>
      </w:r>
      <w:r>
        <w:t xml:space="preserve"> such as increased rainfall</w:t>
      </w:r>
      <w:r w:rsidR="000B30FA">
        <w:t>,</w:t>
      </w:r>
      <w:r>
        <w:t xml:space="preserve"> can reduce the demand on a wastewater scheme</w:t>
      </w:r>
      <w:r w:rsidR="000B30FA">
        <w:t>,</w:t>
      </w:r>
      <w:r>
        <w:t xml:space="preserve"> while dr</w:t>
      </w:r>
      <w:r w:rsidR="00ED33D1">
        <w:t>o</w:t>
      </w:r>
      <w:r>
        <w:t>ughts can pose additional stresses on the schemes</w:t>
      </w:r>
      <w:r w:rsidR="000B30FA">
        <w:t xml:space="preserve"> too</w:t>
      </w:r>
      <w:r>
        <w:t xml:space="preserve">. </w:t>
      </w:r>
    </w:p>
    <w:p w14:paraId="3BA1F3FF" w14:textId="2D67CA21" w:rsidR="00650905" w:rsidRPr="00B10692" w:rsidRDefault="00F81554" w:rsidP="00956F88">
      <w:pPr>
        <w:pStyle w:val="Heading3"/>
      </w:pPr>
      <w:bookmarkStart w:id="70" w:name="_Toc106808236"/>
      <w:bookmarkStart w:id="71" w:name="_Toc106808320"/>
      <w:bookmarkStart w:id="72" w:name="_Toc106808401"/>
      <w:bookmarkStart w:id="73" w:name="_Toc110936348"/>
      <w:bookmarkStart w:id="74" w:name="_Toc113884378"/>
      <w:bookmarkStart w:id="75" w:name="_Toc113884511"/>
      <w:bookmarkStart w:id="76" w:name="_Toc113884512"/>
      <w:bookmarkEnd w:id="70"/>
      <w:bookmarkEnd w:id="71"/>
      <w:bookmarkEnd w:id="72"/>
      <w:bookmarkEnd w:id="73"/>
      <w:bookmarkEnd w:id="74"/>
      <w:bookmarkEnd w:id="75"/>
      <w:r>
        <w:t xml:space="preserve">Capital and transport </w:t>
      </w:r>
      <w:proofErr w:type="gramStart"/>
      <w:r>
        <w:t>costs</w:t>
      </w:r>
      <w:bookmarkEnd w:id="76"/>
      <w:proofErr w:type="gramEnd"/>
    </w:p>
    <w:p w14:paraId="2A17DF9E" w14:textId="501134B6" w:rsidR="00097C96" w:rsidRPr="00B10692" w:rsidRDefault="003D019B" w:rsidP="00650905">
      <w:pPr>
        <w:pStyle w:val="BodyText"/>
      </w:pPr>
      <w:r>
        <w:t xml:space="preserve">Capital cost of </w:t>
      </w:r>
      <w:r w:rsidR="00E64B83">
        <w:t xml:space="preserve">infrastructure is a </w:t>
      </w:r>
      <w:r w:rsidR="000B30FA">
        <w:t>critical</w:t>
      </w:r>
      <w:r w:rsidR="00E64B83">
        <w:t xml:space="preserve"> factor </w:t>
      </w:r>
      <w:r w:rsidR="009857BD">
        <w:t>when</w:t>
      </w:r>
      <w:r w:rsidR="00E64B83">
        <w:t xml:space="preserve"> assessing </w:t>
      </w:r>
      <w:r w:rsidR="00F048E4">
        <w:t xml:space="preserve">the </w:t>
      </w:r>
      <w:r w:rsidR="00661369" w:rsidRPr="00B10692">
        <w:t>economic viab</w:t>
      </w:r>
      <w:r w:rsidR="00661369">
        <w:t>ility of a wastewater scheme.</w:t>
      </w:r>
      <w:r w:rsidR="00712577">
        <w:t xml:space="preserve"> The cost analys</w:t>
      </w:r>
      <w:r w:rsidR="00F048E4">
        <w:t>es</w:t>
      </w:r>
      <w:r w:rsidR="00712577">
        <w:t xml:space="preserve"> </w:t>
      </w:r>
      <w:r w:rsidR="00F048E4">
        <w:t>need</w:t>
      </w:r>
      <w:r w:rsidR="00712577">
        <w:t xml:space="preserve"> to </w:t>
      </w:r>
      <w:r w:rsidR="004B3337">
        <w:t xml:space="preserve">consider the </w:t>
      </w:r>
      <w:r w:rsidR="00117739" w:rsidRPr="00B10692">
        <w:t>trade-off</w:t>
      </w:r>
      <w:r w:rsidR="00117739">
        <w:t>s</w:t>
      </w:r>
      <w:r w:rsidR="004B3337">
        <w:t xml:space="preserve"> between </w:t>
      </w:r>
      <w:r w:rsidR="001E6A55">
        <w:t xml:space="preserve">capital costs and capacity when </w:t>
      </w:r>
      <w:r w:rsidR="00117739">
        <w:t>arriving at optimal solutions</w:t>
      </w:r>
      <w:r w:rsidR="00F048E4">
        <w:t xml:space="preserve">. In addition, </w:t>
      </w:r>
      <w:r w:rsidR="009D25BE">
        <w:t>transport costs between the treatment plants and agriculture land</w:t>
      </w:r>
      <w:r w:rsidR="00A04898">
        <w:t xml:space="preserve"> </w:t>
      </w:r>
      <w:r w:rsidR="006626CC">
        <w:t xml:space="preserve">also </w:t>
      </w:r>
      <w:r w:rsidR="00A04898">
        <w:t>need to be accounted fo</w:t>
      </w:r>
      <w:r w:rsidR="006626CC">
        <w:t>r</w:t>
      </w:r>
      <w:r w:rsidR="000B30FA">
        <w:t>,</w:t>
      </w:r>
      <w:r w:rsidR="009803BD">
        <w:t xml:space="preserve"> which can be highly reliant on remoteness</w:t>
      </w:r>
      <w:r w:rsidR="00A65D14">
        <w:t>. For example, i</w:t>
      </w:r>
      <w:r w:rsidR="006128CC">
        <w:t xml:space="preserve">n the case of </w:t>
      </w:r>
      <w:r w:rsidR="006128CC" w:rsidRPr="00B10692">
        <w:t>Western Australia</w:t>
      </w:r>
      <w:r w:rsidR="006128CC">
        <w:t xml:space="preserve"> outlined in </w:t>
      </w:r>
      <w:r w:rsidR="003F012E">
        <w:br/>
      </w:r>
      <w:r w:rsidR="00A804F0" w:rsidRPr="00B10692">
        <w:fldChar w:fldCharType="begin"/>
      </w:r>
      <w:r w:rsidR="00A804F0" w:rsidRPr="00B10692">
        <w:instrText xml:space="preserve"> REF _Ref96090827 \n \h </w:instrText>
      </w:r>
      <w:r w:rsidR="00416014" w:rsidRPr="00B10692">
        <w:instrText xml:space="preserve"> \* MERGEFORMAT </w:instrText>
      </w:r>
      <w:r w:rsidR="00A804F0" w:rsidRPr="00B10692">
        <w:fldChar w:fldCharType="separate"/>
      </w:r>
      <w:r w:rsidR="00E5142F">
        <w:t>Appendix A</w:t>
      </w:r>
      <w:r w:rsidR="00A804F0" w:rsidRPr="00B10692">
        <w:fldChar w:fldCharType="end"/>
      </w:r>
      <w:r w:rsidR="006128CC">
        <w:t>,</w:t>
      </w:r>
      <w:r w:rsidR="006128CC" w:rsidRPr="006128CC">
        <w:t xml:space="preserve"> </w:t>
      </w:r>
      <w:r w:rsidR="006128CC" w:rsidRPr="00B10692">
        <w:t>delivery via super tankers rather than pipeline</w:t>
      </w:r>
      <w:r w:rsidR="00266ED0">
        <w:t>s</w:t>
      </w:r>
      <w:r w:rsidR="006128CC" w:rsidRPr="00B10692">
        <w:t xml:space="preserve"> or channel</w:t>
      </w:r>
      <w:r w:rsidR="00266ED0">
        <w:t xml:space="preserve">s was more economically viable due to remoteness. </w:t>
      </w:r>
    </w:p>
    <w:p w14:paraId="6712401C" w14:textId="272B4301" w:rsidR="00544F89" w:rsidRPr="00B10692" w:rsidRDefault="00441D98" w:rsidP="00956F88">
      <w:pPr>
        <w:pStyle w:val="Heading3"/>
      </w:pPr>
      <w:bookmarkStart w:id="77" w:name="_Toc100830718"/>
      <w:bookmarkStart w:id="78" w:name="_Toc113884513"/>
      <w:r>
        <w:t>W</w:t>
      </w:r>
      <w:r w:rsidR="0025021C" w:rsidRPr="00B10692">
        <w:t>ater quality</w:t>
      </w:r>
      <w:bookmarkEnd w:id="77"/>
      <w:r w:rsidR="00E9641B">
        <w:t xml:space="preserve"> and environmental impacts</w:t>
      </w:r>
      <w:bookmarkEnd w:id="78"/>
    </w:p>
    <w:p w14:paraId="0A54B68F" w14:textId="589A10BA" w:rsidR="004541B7" w:rsidRPr="00B10692" w:rsidRDefault="00962610" w:rsidP="00650905">
      <w:pPr>
        <w:pStyle w:val="BodyText"/>
      </w:pPr>
      <w:r>
        <w:t xml:space="preserve">Wastewater treatment costs </w:t>
      </w:r>
      <w:r w:rsidR="001C32C2">
        <w:t xml:space="preserve">can vary significantly based </w:t>
      </w:r>
      <w:r>
        <w:t>on w</w:t>
      </w:r>
      <w:r w:rsidR="00411791">
        <w:t>ater quality requirements (</w:t>
      </w:r>
      <w:r w:rsidR="0062464B">
        <w:t>at source</w:t>
      </w:r>
      <w:r w:rsidR="00F437FD">
        <w:t>,</w:t>
      </w:r>
      <w:r w:rsidR="0062464B">
        <w:t xml:space="preserve"> as well as </w:t>
      </w:r>
      <w:r w:rsidR="00411791">
        <w:t>for end users</w:t>
      </w:r>
      <w:r w:rsidR="0062464B">
        <w:t>)</w:t>
      </w:r>
      <w:r w:rsidR="00F437FD">
        <w:t>,</w:t>
      </w:r>
      <w:r w:rsidR="0062464B">
        <w:t xml:space="preserve"> </w:t>
      </w:r>
      <w:r w:rsidR="008042EA">
        <w:t xml:space="preserve">leading to government interventions </w:t>
      </w:r>
      <w:r w:rsidR="004A4F8C">
        <w:t>in</w:t>
      </w:r>
      <w:r w:rsidR="008042EA">
        <w:t xml:space="preserve"> </w:t>
      </w:r>
      <w:r w:rsidR="004A4F8C">
        <w:t>policy and/or funding</w:t>
      </w:r>
      <w:r w:rsidR="008A4FD8">
        <w:t xml:space="preserve">. </w:t>
      </w:r>
      <w:r w:rsidR="00337296">
        <w:t xml:space="preserve">Offset costs associated with </w:t>
      </w:r>
      <w:r w:rsidR="00337296" w:rsidRPr="00D275A8">
        <w:t>e</w:t>
      </w:r>
      <w:r w:rsidR="00082A49" w:rsidRPr="00D275A8">
        <w:t>nvironmental</w:t>
      </w:r>
      <w:r w:rsidR="004541B7" w:rsidRPr="00D275A8">
        <w:t xml:space="preserve"> </w:t>
      </w:r>
      <w:r w:rsidR="00935614" w:rsidRPr="00D275A8">
        <w:t xml:space="preserve">impacts </w:t>
      </w:r>
      <w:r w:rsidR="00337296" w:rsidRPr="00D275A8">
        <w:t xml:space="preserve">due to treatment, conveyance and/or application of wastewater also </w:t>
      </w:r>
      <w:r w:rsidR="00E76A3B" w:rsidRPr="00D275A8">
        <w:t>need to be accounted</w:t>
      </w:r>
      <w:r w:rsidR="00E76A3B">
        <w:t xml:space="preserve"> for in</w:t>
      </w:r>
      <w:r w:rsidR="00F437FD">
        <w:t xml:space="preserve"> </w:t>
      </w:r>
      <w:r w:rsidR="00E76A3B">
        <w:t>line with the relevant regulations</w:t>
      </w:r>
      <w:r w:rsidR="008A4FD8">
        <w:t xml:space="preserve">, with special consideration for any </w:t>
      </w:r>
      <w:r w:rsidR="008A4FD8" w:rsidRPr="00B10692">
        <w:t>disturbance</w:t>
      </w:r>
      <w:r w:rsidR="008A4FD8">
        <w:t>s</w:t>
      </w:r>
      <w:r w:rsidR="008A4FD8" w:rsidRPr="00B10692">
        <w:t xml:space="preserve"> of environmentally sensitive areas</w:t>
      </w:r>
      <w:r w:rsidR="008A4FD8">
        <w:t>.</w:t>
      </w:r>
    </w:p>
    <w:p w14:paraId="698523D2" w14:textId="76418355" w:rsidR="00650905" w:rsidRPr="00B10692" w:rsidRDefault="00650905" w:rsidP="00956F88">
      <w:pPr>
        <w:pStyle w:val="Heading2"/>
      </w:pPr>
      <w:bookmarkStart w:id="79" w:name="_Toc100830719"/>
      <w:bookmarkStart w:id="80" w:name="_Toc113884514"/>
      <w:r w:rsidRPr="00B10692">
        <w:t>Legislative ease</w:t>
      </w:r>
      <w:bookmarkEnd w:id="79"/>
      <w:bookmarkEnd w:id="80"/>
    </w:p>
    <w:p w14:paraId="3BED7F1A" w14:textId="0DC3D0F8" w:rsidR="008A4FD8" w:rsidRDefault="008A6216" w:rsidP="009E22CF">
      <w:pPr>
        <w:pStyle w:val="BodyText"/>
      </w:pPr>
      <w:r>
        <w:t>In the absence of an</w:t>
      </w:r>
      <w:r w:rsidRPr="00B10692">
        <w:t xml:space="preserve"> overarching regulatory framework or body for recycled water usage in Australia</w:t>
      </w:r>
      <w:r>
        <w:t>,</w:t>
      </w:r>
      <w:r w:rsidRPr="00B10692">
        <w:t xml:space="preserve"> each state and territory </w:t>
      </w:r>
      <w:r w:rsidR="00993A9C">
        <w:t>adopt</w:t>
      </w:r>
      <w:r>
        <w:t xml:space="preserve"> their respective</w:t>
      </w:r>
      <w:r w:rsidRPr="00B10692">
        <w:t xml:space="preserve"> frameworks </w:t>
      </w:r>
      <w:r>
        <w:t xml:space="preserve">that </w:t>
      </w:r>
      <w:r w:rsidRPr="00B10692">
        <w:t>regulat</w:t>
      </w:r>
      <w:r>
        <w:t>e</w:t>
      </w:r>
      <w:r w:rsidRPr="00B10692">
        <w:t xml:space="preserve"> recycled wastewater usage</w:t>
      </w:r>
      <w:r w:rsidR="002E37E5">
        <w:t xml:space="preserve">. </w:t>
      </w:r>
      <w:r w:rsidR="00AA66D3" w:rsidRPr="00B10692">
        <w:t>Federal Government</w:t>
      </w:r>
      <w:r w:rsidR="009644CF">
        <w:t>’</w:t>
      </w:r>
      <w:r w:rsidR="00AA66D3" w:rsidRPr="00B10692">
        <w:t xml:space="preserve">s </w:t>
      </w:r>
      <w:r w:rsidR="00AA66D3" w:rsidRPr="00B10692">
        <w:rPr>
          <w:i/>
          <w:iCs/>
        </w:rPr>
        <w:t xml:space="preserve">Australian Guidelines for Water Recycling 2006 </w:t>
      </w:r>
      <w:r w:rsidR="009644CF">
        <w:t>is referred to</w:t>
      </w:r>
      <w:r w:rsidR="001D4A34">
        <w:t xml:space="preserve"> by</w:t>
      </w:r>
      <w:r w:rsidR="009644CF">
        <w:t xml:space="preserve"> </w:t>
      </w:r>
      <w:r w:rsidR="00B97E4D">
        <w:t xml:space="preserve">many states and territories </w:t>
      </w:r>
      <w:r w:rsidR="009644CF">
        <w:t>a</w:t>
      </w:r>
      <w:r w:rsidR="00AA66D3" w:rsidRPr="00B10692">
        <w:t>s the basis or scientific guide for their respective guidelines</w:t>
      </w:r>
      <w:r w:rsidR="001D4A34">
        <w:t>, but</w:t>
      </w:r>
      <w:r w:rsidR="00AA66D3" w:rsidRPr="00B10692">
        <w:t xml:space="preserve"> only NSW and SA </w:t>
      </w:r>
      <w:r w:rsidR="00C36EC0">
        <w:t>adopt</w:t>
      </w:r>
      <w:r w:rsidR="00AA66D3" w:rsidRPr="00B10692">
        <w:t xml:space="preserve"> </w:t>
      </w:r>
      <w:r w:rsidR="00507A11">
        <w:t>the national guidelines</w:t>
      </w:r>
      <w:r w:rsidR="00AA66D3" w:rsidRPr="00B10692">
        <w:t xml:space="preserve"> as the</w:t>
      </w:r>
      <w:r w:rsidR="001D4A34">
        <w:t>ir</w:t>
      </w:r>
      <w:r w:rsidR="00AA66D3" w:rsidRPr="00B10692">
        <w:t xml:space="preserve"> primary</w:t>
      </w:r>
      <w:r w:rsidR="001D4A34">
        <w:t xml:space="preserve"> </w:t>
      </w:r>
      <w:r w:rsidR="00AA66D3" w:rsidRPr="00B10692">
        <w:t>wastewater reuse legislation.</w:t>
      </w:r>
    </w:p>
    <w:p w14:paraId="358C5700" w14:textId="0D5C6D7A" w:rsidR="000C1F8C" w:rsidRDefault="00F45AD7" w:rsidP="000C1F8C">
      <w:pPr>
        <w:pStyle w:val="BodyText"/>
      </w:pPr>
      <w:r>
        <w:t>The g</w:t>
      </w:r>
      <w:r w:rsidR="00F938F9" w:rsidRPr="00B10692">
        <w:t xml:space="preserve">uidelines between states and territories </w:t>
      </w:r>
      <w:r w:rsidR="00FF0A01">
        <w:t>often vary</w:t>
      </w:r>
      <w:r w:rsidR="000C1F8C">
        <w:t xml:space="preserve"> in</w:t>
      </w:r>
      <w:r w:rsidR="008D77A6" w:rsidRPr="00B10692">
        <w:t xml:space="preserve"> application processes and </w:t>
      </w:r>
      <w:r w:rsidR="009434ED" w:rsidRPr="00B10692">
        <w:t>other requirements such as documentation</w:t>
      </w:r>
      <w:r w:rsidR="00BB549C">
        <w:t xml:space="preserve"> required</w:t>
      </w:r>
      <w:r w:rsidR="009434ED" w:rsidRPr="00B10692">
        <w:t xml:space="preserve"> for establish</w:t>
      </w:r>
      <w:r w:rsidR="00975122">
        <w:t xml:space="preserve">ing </w:t>
      </w:r>
      <w:r w:rsidR="009434ED" w:rsidRPr="00B10692">
        <w:t>wastewater reuse schemes</w:t>
      </w:r>
      <w:r w:rsidR="00186603">
        <w:t xml:space="preserve">. </w:t>
      </w:r>
      <w:r w:rsidR="00975122">
        <w:t>S</w:t>
      </w:r>
      <w:r w:rsidR="000C1F8C">
        <w:t>ome similarities can be</w:t>
      </w:r>
      <w:r w:rsidR="00186603">
        <w:t xml:space="preserve"> found</w:t>
      </w:r>
      <w:r w:rsidR="000C1F8C">
        <w:t xml:space="preserve"> in </w:t>
      </w:r>
      <w:r w:rsidR="000C1F8C" w:rsidRPr="00B10692">
        <w:t xml:space="preserve">areas such as </w:t>
      </w:r>
      <w:r w:rsidR="00F437FD">
        <w:t>water quality</w:t>
      </w:r>
      <w:r w:rsidR="000C1F8C" w:rsidRPr="00B10692">
        <w:t xml:space="preserve"> thresholds and subsequent uses of recycled water</w:t>
      </w:r>
      <w:r w:rsidR="00186603">
        <w:t xml:space="preserve">, with the </w:t>
      </w:r>
      <w:r w:rsidR="000C1F8C" w:rsidRPr="00B10692">
        <w:t xml:space="preserve">guidelines </w:t>
      </w:r>
      <w:r w:rsidR="00186603">
        <w:t xml:space="preserve">generally </w:t>
      </w:r>
      <w:r w:rsidR="000C1F8C" w:rsidRPr="00B10692">
        <w:t xml:space="preserve">appearing to be moving towards on-land disposal as the preferred option for all new plants. </w:t>
      </w:r>
    </w:p>
    <w:p w14:paraId="79E80097" w14:textId="690A9EFE" w:rsidR="001F7ECD" w:rsidRDefault="008D77A6" w:rsidP="009E22CF">
      <w:pPr>
        <w:pStyle w:val="BodyText"/>
      </w:pPr>
      <w:r w:rsidRPr="00D275A8">
        <w:t xml:space="preserve">Refer to </w:t>
      </w:r>
      <w:r w:rsidR="00FD25B9" w:rsidRPr="00D275A8">
        <w:fldChar w:fldCharType="begin"/>
      </w:r>
      <w:r w:rsidR="00FD25B9" w:rsidRPr="00D275A8">
        <w:instrText xml:space="preserve"> REF _Ref100133269 \h </w:instrText>
      </w:r>
      <w:r w:rsidR="00FD25B9" w:rsidRPr="00D246D3">
        <w:instrText xml:space="preserve"> \* MERGEFORMAT </w:instrText>
      </w:r>
      <w:r w:rsidR="00FD25B9" w:rsidRPr="00D275A8">
        <w:fldChar w:fldCharType="separate"/>
      </w:r>
      <w:r w:rsidR="00E5142F" w:rsidRPr="00B10692">
        <w:t xml:space="preserve">Table </w:t>
      </w:r>
      <w:r w:rsidR="00E5142F">
        <w:rPr>
          <w:noProof/>
        </w:rPr>
        <w:t>2.2</w:t>
      </w:r>
      <w:r w:rsidR="00FD25B9" w:rsidRPr="00D275A8">
        <w:fldChar w:fldCharType="end"/>
      </w:r>
      <w:r w:rsidRPr="00D275A8">
        <w:t xml:space="preserve"> below</w:t>
      </w:r>
      <w:r w:rsidR="00FB1CA4" w:rsidRPr="00D275A8">
        <w:t xml:space="preserve"> for</w:t>
      </w:r>
      <w:r w:rsidR="00FB1CA4" w:rsidRPr="00B10692">
        <w:t xml:space="preserve"> state and territory regulatory</w:t>
      </w:r>
      <w:r w:rsidRPr="00B10692">
        <w:t xml:space="preserve"> summar</w:t>
      </w:r>
      <w:r w:rsidR="003F4523" w:rsidRPr="00B10692">
        <w:t>ies</w:t>
      </w:r>
      <w:r w:rsidRPr="00B10692">
        <w:t xml:space="preserve">, noting </w:t>
      </w:r>
      <w:r w:rsidR="008415C9">
        <w:t xml:space="preserve">that </w:t>
      </w:r>
      <w:r w:rsidRPr="00B10692">
        <w:t>the Northern Territory does not have specific legislati</w:t>
      </w:r>
      <w:r w:rsidR="003F4523" w:rsidRPr="00B10692">
        <w:t>ons</w:t>
      </w:r>
      <w:r w:rsidRPr="00B10692">
        <w:t xml:space="preserve"> due to </w:t>
      </w:r>
      <w:r w:rsidR="00F437FD">
        <w:t xml:space="preserve">current </w:t>
      </w:r>
      <w:r w:rsidRPr="00B10692">
        <w:t>lack of demand for these schemes.</w:t>
      </w:r>
    </w:p>
    <w:p w14:paraId="401B66DB" w14:textId="122F7010" w:rsidR="003F012E" w:rsidRDefault="003F012E">
      <w:pPr>
        <w:spacing w:after="160" w:line="259" w:lineRule="auto"/>
      </w:pPr>
      <w:r>
        <w:br w:type="page"/>
      </w:r>
    </w:p>
    <w:p w14:paraId="23198777" w14:textId="62428FD1" w:rsidR="008D77A6" w:rsidRPr="00B10692" w:rsidRDefault="008D77A6" w:rsidP="0067489B">
      <w:pPr>
        <w:pStyle w:val="TableCaption"/>
      </w:pPr>
      <w:bookmarkStart w:id="81" w:name="_Ref100133269"/>
      <w:bookmarkStart w:id="82" w:name="_Toc110936437"/>
      <w:r w:rsidRPr="00B10692">
        <w:t xml:space="preserve">Table </w:t>
      </w:r>
      <w:fldSimple w:instr=" STYLEREF 1 \s ">
        <w:r w:rsidR="00E5142F">
          <w:rPr>
            <w:noProof/>
          </w:rPr>
          <w:t>2</w:t>
        </w:r>
      </w:fldSimple>
      <w:r w:rsidR="00CA2891">
        <w:t>.</w:t>
      </w:r>
      <w:fldSimple w:instr=" SEQ Table \* ARABIC \s 1 ">
        <w:r w:rsidR="00E5142F">
          <w:rPr>
            <w:noProof/>
          </w:rPr>
          <w:t>2</w:t>
        </w:r>
      </w:fldSimple>
      <w:bookmarkEnd w:id="81"/>
      <w:r w:rsidR="00E76427" w:rsidRPr="00B10692">
        <w:tab/>
      </w:r>
      <w:r w:rsidRPr="00B10692">
        <w:t xml:space="preserve">State/Territory recycled water legislation </w:t>
      </w:r>
      <w:proofErr w:type="gramStart"/>
      <w:r w:rsidRPr="00B10692">
        <w:t>comparison</w:t>
      </w:r>
      <w:bookmarkEnd w:id="82"/>
      <w:proofErr w:type="gramEnd"/>
    </w:p>
    <w:tbl>
      <w:tblPr>
        <w:tblStyle w:val="GHDGridTable"/>
        <w:tblW w:w="5000" w:type="pct"/>
        <w:tblLook w:val="0620" w:firstRow="1" w:lastRow="0" w:firstColumn="0" w:lastColumn="0" w:noHBand="1" w:noVBand="1"/>
      </w:tblPr>
      <w:tblGrid>
        <w:gridCol w:w="846"/>
        <w:gridCol w:w="2410"/>
        <w:gridCol w:w="3441"/>
        <w:gridCol w:w="3441"/>
      </w:tblGrid>
      <w:tr w:rsidR="008D77A6" w:rsidRPr="00B10692" w14:paraId="1603E297" w14:textId="77777777" w:rsidTr="00CA2B38">
        <w:trPr>
          <w:cnfStyle w:val="100000000000" w:firstRow="1" w:lastRow="0" w:firstColumn="0" w:lastColumn="0" w:oddVBand="0" w:evenVBand="0" w:oddHBand="0" w:evenHBand="0" w:firstRowFirstColumn="0" w:firstRowLastColumn="0" w:lastRowFirstColumn="0" w:lastRowLastColumn="0"/>
          <w:tblHeader/>
        </w:trPr>
        <w:tc>
          <w:tcPr>
            <w:tcW w:w="846" w:type="dxa"/>
            <w:hideMark/>
          </w:tcPr>
          <w:p w14:paraId="463486D4" w14:textId="77777777" w:rsidR="008D77A6" w:rsidRPr="00B10692" w:rsidRDefault="008D77A6" w:rsidP="00CA2B38">
            <w:pPr>
              <w:pStyle w:val="TableHeading"/>
            </w:pPr>
            <w:r w:rsidRPr="00B10692">
              <w:t>State</w:t>
            </w:r>
          </w:p>
        </w:tc>
        <w:tc>
          <w:tcPr>
            <w:tcW w:w="2410" w:type="dxa"/>
            <w:hideMark/>
          </w:tcPr>
          <w:p w14:paraId="68255E16" w14:textId="77777777" w:rsidR="008D77A6" w:rsidRPr="00B10692" w:rsidRDefault="008D77A6" w:rsidP="00CA2B38">
            <w:pPr>
              <w:pStyle w:val="TableHeading"/>
            </w:pPr>
            <w:r w:rsidRPr="00B10692">
              <w:t>Government agency responsible</w:t>
            </w:r>
          </w:p>
        </w:tc>
        <w:tc>
          <w:tcPr>
            <w:tcW w:w="3441" w:type="dxa"/>
            <w:hideMark/>
          </w:tcPr>
          <w:p w14:paraId="7C97617B" w14:textId="3D32B9B2" w:rsidR="008D77A6" w:rsidRPr="00B10692" w:rsidRDefault="008D77A6" w:rsidP="00CA2B38">
            <w:pPr>
              <w:pStyle w:val="TableHeading"/>
            </w:pPr>
            <w:r w:rsidRPr="00B10692">
              <w:t xml:space="preserve">Regulatory </w:t>
            </w:r>
            <w:r w:rsidR="00342A68">
              <w:t xml:space="preserve">requirements </w:t>
            </w:r>
          </w:p>
        </w:tc>
        <w:tc>
          <w:tcPr>
            <w:tcW w:w="3441" w:type="dxa"/>
            <w:hideMark/>
          </w:tcPr>
          <w:p w14:paraId="5683B6AD" w14:textId="77777777" w:rsidR="008D77A6" w:rsidRPr="00B10692" w:rsidRDefault="008D77A6" w:rsidP="00CA2B38">
            <w:pPr>
              <w:pStyle w:val="TableHeading"/>
            </w:pPr>
            <w:r w:rsidRPr="00B10692">
              <w:t>New recycled water project requirements</w:t>
            </w:r>
          </w:p>
        </w:tc>
      </w:tr>
      <w:tr w:rsidR="008D77A6" w:rsidRPr="00B10692" w14:paraId="4F589A90" w14:textId="77777777" w:rsidTr="00CA2B38">
        <w:tc>
          <w:tcPr>
            <w:tcW w:w="846" w:type="dxa"/>
            <w:noWrap/>
            <w:hideMark/>
          </w:tcPr>
          <w:p w14:paraId="2E18893B" w14:textId="77777777" w:rsidR="008D77A6" w:rsidRPr="00B10692" w:rsidRDefault="008D77A6" w:rsidP="00CA2B38">
            <w:pPr>
              <w:pStyle w:val="TableText"/>
            </w:pPr>
            <w:r w:rsidRPr="00B10692">
              <w:t>QLD</w:t>
            </w:r>
          </w:p>
        </w:tc>
        <w:tc>
          <w:tcPr>
            <w:tcW w:w="2410" w:type="dxa"/>
            <w:noWrap/>
            <w:hideMark/>
          </w:tcPr>
          <w:p w14:paraId="7E55761F" w14:textId="77777777" w:rsidR="008D77A6" w:rsidRPr="00B10692" w:rsidRDefault="008D77A6" w:rsidP="00CA2B38">
            <w:pPr>
              <w:pStyle w:val="TableText"/>
            </w:pPr>
            <w:r w:rsidRPr="00B10692">
              <w:t>Queensland Health</w:t>
            </w:r>
          </w:p>
        </w:tc>
        <w:tc>
          <w:tcPr>
            <w:tcW w:w="3441" w:type="dxa"/>
            <w:hideMark/>
          </w:tcPr>
          <w:p w14:paraId="2FA16D5D" w14:textId="77777777" w:rsidR="008D77A6" w:rsidRPr="00B10692" w:rsidRDefault="008D77A6" w:rsidP="00CA2B38">
            <w:pPr>
              <w:pStyle w:val="TableText"/>
            </w:pPr>
            <w:r w:rsidRPr="00B10692">
              <w:t xml:space="preserve">Low - regulations around chemical contents and treatment levels for various uses, but are only guides, rather than strict requirements. Only requirement is that recycled water does not present a “public health risk”. </w:t>
            </w:r>
          </w:p>
        </w:tc>
        <w:tc>
          <w:tcPr>
            <w:tcW w:w="3441" w:type="dxa"/>
            <w:hideMark/>
          </w:tcPr>
          <w:p w14:paraId="5EED440D" w14:textId="77777777" w:rsidR="008D77A6" w:rsidRPr="00B10692" w:rsidRDefault="008D77A6" w:rsidP="00CA2B38">
            <w:pPr>
              <w:pStyle w:val="TableText"/>
            </w:pPr>
            <w:r w:rsidRPr="00B10692">
              <w:t>Applications to Department of Natural Resources, Mines and Energy who assess in conjunction with Queensland Health.</w:t>
            </w:r>
          </w:p>
        </w:tc>
      </w:tr>
      <w:tr w:rsidR="008D77A6" w:rsidRPr="00B10692" w14:paraId="65316ADA" w14:textId="77777777" w:rsidTr="00CA2B38">
        <w:tc>
          <w:tcPr>
            <w:tcW w:w="846" w:type="dxa"/>
            <w:noWrap/>
            <w:hideMark/>
          </w:tcPr>
          <w:p w14:paraId="152E591C" w14:textId="77777777" w:rsidR="008D77A6" w:rsidRPr="00B10692" w:rsidRDefault="008D77A6" w:rsidP="00CA2B38">
            <w:pPr>
              <w:pStyle w:val="TableText"/>
            </w:pPr>
            <w:r w:rsidRPr="00B10692">
              <w:t>NSW</w:t>
            </w:r>
          </w:p>
        </w:tc>
        <w:tc>
          <w:tcPr>
            <w:tcW w:w="2410" w:type="dxa"/>
            <w:noWrap/>
            <w:hideMark/>
          </w:tcPr>
          <w:p w14:paraId="2E1D55FF" w14:textId="77777777" w:rsidR="008D77A6" w:rsidRPr="00B10692" w:rsidRDefault="008D77A6" w:rsidP="00CA2B38">
            <w:pPr>
              <w:pStyle w:val="TableText"/>
            </w:pPr>
            <w:r w:rsidRPr="00B10692">
              <w:t>NSW Health</w:t>
            </w:r>
          </w:p>
        </w:tc>
        <w:tc>
          <w:tcPr>
            <w:tcW w:w="3441" w:type="dxa"/>
            <w:hideMark/>
          </w:tcPr>
          <w:p w14:paraId="3678F4C6" w14:textId="5E0AC4CB" w:rsidR="008D77A6" w:rsidRPr="00B10692" w:rsidRDefault="008D77A6" w:rsidP="00CA2B38">
            <w:pPr>
              <w:pStyle w:val="TableText"/>
            </w:pPr>
            <w:r w:rsidRPr="00B10692">
              <w:t>High - all water authorities require adherence to the Australian Guidelines for Water Recycling 200</w:t>
            </w:r>
            <w:r w:rsidR="00F437FD">
              <w:t>9</w:t>
            </w:r>
            <w:r w:rsidRPr="00B10692">
              <w:t>.</w:t>
            </w:r>
          </w:p>
        </w:tc>
        <w:tc>
          <w:tcPr>
            <w:tcW w:w="3441" w:type="dxa"/>
            <w:hideMark/>
          </w:tcPr>
          <w:p w14:paraId="5953214D" w14:textId="7A0FEF91" w:rsidR="008D77A6" w:rsidRPr="00B10692" w:rsidRDefault="008D77A6" w:rsidP="00CA2B38">
            <w:pPr>
              <w:pStyle w:val="TableText"/>
            </w:pPr>
            <w:r w:rsidRPr="00B10692">
              <w:t xml:space="preserve">Any new water supply and water recycling schemes must obtain ministerial approval. The </w:t>
            </w:r>
            <w:r w:rsidR="009F64CE" w:rsidRPr="00B10692">
              <w:t xml:space="preserve">NSW </w:t>
            </w:r>
            <w:r w:rsidRPr="00B10692">
              <w:t>Department of Planning and Environment will also play a role in assessing the appropriateness of the proposal.</w:t>
            </w:r>
          </w:p>
        </w:tc>
      </w:tr>
      <w:tr w:rsidR="008D77A6" w:rsidRPr="00B10692" w14:paraId="52125B08" w14:textId="77777777" w:rsidTr="00CA2B38">
        <w:tc>
          <w:tcPr>
            <w:tcW w:w="846" w:type="dxa"/>
            <w:noWrap/>
            <w:hideMark/>
          </w:tcPr>
          <w:p w14:paraId="33DD0BE8" w14:textId="77777777" w:rsidR="008D77A6" w:rsidRPr="00B10692" w:rsidRDefault="008D77A6" w:rsidP="00CA2B38">
            <w:pPr>
              <w:pStyle w:val="TableText"/>
            </w:pPr>
            <w:r w:rsidRPr="00B10692">
              <w:t>VIC</w:t>
            </w:r>
          </w:p>
        </w:tc>
        <w:tc>
          <w:tcPr>
            <w:tcW w:w="2410" w:type="dxa"/>
            <w:noWrap/>
            <w:hideMark/>
          </w:tcPr>
          <w:p w14:paraId="421E8D89" w14:textId="2AE21E09" w:rsidR="008D77A6" w:rsidRPr="00B10692" w:rsidRDefault="00314C49" w:rsidP="00CA2B38">
            <w:pPr>
              <w:pStyle w:val="TableText"/>
            </w:pPr>
            <w:bookmarkStart w:id="83" w:name="_Hlk113885197"/>
            <w:r>
              <w:t xml:space="preserve">Environment Protection </w:t>
            </w:r>
            <w:bookmarkEnd w:id="83"/>
            <w:r>
              <w:t>Authority (EPA)</w:t>
            </w:r>
          </w:p>
        </w:tc>
        <w:tc>
          <w:tcPr>
            <w:tcW w:w="3441" w:type="dxa"/>
            <w:hideMark/>
          </w:tcPr>
          <w:p w14:paraId="29289AD6" w14:textId="77777777" w:rsidR="008D77A6" w:rsidRPr="00B10692" w:rsidRDefault="008D77A6" w:rsidP="00CA2B38">
            <w:pPr>
              <w:pStyle w:val="TableText"/>
            </w:pPr>
            <w:r w:rsidRPr="00B10692">
              <w:t>High - EPA has a set of guidelines that must be complied with by the various water authorities.</w:t>
            </w:r>
          </w:p>
        </w:tc>
        <w:tc>
          <w:tcPr>
            <w:tcW w:w="3441" w:type="dxa"/>
            <w:hideMark/>
          </w:tcPr>
          <w:p w14:paraId="15C8C3F5" w14:textId="3DE2B61D" w:rsidR="008D77A6" w:rsidRPr="00B10692" w:rsidRDefault="008D77A6" w:rsidP="00CA2B38">
            <w:pPr>
              <w:pStyle w:val="TableText"/>
            </w:pPr>
            <w:r w:rsidRPr="00B10692">
              <w:t>Application to EPA which is assess</w:t>
            </w:r>
            <w:r w:rsidR="007F3C2A" w:rsidRPr="00B10692">
              <w:t>ed</w:t>
            </w:r>
            <w:r w:rsidRPr="00B10692">
              <w:t xml:space="preserve"> using its technical, environmental and governance framework.</w:t>
            </w:r>
          </w:p>
        </w:tc>
      </w:tr>
      <w:tr w:rsidR="008D77A6" w:rsidRPr="00B10692" w14:paraId="6D2A06F8" w14:textId="77777777" w:rsidTr="00CA2B38">
        <w:trPr>
          <w:cantSplit/>
        </w:trPr>
        <w:tc>
          <w:tcPr>
            <w:tcW w:w="846" w:type="dxa"/>
            <w:noWrap/>
            <w:hideMark/>
          </w:tcPr>
          <w:p w14:paraId="253B1142" w14:textId="77777777" w:rsidR="008D77A6" w:rsidRPr="00B10692" w:rsidRDefault="008D77A6" w:rsidP="00CA2B38">
            <w:pPr>
              <w:pStyle w:val="TableText"/>
            </w:pPr>
            <w:r w:rsidRPr="00B10692">
              <w:t>SA</w:t>
            </w:r>
          </w:p>
        </w:tc>
        <w:tc>
          <w:tcPr>
            <w:tcW w:w="2410" w:type="dxa"/>
            <w:hideMark/>
          </w:tcPr>
          <w:p w14:paraId="6611D22A" w14:textId="77777777" w:rsidR="008D77A6" w:rsidRPr="00B10692" w:rsidRDefault="008D77A6" w:rsidP="00CA2B38">
            <w:pPr>
              <w:pStyle w:val="TableText"/>
            </w:pPr>
            <w:r w:rsidRPr="00B10692">
              <w:t>SA Department of Health</w:t>
            </w:r>
          </w:p>
        </w:tc>
        <w:tc>
          <w:tcPr>
            <w:tcW w:w="3441" w:type="dxa"/>
            <w:hideMark/>
          </w:tcPr>
          <w:p w14:paraId="54B87025" w14:textId="420972FB" w:rsidR="008D77A6" w:rsidRPr="00B10692" w:rsidRDefault="008D77A6" w:rsidP="00CA2B38">
            <w:pPr>
              <w:pStyle w:val="TableText"/>
            </w:pPr>
            <w:r w:rsidRPr="00B10692">
              <w:t xml:space="preserve">Low - uses the Australian Guidelines for Water Recycling (AGWR) 2009 for scientific guidance. </w:t>
            </w:r>
            <w:r w:rsidR="00EB43E7" w:rsidRPr="00B10692">
              <w:t>Limited SA specific guidelines are given.</w:t>
            </w:r>
          </w:p>
        </w:tc>
        <w:tc>
          <w:tcPr>
            <w:tcW w:w="3441" w:type="dxa"/>
            <w:hideMark/>
          </w:tcPr>
          <w:p w14:paraId="42B321F2" w14:textId="77777777" w:rsidR="008D77A6" w:rsidRPr="00B10692" w:rsidRDefault="008D77A6" w:rsidP="00CA2B38">
            <w:pPr>
              <w:pStyle w:val="TableText"/>
            </w:pPr>
            <w:r w:rsidRPr="00B10692">
              <w:t>SA Department of Health and EPA jointly consider applications using the AGWR as an assessment framework.</w:t>
            </w:r>
          </w:p>
        </w:tc>
      </w:tr>
      <w:tr w:rsidR="008D77A6" w:rsidRPr="00B10692" w14:paraId="6875FDF4" w14:textId="77777777" w:rsidTr="00CA2B38">
        <w:tc>
          <w:tcPr>
            <w:tcW w:w="846" w:type="dxa"/>
            <w:noWrap/>
            <w:hideMark/>
          </w:tcPr>
          <w:p w14:paraId="005A51EE" w14:textId="77777777" w:rsidR="008D77A6" w:rsidRPr="00B10692" w:rsidRDefault="008D77A6" w:rsidP="00CA2B38">
            <w:pPr>
              <w:pStyle w:val="TableText"/>
            </w:pPr>
            <w:r w:rsidRPr="00B10692">
              <w:t>WA</w:t>
            </w:r>
          </w:p>
        </w:tc>
        <w:tc>
          <w:tcPr>
            <w:tcW w:w="2410" w:type="dxa"/>
            <w:noWrap/>
            <w:hideMark/>
          </w:tcPr>
          <w:p w14:paraId="2405D86D" w14:textId="77777777" w:rsidR="008D77A6" w:rsidRPr="00B10692" w:rsidRDefault="008D77A6" w:rsidP="00CA2B38">
            <w:pPr>
              <w:pStyle w:val="TableText"/>
            </w:pPr>
            <w:r w:rsidRPr="00B10692">
              <w:t>WA Health</w:t>
            </w:r>
          </w:p>
        </w:tc>
        <w:tc>
          <w:tcPr>
            <w:tcW w:w="3441" w:type="dxa"/>
            <w:hideMark/>
          </w:tcPr>
          <w:p w14:paraId="0F4C9396" w14:textId="77777777" w:rsidR="008D77A6" w:rsidRPr="00B10692" w:rsidRDefault="008D77A6" w:rsidP="00CA2B38">
            <w:pPr>
              <w:pStyle w:val="TableText"/>
            </w:pPr>
            <w:r w:rsidRPr="00B10692">
              <w:t>High - WA has developed a set of guidelines around composition, usage and treatment. Requirements around monitoring of infrastructure and water quality also mandated.</w:t>
            </w:r>
          </w:p>
        </w:tc>
        <w:tc>
          <w:tcPr>
            <w:tcW w:w="3441" w:type="dxa"/>
            <w:hideMark/>
          </w:tcPr>
          <w:p w14:paraId="07C69605" w14:textId="77777777" w:rsidR="008D77A6" w:rsidRPr="00B10692" w:rsidRDefault="008D77A6" w:rsidP="00CA2B38">
            <w:pPr>
              <w:pStyle w:val="TableText"/>
            </w:pPr>
            <w:r w:rsidRPr="00B10692">
              <w:t>All new schemes must be approved by the states' Chief Health Officer.</w:t>
            </w:r>
          </w:p>
        </w:tc>
      </w:tr>
      <w:tr w:rsidR="008D77A6" w:rsidRPr="00B10692" w14:paraId="073B96A1" w14:textId="77777777" w:rsidTr="00CA2B38">
        <w:tc>
          <w:tcPr>
            <w:tcW w:w="846" w:type="dxa"/>
            <w:noWrap/>
            <w:hideMark/>
          </w:tcPr>
          <w:p w14:paraId="119C6611" w14:textId="77777777" w:rsidR="008D77A6" w:rsidRPr="00B10692" w:rsidRDefault="008D77A6" w:rsidP="00CA2B38">
            <w:pPr>
              <w:pStyle w:val="TableText"/>
            </w:pPr>
            <w:r w:rsidRPr="00B10692">
              <w:t>TAS</w:t>
            </w:r>
          </w:p>
        </w:tc>
        <w:tc>
          <w:tcPr>
            <w:tcW w:w="2410" w:type="dxa"/>
            <w:noWrap/>
            <w:hideMark/>
          </w:tcPr>
          <w:p w14:paraId="38044749" w14:textId="77777777" w:rsidR="008D77A6" w:rsidRPr="00B10692" w:rsidRDefault="008D77A6" w:rsidP="00CA2B38">
            <w:pPr>
              <w:pStyle w:val="TableText"/>
            </w:pPr>
            <w:proofErr w:type="spellStart"/>
            <w:r w:rsidRPr="00B10692">
              <w:t>TasWater</w:t>
            </w:r>
            <w:proofErr w:type="spellEnd"/>
          </w:p>
        </w:tc>
        <w:tc>
          <w:tcPr>
            <w:tcW w:w="3441" w:type="dxa"/>
            <w:hideMark/>
          </w:tcPr>
          <w:p w14:paraId="172F7C56" w14:textId="77777777" w:rsidR="008D77A6" w:rsidRPr="00B10692" w:rsidRDefault="008D77A6" w:rsidP="00CA2B38">
            <w:pPr>
              <w:pStyle w:val="TableText"/>
            </w:pPr>
            <w:r w:rsidRPr="00B10692">
              <w:t>High - EPA has a set of guidelines that must be complied with by the various water authorities.</w:t>
            </w:r>
          </w:p>
        </w:tc>
        <w:tc>
          <w:tcPr>
            <w:tcW w:w="3441" w:type="dxa"/>
            <w:hideMark/>
          </w:tcPr>
          <w:p w14:paraId="13C1A74B" w14:textId="77777777" w:rsidR="008D77A6" w:rsidRPr="00B10692" w:rsidRDefault="008D77A6" w:rsidP="00CA2B38">
            <w:pPr>
              <w:pStyle w:val="TableText"/>
            </w:pPr>
            <w:r w:rsidRPr="00B10692">
              <w:t xml:space="preserve">EPA is responsible for assessing new schemes. </w:t>
            </w:r>
          </w:p>
        </w:tc>
      </w:tr>
    </w:tbl>
    <w:p w14:paraId="5449D325" w14:textId="4C08D50A" w:rsidR="008D77A6" w:rsidRPr="00B10692" w:rsidRDefault="000315B0" w:rsidP="009E22CF">
      <w:pPr>
        <w:pStyle w:val="BodyText"/>
      </w:pPr>
      <w:r w:rsidRPr="00B10692">
        <w:t xml:space="preserve">Further </w:t>
      </w:r>
      <w:r w:rsidR="003F091F" w:rsidRPr="00B10692">
        <w:t>state and territory specific legislative requirements are discussed in</w:t>
      </w:r>
      <w:r w:rsidR="00A804F0" w:rsidRPr="00B10692">
        <w:t xml:space="preserve"> </w:t>
      </w:r>
      <w:r w:rsidR="00A804F0" w:rsidRPr="00B10692">
        <w:fldChar w:fldCharType="begin"/>
      </w:r>
      <w:r w:rsidR="00A804F0" w:rsidRPr="00B10692">
        <w:instrText xml:space="preserve"> REF _Ref96090827 \n \h </w:instrText>
      </w:r>
      <w:r w:rsidR="00416014" w:rsidRPr="00B10692">
        <w:instrText xml:space="preserve"> \* MERGEFORMAT </w:instrText>
      </w:r>
      <w:r w:rsidR="00A804F0" w:rsidRPr="00B10692">
        <w:fldChar w:fldCharType="separate"/>
      </w:r>
      <w:r w:rsidR="00E5142F">
        <w:t>Appendix A</w:t>
      </w:r>
      <w:r w:rsidR="00A804F0" w:rsidRPr="00B10692">
        <w:fldChar w:fldCharType="end"/>
      </w:r>
      <w:r w:rsidR="00A804F0" w:rsidRPr="00B10692">
        <w:t xml:space="preserve"> </w:t>
      </w:r>
      <w:r w:rsidR="003F091F" w:rsidRPr="00B10692">
        <w:t xml:space="preserve">and </w:t>
      </w:r>
      <w:r w:rsidR="003F091F" w:rsidRPr="00B10692">
        <w:fldChar w:fldCharType="begin"/>
      </w:r>
      <w:r w:rsidR="003F091F" w:rsidRPr="00B10692">
        <w:instrText xml:space="preserve"> REF _Ref96089630 \r \h </w:instrText>
      </w:r>
      <w:r w:rsidR="00416014" w:rsidRPr="00B10692">
        <w:instrText xml:space="preserve"> \* MERGEFORMAT </w:instrText>
      </w:r>
      <w:r w:rsidR="003F091F" w:rsidRPr="00B10692">
        <w:fldChar w:fldCharType="separate"/>
      </w:r>
      <w:r w:rsidR="00E5142F">
        <w:t>Appendix B</w:t>
      </w:r>
      <w:r w:rsidR="003F091F" w:rsidRPr="00B10692">
        <w:fldChar w:fldCharType="end"/>
      </w:r>
      <w:r w:rsidR="003F091F" w:rsidRPr="00B10692">
        <w:t>.</w:t>
      </w:r>
    </w:p>
    <w:p w14:paraId="52F2F955" w14:textId="77777777" w:rsidR="00956F88" w:rsidRPr="00B10692" w:rsidRDefault="00956F88" w:rsidP="00956F88">
      <w:pPr>
        <w:pStyle w:val="BodyText"/>
      </w:pPr>
      <w:r w:rsidRPr="00B10692">
        <w:br w:type="page"/>
      </w:r>
    </w:p>
    <w:p w14:paraId="1465CC5B" w14:textId="5D16E8EF" w:rsidR="009E22CF" w:rsidRPr="00B10692" w:rsidRDefault="009E22CF" w:rsidP="00956F88">
      <w:pPr>
        <w:pStyle w:val="Heading1"/>
      </w:pPr>
      <w:bookmarkStart w:id="84" w:name="_Toc100830720"/>
      <w:bookmarkStart w:id="85" w:name="_Toc113884515"/>
      <w:r w:rsidRPr="00B10692">
        <w:t>Challenges for expansion</w:t>
      </w:r>
      <w:bookmarkEnd w:id="84"/>
      <w:bookmarkEnd w:id="85"/>
    </w:p>
    <w:p w14:paraId="223848F8" w14:textId="357071F9" w:rsidR="009E22CF" w:rsidRPr="00B10692" w:rsidRDefault="0052028F" w:rsidP="009E22CF">
      <w:pPr>
        <w:pStyle w:val="BodyText"/>
      </w:pPr>
      <w:r>
        <w:t>C</w:t>
      </w:r>
      <w:r w:rsidRPr="00B10692">
        <w:t xml:space="preserve">hallenges faced </w:t>
      </w:r>
      <w:r>
        <w:t>during</w:t>
      </w:r>
      <w:r w:rsidRPr="00B10692">
        <w:t xml:space="preserve"> expansion of</w:t>
      </w:r>
      <w:r w:rsidR="000004F2">
        <w:t xml:space="preserve"> existing</w:t>
      </w:r>
      <w:r w:rsidRPr="00B10692">
        <w:t xml:space="preserve"> wastewater </w:t>
      </w:r>
      <w:r>
        <w:t xml:space="preserve">reuse </w:t>
      </w:r>
      <w:r w:rsidRPr="00B10692">
        <w:t>scheme</w:t>
      </w:r>
      <w:r>
        <w:t>s</w:t>
      </w:r>
      <w:r w:rsidR="00660BF2">
        <w:t xml:space="preserve"> were determined</w:t>
      </w:r>
      <w:r w:rsidR="000004F2">
        <w:t>,</w:t>
      </w:r>
      <w:r w:rsidR="00660BF2">
        <w:t xml:space="preserve"> based on o</w:t>
      </w:r>
      <w:r w:rsidR="003F012E">
        <w:t>ver</w:t>
      </w:r>
      <w:r w:rsidR="003F091F" w:rsidRPr="00B10692">
        <w:t xml:space="preserve">view of </w:t>
      </w:r>
      <w:r w:rsidR="00400293">
        <w:t xml:space="preserve">the </w:t>
      </w:r>
      <w:r w:rsidR="003F091F" w:rsidRPr="00B10692">
        <w:t>existing and unsuccessful wastewater scheme proposals in</w:t>
      </w:r>
      <w:r>
        <w:t xml:space="preserve"> the</w:t>
      </w:r>
      <w:r w:rsidR="003F091F" w:rsidRPr="00B10692">
        <w:t xml:space="preserve"> </w:t>
      </w:r>
      <w:r w:rsidR="003F091F" w:rsidRPr="00B10692">
        <w:rPr>
          <w:i/>
          <w:iCs/>
        </w:rPr>
        <w:t xml:space="preserve">Investigation of Current Schemes </w:t>
      </w:r>
      <w:r w:rsidR="003F091F" w:rsidRPr="00B10692">
        <w:t>repo</w:t>
      </w:r>
      <w:r w:rsidR="00FE6E53" w:rsidRPr="00B10692">
        <w:t>r</w:t>
      </w:r>
      <w:r w:rsidR="003F091F" w:rsidRPr="00B10692">
        <w:t>t</w:t>
      </w:r>
      <w:r w:rsidR="00C56AC1">
        <w:t>.</w:t>
      </w:r>
      <w:r w:rsidR="00ED33D1">
        <w:t xml:space="preserve"> </w:t>
      </w:r>
      <w:r w:rsidR="00C56AC1">
        <w:t>They were found to be in</w:t>
      </w:r>
      <w:r w:rsidR="00DB6979">
        <w:t xml:space="preserve"> alignment with</w:t>
      </w:r>
      <w:r w:rsidR="003F091F" w:rsidRPr="00B10692">
        <w:t xml:space="preserve"> </w:t>
      </w:r>
      <w:r w:rsidR="00FE6E53" w:rsidRPr="00B10692">
        <w:t>principl</w:t>
      </w:r>
      <w:r w:rsidR="00DE7AA0" w:rsidRPr="00B10692">
        <w:t>e</w:t>
      </w:r>
      <w:r w:rsidR="00FE6E53" w:rsidRPr="00B10692">
        <w:t>s</w:t>
      </w:r>
      <w:r w:rsidR="000004F2">
        <w:t>/common themes</w:t>
      </w:r>
      <w:r w:rsidR="00FE6E53" w:rsidRPr="00B10692">
        <w:t xml:space="preserve"> of viability </w:t>
      </w:r>
      <w:r w:rsidR="003F091F" w:rsidRPr="00B10692">
        <w:t xml:space="preserve">listed in </w:t>
      </w:r>
      <w:r w:rsidR="00433612" w:rsidRPr="00B10692">
        <w:t xml:space="preserve">Section </w:t>
      </w:r>
      <w:r w:rsidR="008F28C3" w:rsidRPr="00B10692">
        <w:fldChar w:fldCharType="begin"/>
      </w:r>
      <w:r w:rsidR="008F28C3" w:rsidRPr="00B10692">
        <w:instrText xml:space="preserve"> REF _Ref100752113 \w \h </w:instrText>
      </w:r>
      <w:r w:rsidR="005F1816" w:rsidRPr="00B10692">
        <w:instrText xml:space="preserve"> \* MERGEFORMAT </w:instrText>
      </w:r>
      <w:r w:rsidR="008F28C3" w:rsidRPr="00B10692">
        <w:fldChar w:fldCharType="separate"/>
      </w:r>
      <w:r w:rsidR="00E5142F">
        <w:t>2</w:t>
      </w:r>
      <w:r w:rsidR="008F28C3" w:rsidRPr="00B10692">
        <w:fldChar w:fldCharType="end"/>
      </w:r>
      <w:r w:rsidR="00433612" w:rsidRPr="00B10692">
        <w:t xml:space="preserve"> </w:t>
      </w:r>
      <w:r w:rsidR="00DE7AA0" w:rsidRPr="00B10692">
        <w:t>of this report</w:t>
      </w:r>
      <w:r w:rsidR="003F091F" w:rsidRPr="00B10692">
        <w:t>. A summary of the challenges for expansion are as follows:</w:t>
      </w:r>
    </w:p>
    <w:p w14:paraId="043BF80A" w14:textId="04DD576A" w:rsidR="003F091F" w:rsidRPr="00B10692" w:rsidRDefault="0077033D" w:rsidP="0067489B">
      <w:pPr>
        <w:pStyle w:val="ListBullet0"/>
      </w:pPr>
      <w:r>
        <w:t>Lack of</w:t>
      </w:r>
      <w:r w:rsidR="003F091F" w:rsidRPr="00B10692">
        <w:t xml:space="preserve"> wastewater supply</w:t>
      </w:r>
      <w:r w:rsidR="00713939">
        <w:t xml:space="preserve"> to cater for </w:t>
      </w:r>
      <w:r w:rsidR="00713939" w:rsidRPr="00B10692">
        <w:t>natural seasonal demand variance</w:t>
      </w:r>
      <w:r w:rsidR="00A978E8">
        <w:t>s</w:t>
      </w:r>
      <w:proofErr w:type="gramStart"/>
      <w:r w:rsidR="00A978E8">
        <w:t xml:space="preserve">, in particular, </w:t>
      </w:r>
      <w:r w:rsidR="0004120A" w:rsidRPr="00B10692">
        <w:t>during</w:t>
      </w:r>
      <w:proofErr w:type="gramEnd"/>
      <w:r w:rsidR="0004120A" w:rsidRPr="00B10692">
        <w:t xml:space="preserve"> </w:t>
      </w:r>
      <w:r w:rsidR="003F091F" w:rsidRPr="00B10692">
        <w:t>drought</w:t>
      </w:r>
      <w:r w:rsidR="00A978E8">
        <w:t>s</w:t>
      </w:r>
      <w:r w:rsidR="00903A53" w:rsidRPr="00B10692">
        <w:t xml:space="preserve"> when demand increases</w:t>
      </w:r>
      <w:r w:rsidR="00152B46">
        <w:t>.</w:t>
      </w:r>
    </w:p>
    <w:p w14:paraId="7DEB9503" w14:textId="31926588" w:rsidR="00903A53" w:rsidRPr="00B10692" w:rsidRDefault="00921A88" w:rsidP="0067489B">
      <w:pPr>
        <w:pStyle w:val="ListBullet0"/>
      </w:pPr>
      <w:r>
        <w:t>Low</w:t>
      </w:r>
      <w:r w:rsidR="00903A53" w:rsidRPr="00B10692">
        <w:t xml:space="preserve"> reliance on wastewater </w:t>
      </w:r>
      <w:r w:rsidR="002040BF">
        <w:t>due to</w:t>
      </w:r>
      <w:r w:rsidR="002040BF" w:rsidRPr="00B10692">
        <w:t xml:space="preserve"> </w:t>
      </w:r>
      <w:r w:rsidR="00903A53" w:rsidRPr="00B10692">
        <w:t xml:space="preserve">competition </w:t>
      </w:r>
      <w:r w:rsidR="002040BF">
        <w:t>from</w:t>
      </w:r>
      <w:r w:rsidR="00903A53" w:rsidRPr="00B10692">
        <w:t xml:space="preserve"> lower cost options (</w:t>
      </w:r>
      <w:proofErr w:type="gramStart"/>
      <w:r w:rsidR="00903A53" w:rsidRPr="00B10692">
        <w:t>e.g.</w:t>
      </w:r>
      <w:proofErr w:type="gramEnd"/>
      <w:r w:rsidR="00903A53" w:rsidRPr="00B10692">
        <w:t xml:space="preserve"> local bore water or rain</w:t>
      </w:r>
      <w:r w:rsidR="009E2C03">
        <w:t>water</w:t>
      </w:r>
      <w:r w:rsidR="00903A53" w:rsidRPr="00B10692">
        <w:t xml:space="preserve"> </w:t>
      </w:r>
      <w:r w:rsidR="009E2C03">
        <w:t xml:space="preserve">storage in </w:t>
      </w:r>
      <w:r w:rsidR="00903A53" w:rsidRPr="00B10692">
        <w:t xml:space="preserve">dams </w:t>
      </w:r>
      <w:r w:rsidR="009E2C03">
        <w:t>during</w:t>
      </w:r>
      <w:r w:rsidR="00903A53" w:rsidRPr="00B10692">
        <w:t xml:space="preserve"> consistent rainfall</w:t>
      </w:r>
      <w:r w:rsidR="000004F2">
        <w:t xml:space="preserve"> periods</w:t>
      </w:r>
      <w:r w:rsidR="00903A53" w:rsidRPr="00B10692">
        <w:t>)</w:t>
      </w:r>
      <w:r w:rsidR="00152B46">
        <w:t>.</w:t>
      </w:r>
    </w:p>
    <w:p w14:paraId="19371709" w14:textId="3C3AA0B2" w:rsidR="00903A53" w:rsidRPr="00B10692" w:rsidRDefault="00B5503A" w:rsidP="0067489B">
      <w:pPr>
        <w:pStyle w:val="ListBullet0"/>
      </w:pPr>
      <w:r>
        <w:t>High i</w:t>
      </w:r>
      <w:r w:rsidR="00797EE6">
        <w:t>nfrastructure and</w:t>
      </w:r>
      <w:r w:rsidR="00903A53" w:rsidRPr="00B10692">
        <w:t xml:space="preserve"> transport </w:t>
      </w:r>
      <w:r w:rsidR="00A05D29">
        <w:t>costs associated with</w:t>
      </w:r>
      <w:r w:rsidR="00903A53" w:rsidRPr="00B10692">
        <w:t xml:space="preserve"> expansion</w:t>
      </w:r>
      <w:proofErr w:type="gramStart"/>
      <w:r w:rsidR="00FB7BF4">
        <w:t>, in particular,</w:t>
      </w:r>
      <w:r w:rsidR="00903A53" w:rsidRPr="00B10692">
        <w:t xml:space="preserve"> </w:t>
      </w:r>
      <w:r w:rsidR="00FF5CB1">
        <w:t>for</w:t>
      </w:r>
      <w:proofErr w:type="gramEnd"/>
      <w:r w:rsidR="00903A53" w:rsidRPr="00B10692">
        <w:t xml:space="preserve"> advanced treatment for higher-end agricultural use</w:t>
      </w:r>
      <w:r w:rsidR="00152B46">
        <w:t>.</w:t>
      </w:r>
    </w:p>
    <w:p w14:paraId="7A5873A4" w14:textId="474E22A2" w:rsidR="00903A53" w:rsidRPr="00B10692" w:rsidRDefault="00C06F3E" w:rsidP="0067489B">
      <w:pPr>
        <w:pStyle w:val="ListBullet0"/>
      </w:pPr>
      <w:r>
        <w:t>Lack of s</w:t>
      </w:r>
      <w:r w:rsidR="00903A53" w:rsidRPr="00B10692">
        <w:t>uitability, proximity to wastewater treatment locations and favourable land characteristics</w:t>
      </w:r>
      <w:r w:rsidR="00152B46">
        <w:t>.</w:t>
      </w:r>
    </w:p>
    <w:p w14:paraId="79DC549F" w14:textId="7E7C695B" w:rsidR="00903A53" w:rsidRPr="00B10692" w:rsidRDefault="00903A53">
      <w:pPr>
        <w:pStyle w:val="ListBullet0"/>
      </w:pPr>
      <w:r w:rsidRPr="00B10692">
        <w:t>Topographic</w:t>
      </w:r>
      <w:r w:rsidR="000004F2">
        <w:t>/landform</w:t>
      </w:r>
      <w:r w:rsidRPr="00B10692">
        <w:t xml:space="preserve"> constraints</w:t>
      </w:r>
      <w:r w:rsidR="00FC4F5E" w:rsidRPr="00B10692">
        <w:t xml:space="preserve"> </w:t>
      </w:r>
      <w:r w:rsidR="00B10FF2">
        <w:t>requiring</w:t>
      </w:r>
      <w:r w:rsidR="003C0341">
        <w:t xml:space="preserve"> </w:t>
      </w:r>
      <w:r w:rsidR="00FC4F5E" w:rsidRPr="00B10692">
        <w:t xml:space="preserve">pumping to </w:t>
      </w:r>
      <w:r w:rsidR="003C0341">
        <w:t>agricultur</w:t>
      </w:r>
      <w:r w:rsidR="000004F2">
        <w:t>al</w:t>
      </w:r>
      <w:r w:rsidR="003C0341">
        <w:t xml:space="preserve"> land </w:t>
      </w:r>
      <w:r w:rsidR="000004F2">
        <w:t>(</w:t>
      </w:r>
      <w:r w:rsidR="00FC4F5E" w:rsidRPr="00B10692">
        <w:t xml:space="preserve">over </w:t>
      </w:r>
      <w:r w:rsidR="00A804F0" w:rsidRPr="00B10692">
        <w:t>high</w:t>
      </w:r>
      <w:r w:rsidR="00FC4F5E" w:rsidRPr="00B10692">
        <w:t xml:space="preserve"> </w:t>
      </w:r>
      <w:r w:rsidR="00A804F0" w:rsidRPr="00B10692">
        <w:t>elevation</w:t>
      </w:r>
      <w:r w:rsidR="000004F2">
        <w:t xml:space="preserve"> areas along pipelines) and therefore</w:t>
      </w:r>
      <w:r w:rsidR="00A804F0" w:rsidRPr="00B10692">
        <w:t xml:space="preserve"> </w:t>
      </w:r>
      <w:r w:rsidR="00B10FF2">
        <w:t xml:space="preserve">consuming </w:t>
      </w:r>
      <w:r w:rsidR="00A804F0" w:rsidRPr="00B10692">
        <w:t>large amounts of pumping energy and costs</w:t>
      </w:r>
      <w:r w:rsidR="000004F2">
        <w:t>.</w:t>
      </w:r>
    </w:p>
    <w:p w14:paraId="79AF1635" w14:textId="6EA3D73F" w:rsidR="00956F88" w:rsidRPr="00B10692" w:rsidRDefault="00956F88" w:rsidP="00956F88">
      <w:pPr>
        <w:pStyle w:val="ListBullet0"/>
        <w:numPr>
          <w:ilvl w:val="0"/>
          <w:numId w:val="0"/>
        </w:numPr>
        <w:ind w:left="425" w:hanging="425"/>
      </w:pPr>
      <w:r w:rsidRPr="00B10692">
        <w:br w:type="page"/>
      </w:r>
    </w:p>
    <w:p w14:paraId="2DA5AE38" w14:textId="528E4DA0" w:rsidR="00EB56F3" w:rsidRPr="00B10692" w:rsidRDefault="00EB56F3" w:rsidP="00956F88">
      <w:pPr>
        <w:pStyle w:val="Heading1"/>
      </w:pPr>
      <w:bookmarkStart w:id="86" w:name="_Toc100830721"/>
      <w:bookmarkStart w:id="87" w:name="_Toc113884516"/>
      <w:r w:rsidRPr="00B10692">
        <w:t>Water quality requirements</w:t>
      </w:r>
      <w:bookmarkEnd w:id="86"/>
      <w:bookmarkEnd w:id="87"/>
      <w:r w:rsidRPr="00B10692">
        <w:t xml:space="preserve"> </w:t>
      </w:r>
    </w:p>
    <w:p w14:paraId="105C9855" w14:textId="4D7EF008" w:rsidR="000B045C" w:rsidRDefault="00CC6BBF" w:rsidP="00EB56F3">
      <w:pPr>
        <w:pStyle w:val="BodyText"/>
      </w:pPr>
      <w:r>
        <w:t xml:space="preserve">Water quality requirements associated with </w:t>
      </w:r>
      <w:r w:rsidRPr="00B10692">
        <w:t>use of effluent (treated municipal wastewater) for agriculture</w:t>
      </w:r>
      <w:r w:rsidR="00060136">
        <w:t xml:space="preserve"> </w:t>
      </w:r>
      <w:r w:rsidR="00060136" w:rsidRPr="00B10692">
        <w:t>depend</w:t>
      </w:r>
      <w:r w:rsidR="00EB56F3" w:rsidRPr="00B10692">
        <w:t xml:space="preserve"> on</w:t>
      </w:r>
      <w:r w:rsidR="00060136">
        <w:t xml:space="preserve"> </w:t>
      </w:r>
      <w:proofErr w:type="gramStart"/>
      <w:r w:rsidR="00E70F6D">
        <w:t>a number of</w:t>
      </w:r>
      <w:proofErr w:type="gramEnd"/>
      <w:r w:rsidR="00EB56F3" w:rsidRPr="00B10692">
        <w:t xml:space="preserve"> factors</w:t>
      </w:r>
      <w:r w:rsidR="00060136">
        <w:t xml:space="preserve">. These include </w:t>
      </w:r>
      <w:r w:rsidR="00EB56F3" w:rsidRPr="00B10692">
        <w:t>agriculture use (cropping, grazing etc)</w:t>
      </w:r>
      <w:r w:rsidR="00E70F6D">
        <w:t xml:space="preserve">, </w:t>
      </w:r>
      <w:r w:rsidR="00461837">
        <w:t>risks of people being exposed</w:t>
      </w:r>
      <w:r w:rsidR="00152B46">
        <w:t xml:space="preserve"> to wastewater (and potential associated health impacts)</w:t>
      </w:r>
      <w:r w:rsidR="00461837">
        <w:t xml:space="preserve">, </w:t>
      </w:r>
      <w:r w:rsidR="00297FC1" w:rsidRPr="00B10692">
        <w:t>impacts on soils</w:t>
      </w:r>
      <w:r w:rsidR="00EB56F3" w:rsidRPr="00B10692">
        <w:t xml:space="preserve"> and </w:t>
      </w:r>
      <w:r w:rsidR="00461837">
        <w:t>any</w:t>
      </w:r>
      <w:r w:rsidR="000B045C">
        <w:t xml:space="preserve"> </w:t>
      </w:r>
      <w:r w:rsidR="00E70F6D">
        <w:t>legal requirements</w:t>
      </w:r>
      <w:r w:rsidR="00615680">
        <w:t xml:space="preserve"> of the </w:t>
      </w:r>
      <w:r w:rsidR="00EB56F3" w:rsidRPr="00B10692">
        <w:t>state</w:t>
      </w:r>
      <w:r w:rsidR="00461837">
        <w:t>s</w:t>
      </w:r>
      <w:r w:rsidR="00EB56F3" w:rsidRPr="00B10692">
        <w:t xml:space="preserve"> or territor</w:t>
      </w:r>
      <w:r w:rsidR="00461837">
        <w:t>ies</w:t>
      </w:r>
      <w:r w:rsidR="000B045C">
        <w:t xml:space="preserve"> </w:t>
      </w:r>
      <w:r w:rsidR="00461837">
        <w:t>where</w:t>
      </w:r>
      <w:r w:rsidR="00EB56F3" w:rsidRPr="00B10692">
        <w:t xml:space="preserve"> the scheme</w:t>
      </w:r>
      <w:r w:rsidR="00461837">
        <w:t>s will be built</w:t>
      </w:r>
      <w:r w:rsidR="00EB56F3" w:rsidRPr="00B10692">
        <w:t xml:space="preserve">. </w:t>
      </w:r>
    </w:p>
    <w:p w14:paraId="4D196015" w14:textId="344F06C9" w:rsidR="00EB56F3" w:rsidRPr="00B10692" w:rsidRDefault="00E36D0E" w:rsidP="00EB56F3">
      <w:pPr>
        <w:pStyle w:val="BodyText"/>
      </w:pPr>
      <w:r>
        <w:t xml:space="preserve">The report </w:t>
      </w:r>
      <w:r w:rsidR="00451AA5">
        <w:t xml:space="preserve">enclosed in </w:t>
      </w:r>
      <w:r w:rsidR="00956F88" w:rsidRPr="00B10692">
        <w:fldChar w:fldCharType="begin"/>
      </w:r>
      <w:r w:rsidR="00956F88" w:rsidRPr="00B10692">
        <w:instrText xml:space="preserve"> REF _Ref96089630 \w \h </w:instrText>
      </w:r>
      <w:r w:rsidR="00416014" w:rsidRPr="00B10692">
        <w:instrText xml:space="preserve"> \* MERGEFORMAT </w:instrText>
      </w:r>
      <w:r w:rsidR="00956F88" w:rsidRPr="00B10692">
        <w:fldChar w:fldCharType="separate"/>
      </w:r>
      <w:r w:rsidR="00E5142F">
        <w:t>Appendix B</w:t>
      </w:r>
      <w:r w:rsidR="00956F88" w:rsidRPr="00B10692">
        <w:fldChar w:fldCharType="end"/>
      </w:r>
      <w:r w:rsidR="00EB56F3" w:rsidRPr="00B10692">
        <w:t xml:space="preserve"> investigat</w:t>
      </w:r>
      <w:r w:rsidR="00451AA5">
        <w:t>es</w:t>
      </w:r>
      <w:r w:rsidR="00EB56F3" w:rsidRPr="00B10692">
        <w:t xml:space="preserve"> th</w:t>
      </w:r>
      <w:r w:rsidR="006779F9">
        <w:t>ese requirements further</w:t>
      </w:r>
      <w:r w:rsidR="00451AA5">
        <w:t xml:space="preserve">, based on which the </w:t>
      </w:r>
      <w:r w:rsidR="00D639DE" w:rsidRPr="00B10692">
        <w:t>following observations</w:t>
      </w:r>
      <w:r w:rsidR="00451AA5">
        <w:t xml:space="preserve"> are made</w:t>
      </w:r>
      <w:r w:rsidR="00D639DE" w:rsidRPr="00B10692">
        <w:t>:</w:t>
      </w:r>
    </w:p>
    <w:p w14:paraId="48585282" w14:textId="3339993A" w:rsidR="00D639DE" w:rsidRPr="00B10692" w:rsidRDefault="00D639DE" w:rsidP="0067489B">
      <w:pPr>
        <w:pStyle w:val="ListBullet0"/>
      </w:pPr>
      <w:r w:rsidRPr="00B10692">
        <w:t>Water classification and treatment requirements differ greatly between each state and territory, as do terminologies.</w:t>
      </w:r>
      <w:r w:rsidR="00D14910" w:rsidRPr="00B10692">
        <w:t xml:space="preserve"> </w:t>
      </w:r>
      <w:r w:rsidR="000865A1" w:rsidRPr="00B10692">
        <w:t>The only</w:t>
      </w:r>
      <w:r w:rsidR="00FE69A1" w:rsidRPr="00B10692">
        <w:t xml:space="preserve"> uniform</w:t>
      </w:r>
      <w:r w:rsidR="000865A1" w:rsidRPr="00B10692">
        <w:t xml:space="preserve"> quality </w:t>
      </w:r>
      <w:r w:rsidR="00FE69A1" w:rsidRPr="00B10692">
        <w:t xml:space="preserve">measure </w:t>
      </w:r>
      <w:r w:rsidR="000865A1" w:rsidRPr="00B10692">
        <w:t>between states and territories is the measure of E. coli</w:t>
      </w:r>
      <w:r w:rsidR="00152B46">
        <w:t>,</w:t>
      </w:r>
      <w:r w:rsidR="000865A1" w:rsidRPr="00B10692">
        <w:t xml:space="preserve"> which differ</w:t>
      </w:r>
      <w:r w:rsidR="00FE69A1" w:rsidRPr="00B10692">
        <w:t>s</w:t>
      </w:r>
      <w:r w:rsidR="000865A1" w:rsidRPr="00B10692">
        <w:t xml:space="preserve"> depending on</w:t>
      </w:r>
      <w:r w:rsidR="00530701">
        <w:t xml:space="preserve"> the</w:t>
      </w:r>
      <w:r w:rsidR="000865A1" w:rsidRPr="00B10692">
        <w:t xml:space="preserve"> reuse application</w:t>
      </w:r>
      <w:r w:rsidR="00530701">
        <w:t>s</w:t>
      </w:r>
      <w:r w:rsidR="000865A1" w:rsidRPr="00B10692">
        <w:t xml:space="preserve">. </w:t>
      </w:r>
      <w:r w:rsidR="00D14910" w:rsidRPr="00B10692">
        <w:t>For comparison</w:t>
      </w:r>
      <w:r w:rsidR="00FE69A1" w:rsidRPr="00B10692">
        <w:t xml:space="preserve"> of reuse applications</w:t>
      </w:r>
      <w:r w:rsidR="00D14910" w:rsidRPr="00B10692">
        <w:t xml:space="preserve">, </w:t>
      </w:r>
      <w:r w:rsidR="000865A1" w:rsidRPr="00B10692">
        <w:t xml:space="preserve">see </w:t>
      </w:r>
      <w:r w:rsidR="000865A1" w:rsidRPr="00B10692">
        <w:fldChar w:fldCharType="begin"/>
      </w:r>
      <w:r w:rsidR="000865A1" w:rsidRPr="00B10692">
        <w:instrText xml:space="preserve"> REF _Ref100132639 \h </w:instrText>
      </w:r>
      <w:r w:rsidR="005F1816" w:rsidRPr="00B10692">
        <w:instrText xml:space="preserve"> \* MERGEFORMAT </w:instrText>
      </w:r>
      <w:r w:rsidR="000865A1" w:rsidRPr="00B10692">
        <w:fldChar w:fldCharType="separate"/>
      </w:r>
      <w:r w:rsidR="00E5142F" w:rsidRPr="00B10692">
        <w:t xml:space="preserve">Table </w:t>
      </w:r>
      <w:r w:rsidR="00E5142F">
        <w:rPr>
          <w:noProof/>
        </w:rPr>
        <w:t>4.1</w:t>
      </w:r>
      <w:r w:rsidR="000865A1" w:rsidRPr="00B10692">
        <w:fldChar w:fldCharType="end"/>
      </w:r>
      <w:r w:rsidR="000865A1" w:rsidRPr="00B10692">
        <w:t xml:space="preserve"> fo</w:t>
      </w:r>
      <w:r w:rsidR="00FE69A1" w:rsidRPr="00B10692">
        <w:t>r proposed water classifications defined by E. coli.</w:t>
      </w:r>
    </w:p>
    <w:p w14:paraId="1BC20EC1" w14:textId="60D9467F" w:rsidR="00D639DE" w:rsidRPr="00B10692" w:rsidRDefault="00D639DE" w:rsidP="0067489B">
      <w:pPr>
        <w:pStyle w:val="ListBullet0"/>
      </w:pPr>
      <w:r w:rsidRPr="00B10692">
        <w:t xml:space="preserve">Uses permitted for different water classifications differ greatly between each state and territory, refer to </w:t>
      </w:r>
      <w:r w:rsidR="002642E8" w:rsidRPr="00B10692">
        <w:fldChar w:fldCharType="begin"/>
      </w:r>
      <w:r w:rsidR="002642E8" w:rsidRPr="00B10692">
        <w:instrText xml:space="preserve"> REF _Ref97302956 \h  \* MERGEFORMAT </w:instrText>
      </w:r>
      <w:r w:rsidR="002642E8" w:rsidRPr="00B10692">
        <w:fldChar w:fldCharType="separate"/>
      </w:r>
      <w:r w:rsidR="00E5142F" w:rsidRPr="00B10692">
        <w:t>Table </w:t>
      </w:r>
      <w:r w:rsidR="00E5142F">
        <w:t>4.2</w:t>
      </w:r>
      <w:r w:rsidR="002642E8" w:rsidRPr="00B10692">
        <w:fldChar w:fldCharType="end"/>
      </w:r>
      <w:r w:rsidR="002642E8" w:rsidRPr="00B10692">
        <w:t xml:space="preserve"> </w:t>
      </w:r>
      <w:r w:rsidRPr="00B10692">
        <w:t>below for details.</w:t>
      </w:r>
    </w:p>
    <w:p w14:paraId="63566DD9" w14:textId="046D62AB" w:rsidR="00D639DE" w:rsidRPr="00B10692" w:rsidRDefault="00D639DE" w:rsidP="0067489B">
      <w:pPr>
        <w:pStyle w:val="ListBullet0"/>
      </w:pPr>
      <w:r w:rsidRPr="00B10692">
        <w:t>Many states and territories defer to the national guidelines for hazard impact assessment and soil and nutrient loading guidelines</w:t>
      </w:r>
      <w:r w:rsidR="00297FC1" w:rsidRPr="00B10692">
        <w:t>, while most states and territories have agricultural guidelines.</w:t>
      </w:r>
    </w:p>
    <w:p w14:paraId="736EEFC4" w14:textId="4BF2F5E5" w:rsidR="00297FC1" w:rsidRPr="00B10692" w:rsidRDefault="00297FC1" w:rsidP="0067489B">
      <w:pPr>
        <w:pStyle w:val="ListBullet0"/>
      </w:pPr>
      <w:r w:rsidRPr="00B10692">
        <w:t>Most states and territories have specific guidelines for human exposure controls and site selection, noting that they differ in stringency but are similar in intent.</w:t>
      </w:r>
    </w:p>
    <w:p w14:paraId="537EA407" w14:textId="7FC122A8" w:rsidR="00F21BD7" w:rsidRPr="00B10692" w:rsidRDefault="00297FC1" w:rsidP="00875F85">
      <w:pPr>
        <w:pStyle w:val="ListBullet0"/>
      </w:pPr>
      <w:r w:rsidRPr="00B10692">
        <w:t xml:space="preserve">Based on our review of the approvals process in each state and territory </w:t>
      </w:r>
      <w:r w:rsidR="00152B46">
        <w:t>(</w:t>
      </w:r>
      <w:r w:rsidRPr="00B10692">
        <w:t xml:space="preserve">and the collective experience of </w:t>
      </w:r>
      <w:r w:rsidR="006700DE" w:rsidRPr="00B10692">
        <w:t>GHD</w:t>
      </w:r>
      <w:r w:rsidRPr="00B10692">
        <w:t xml:space="preserve"> process engineers who have gone through these processes</w:t>
      </w:r>
      <w:r w:rsidR="00152B46">
        <w:t>)</w:t>
      </w:r>
      <w:r w:rsidRPr="00B10692">
        <w:t>, Queensland and South Australia are viewed as lower strictness of the approvals process</w:t>
      </w:r>
      <w:r w:rsidR="00152B46">
        <w:t>,</w:t>
      </w:r>
      <w:r w:rsidRPr="00B10692">
        <w:t xml:space="preserve"> with all other states and territories considered to be significantly higher.</w:t>
      </w:r>
      <w:r w:rsidR="00902680" w:rsidRPr="00B10692">
        <w:t xml:space="preserve"> Refer to </w:t>
      </w:r>
      <w:r w:rsidR="00C30C98">
        <w:fldChar w:fldCharType="begin"/>
      </w:r>
      <w:r w:rsidR="00C30C98">
        <w:instrText xml:space="preserve"> REF _Ref97302956 \h </w:instrText>
      </w:r>
      <w:r w:rsidR="00C30C98">
        <w:fldChar w:fldCharType="separate"/>
      </w:r>
      <w:r w:rsidR="00E5142F" w:rsidRPr="00B10692">
        <w:t>Table </w:t>
      </w:r>
      <w:r w:rsidR="00E5142F">
        <w:rPr>
          <w:noProof/>
        </w:rPr>
        <w:t>4</w:t>
      </w:r>
      <w:r w:rsidR="00E5142F">
        <w:t>.</w:t>
      </w:r>
      <w:r w:rsidR="00E5142F">
        <w:rPr>
          <w:noProof/>
        </w:rPr>
        <w:t>2</w:t>
      </w:r>
      <w:r w:rsidR="00C30C98">
        <w:fldChar w:fldCharType="end"/>
      </w:r>
      <w:r w:rsidR="00902680" w:rsidRPr="00B10692">
        <w:t xml:space="preserve"> for regulatory strictness </w:t>
      </w:r>
      <w:r w:rsidR="00D55903" w:rsidRPr="00B10692">
        <w:t>comparison</w:t>
      </w:r>
      <w:r w:rsidR="00902680" w:rsidRPr="00B10692">
        <w:t xml:space="preserve">. </w:t>
      </w:r>
    </w:p>
    <w:p w14:paraId="7513B792" w14:textId="2182A206" w:rsidR="000865A1" w:rsidRPr="00B10692" w:rsidRDefault="000865A1" w:rsidP="000865A1">
      <w:pPr>
        <w:pStyle w:val="TableCaption"/>
      </w:pPr>
      <w:bookmarkStart w:id="88" w:name="_Ref100132639"/>
      <w:bookmarkStart w:id="89" w:name="_Toc99971641"/>
      <w:bookmarkStart w:id="90" w:name="_Toc110936438"/>
      <w:r w:rsidRPr="00B10692">
        <w:t xml:space="preserve">Table </w:t>
      </w:r>
      <w:fldSimple w:instr=" STYLEREF 1 \s ">
        <w:r w:rsidR="00E5142F">
          <w:rPr>
            <w:noProof/>
          </w:rPr>
          <w:t>4</w:t>
        </w:r>
      </w:fldSimple>
      <w:r w:rsidR="00CA2891">
        <w:t>.</w:t>
      </w:r>
      <w:fldSimple w:instr=" SEQ Table \* ARABIC \s 1 ">
        <w:r w:rsidR="00E5142F">
          <w:rPr>
            <w:noProof/>
          </w:rPr>
          <w:t>1</w:t>
        </w:r>
      </w:fldSimple>
      <w:bookmarkEnd w:id="88"/>
      <w:r w:rsidRPr="00B10692">
        <w:tab/>
      </w:r>
      <w:r w:rsidR="00902680" w:rsidRPr="00B10692">
        <w:t>Proposed water</w:t>
      </w:r>
      <w:r w:rsidRPr="00B10692">
        <w:t xml:space="preserve"> classification</w:t>
      </w:r>
      <w:r w:rsidR="00FE69A1" w:rsidRPr="00B10692">
        <w:t xml:space="preserve">s </w:t>
      </w:r>
      <w:r w:rsidRPr="00B10692">
        <w:t xml:space="preserve">for </w:t>
      </w:r>
      <w:r w:rsidR="00FE69A1" w:rsidRPr="00B10692">
        <w:t xml:space="preserve">reuse </w:t>
      </w:r>
      <w:proofErr w:type="gramStart"/>
      <w:r w:rsidRPr="00B10692">
        <w:t>comparison</w:t>
      </w:r>
      <w:bookmarkEnd w:id="89"/>
      <w:bookmarkEnd w:id="90"/>
      <w:proofErr w:type="gramEnd"/>
    </w:p>
    <w:tbl>
      <w:tblPr>
        <w:tblStyle w:val="GHDGridTable"/>
        <w:tblW w:w="5000" w:type="pct"/>
        <w:tblLook w:val="0620" w:firstRow="1" w:lastRow="0" w:firstColumn="0" w:lastColumn="0" w:noHBand="1" w:noVBand="1"/>
      </w:tblPr>
      <w:tblGrid>
        <w:gridCol w:w="1429"/>
        <w:gridCol w:w="682"/>
        <w:gridCol w:w="817"/>
        <w:gridCol w:w="827"/>
        <w:gridCol w:w="835"/>
        <w:gridCol w:w="849"/>
        <w:gridCol w:w="988"/>
        <w:gridCol w:w="997"/>
        <w:gridCol w:w="1357"/>
        <w:gridCol w:w="1357"/>
      </w:tblGrid>
      <w:tr w:rsidR="008D10F7" w:rsidRPr="00B10692" w14:paraId="209EF86F" w14:textId="77777777" w:rsidTr="00F63C56">
        <w:trPr>
          <w:cnfStyle w:val="100000000000" w:firstRow="1" w:lastRow="0" w:firstColumn="0" w:lastColumn="0" w:oddVBand="0" w:evenVBand="0" w:oddHBand="0" w:evenHBand="0" w:firstRowFirstColumn="0" w:firstRowLastColumn="0" w:lastRowFirstColumn="0" w:lastRowLastColumn="0"/>
          <w:tblHeader/>
        </w:trPr>
        <w:tc>
          <w:tcPr>
            <w:tcW w:w="1432" w:type="dxa"/>
          </w:tcPr>
          <w:p w14:paraId="1076519B" w14:textId="77777777" w:rsidR="000865A1" w:rsidRPr="00B10692" w:rsidRDefault="000865A1" w:rsidP="00F63C56">
            <w:pPr>
              <w:pStyle w:val="TableHeading"/>
            </w:pPr>
            <w:bookmarkStart w:id="91" w:name="_Hlk100132422"/>
            <w:r w:rsidRPr="00B10692">
              <w:t xml:space="preserve">New Classification </w:t>
            </w:r>
          </w:p>
        </w:tc>
        <w:tc>
          <w:tcPr>
            <w:tcW w:w="703" w:type="dxa"/>
          </w:tcPr>
          <w:p w14:paraId="26255AA3" w14:textId="77777777" w:rsidR="000865A1" w:rsidRPr="00B10692" w:rsidRDefault="000865A1" w:rsidP="00F63C56">
            <w:pPr>
              <w:pStyle w:val="TableHeading"/>
            </w:pPr>
            <w:r w:rsidRPr="00B10692">
              <w:t>A+</w:t>
            </w:r>
          </w:p>
        </w:tc>
        <w:tc>
          <w:tcPr>
            <w:tcW w:w="854" w:type="dxa"/>
          </w:tcPr>
          <w:p w14:paraId="0212E2F4" w14:textId="77777777" w:rsidR="000865A1" w:rsidRPr="00B10692" w:rsidRDefault="000865A1" w:rsidP="00F63C56">
            <w:pPr>
              <w:pStyle w:val="TableHeading"/>
            </w:pPr>
            <w:r w:rsidRPr="00B10692">
              <w:t>A</w:t>
            </w:r>
          </w:p>
        </w:tc>
        <w:tc>
          <w:tcPr>
            <w:tcW w:w="855" w:type="dxa"/>
          </w:tcPr>
          <w:p w14:paraId="299965E9" w14:textId="77777777" w:rsidR="000865A1" w:rsidRPr="00B10692" w:rsidRDefault="000865A1" w:rsidP="00F63C56">
            <w:pPr>
              <w:pStyle w:val="TableHeading"/>
            </w:pPr>
            <w:r w:rsidRPr="00B10692">
              <w:t>B</w:t>
            </w:r>
          </w:p>
        </w:tc>
        <w:tc>
          <w:tcPr>
            <w:tcW w:w="854" w:type="dxa"/>
          </w:tcPr>
          <w:p w14:paraId="7CE7691F" w14:textId="77777777" w:rsidR="000865A1" w:rsidRPr="00B10692" w:rsidRDefault="000865A1" w:rsidP="00F63C56">
            <w:pPr>
              <w:pStyle w:val="TableHeading"/>
            </w:pPr>
            <w:r w:rsidRPr="00B10692">
              <w:t>C</w:t>
            </w:r>
          </w:p>
        </w:tc>
        <w:tc>
          <w:tcPr>
            <w:tcW w:w="855" w:type="dxa"/>
          </w:tcPr>
          <w:p w14:paraId="54B8B40F" w14:textId="77777777" w:rsidR="000865A1" w:rsidRPr="00B10692" w:rsidRDefault="000865A1" w:rsidP="00F63C56">
            <w:pPr>
              <w:pStyle w:val="TableHeading"/>
            </w:pPr>
            <w:r w:rsidRPr="00B10692">
              <w:t>D</w:t>
            </w:r>
          </w:p>
        </w:tc>
        <w:tc>
          <w:tcPr>
            <w:tcW w:w="997" w:type="dxa"/>
          </w:tcPr>
          <w:p w14:paraId="4CE08F92" w14:textId="77777777" w:rsidR="000865A1" w:rsidRPr="00B10692" w:rsidRDefault="000865A1" w:rsidP="00F63C56">
            <w:pPr>
              <w:pStyle w:val="TableHeading"/>
            </w:pPr>
            <w:r w:rsidRPr="00B10692">
              <w:t>E</w:t>
            </w:r>
          </w:p>
        </w:tc>
        <w:tc>
          <w:tcPr>
            <w:tcW w:w="997" w:type="dxa"/>
          </w:tcPr>
          <w:p w14:paraId="5DF0B1FF" w14:textId="77777777" w:rsidR="000865A1" w:rsidRPr="00B10692" w:rsidRDefault="000865A1" w:rsidP="00F63C56">
            <w:pPr>
              <w:pStyle w:val="TableHeading"/>
            </w:pPr>
            <w:r w:rsidRPr="00B10692">
              <w:t>F</w:t>
            </w:r>
          </w:p>
        </w:tc>
        <w:tc>
          <w:tcPr>
            <w:tcW w:w="1283" w:type="dxa"/>
          </w:tcPr>
          <w:p w14:paraId="75E97B4B" w14:textId="77777777" w:rsidR="000865A1" w:rsidRPr="00B10692" w:rsidRDefault="000865A1" w:rsidP="00F63C56">
            <w:pPr>
              <w:pStyle w:val="TableHeading"/>
            </w:pPr>
            <w:r w:rsidRPr="00B10692">
              <w:t>G</w:t>
            </w:r>
          </w:p>
        </w:tc>
        <w:tc>
          <w:tcPr>
            <w:tcW w:w="1308" w:type="dxa"/>
          </w:tcPr>
          <w:p w14:paraId="192BEF86" w14:textId="77777777" w:rsidR="000865A1" w:rsidRPr="00B10692" w:rsidRDefault="000865A1" w:rsidP="00F63C56">
            <w:pPr>
              <w:pStyle w:val="TableHeading"/>
            </w:pPr>
            <w:r w:rsidRPr="00B10692">
              <w:t>Z</w:t>
            </w:r>
          </w:p>
        </w:tc>
      </w:tr>
      <w:tr w:rsidR="008D10F7" w:rsidRPr="00B10692" w14:paraId="14BB8E53" w14:textId="77777777" w:rsidTr="00F63C56">
        <w:tc>
          <w:tcPr>
            <w:tcW w:w="1432" w:type="dxa"/>
          </w:tcPr>
          <w:p w14:paraId="58F60FAF" w14:textId="77777777" w:rsidR="000865A1" w:rsidRPr="00B10692" w:rsidRDefault="000865A1" w:rsidP="00F63C56">
            <w:pPr>
              <w:pStyle w:val="TableText"/>
            </w:pPr>
            <w:r w:rsidRPr="00B10692">
              <w:t>E. coli (</w:t>
            </w:r>
            <w:proofErr w:type="spellStart"/>
            <w:r w:rsidRPr="00B10692">
              <w:t>cfu</w:t>
            </w:r>
            <w:proofErr w:type="spellEnd"/>
            <w:r w:rsidRPr="00B10692">
              <w:t>/100ml)</w:t>
            </w:r>
          </w:p>
        </w:tc>
        <w:tc>
          <w:tcPr>
            <w:tcW w:w="703" w:type="dxa"/>
          </w:tcPr>
          <w:p w14:paraId="72C48A28" w14:textId="77777777" w:rsidR="000865A1" w:rsidRPr="00B10692" w:rsidRDefault="000865A1" w:rsidP="00F63C56">
            <w:pPr>
              <w:pStyle w:val="TableText"/>
            </w:pPr>
            <w:r w:rsidRPr="00B10692">
              <w:t>0</w:t>
            </w:r>
          </w:p>
        </w:tc>
        <w:tc>
          <w:tcPr>
            <w:tcW w:w="854" w:type="dxa"/>
          </w:tcPr>
          <w:p w14:paraId="78F51BB6" w14:textId="77777777" w:rsidR="000865A1" w:rsidRPr="00B10692" w:rsidRDefault="000865A1" w:rsidP="00F63C56">
            <w:pPr>
              <w:pStyle w:val="TableText"/>
            </w:pPr>
            <w:r w:rsidRPr="00B10692">
              <w:t>&lt;1</w:t>
            </w:r>
          </w:p>
        </w:tc>
        <w:tc>
          <w:tcPr>
            <w:tcW w:w="855" w:type="dxa"/>
          </w:tcPr>
          <w:p w14:paraId="6E3506A2" w14:textId="77777777" w:rsidR="000865A1" w:rsidRPr="00B10692" w:rsidRDefault="000865A1" w:rsidP="00F63C56">
            <w:pPr>
              <w:pStyle w:val="TableText"/>
            </w:pPr>
            <w:r w:rsidRPr="00B10692">
              <w:t>&lt;10</w:t>
            </w:r>
          </w:p>
        </w:tc>
        <w:tc>
          <w:tcPr>
            <w:tcW w:w="854" w:type="dxa"/>
          </w:tcPr>
          <w:p w14:paraId="034C55E3" w14:textId="77777777" w:rsidR="000865A1" w:rsidRPr="00B10692" w:rsidRDefault="000865A1" w:rsidP="00F63C56">
            <w:pPr>
              <w:pStyle w:val="TableText"/>
            </w:pPr>
            <w:r w:rsidRPr="00B10692">
              <w:t>&lt;100</w:t>
            </w:r>
          </w:p>
        </w:tc>
        <w:tc>
          <w:tcPr>
            <w:tcW w:w="855" w:type="dxa"/>
          </w:tcPr>
          <w:p w14:paraId="2287A1A2" w14:textId="424A4813" w:rsidR="000865A1" w:rsidRPr="00B10692" w:rsidRDefault="000865A1" w:rsidP="00F63C56">
            <w:pPr>
              <w:pStyle w:val="TableText"/>
            </w:pPr>
            <w:r w:rsidRPr="00B10692">
              <w:t>&lt;1</w:t>
            </w:r>
            <w:r w:rsidR="00152B46">
              <w:t>,</w:t>
            </w:r>
            <w:r w:rsidRPr="00B10692">
              <w:t>000</w:t>
            </w:r>
          </w:p>
        </w:tc>
        <w:tc>
          <w:tcPr>
            <w:tcW w:w="997" w:type="dxa"/>
          </w:tcPr>
          <w:p w14:paraId="48509839" w14:textId="657EF9F5" w:rsidR="000865A1" w:rsidRPr="00B10692" w:rsidRDefault="000865A1" w:rsidP="00F63C56">
            <w:pPr>
              <w:pStyle w:val="TableText"/>
            </w:pPr>
            <w:r w:rsidRPr="00B10692">
              <w:t>&lt;10</w:t>
            </w:r>
            <w:r w:rsidR="00152B46">
              <w:t>,</w:t>
            </w:r>
            <w:r w:rsidRPr="00B10692">
              <w:t>000</w:t>
            </w:r>
          </w:p>
        </w:tc>
        <w:tc>
          <w:tcPr>
            <w:tcW w:w="997" w:type="dxa"/>
          </w:tcPr>
          <w:p w14:paraId="56ECA16A" w14:textId="68930E10" w:rsidR="000865A1" w:rsidRPr="00B10692" w:rsidRDefault="000865A1" w:rsidP="00F63C56">
            <w:pPr>
              <w:pStyle w:val="TableText"/>
            </w:pPr>
            <w:r w:rsidRPr="00B10692">
              <w:t>&lt;100</w:t>
            </w:r>
            <w:r w:rsidR="00152B46">
              <w:t>,</w:t>
            </w:r>
            <w:r w:rsidRPr="00B10692">
              <w:t>000</w:t>
            </w:r>
          </w:p>
        </w:tc>
        <w:tc>
          <w:tcPr>
            <w:tcW w:w="1283" w:type="dxa"/>
          </w:tcPr>
          <w:p w14:paraId="4EF95020" w14:textId="2E8D7F1D" w:rsidR="000865A1" w:rsidRPr="00B10692" w:rsidRDefault="000865A1" w:rsidP="00F63C56">
            <w:pPr>
              <w:pStyle w:val="TableText"/>
            </w:pPr>
            <w:r w:rsidRPr="00B10692">
              <w:t>No Requirement</w:t>
            </w:r>
            <w:r w:rsidR="006B6CE8" w:rsidRPr="00B10692">
              <w:t>s</w:t>
            </w:r>
          </w:p>
        </w:tc>
        <w:tc>
          <w:tcPr>
            <w:tcW w:w="1308" w:type="dxa"/>
          </w:tcPr>
          <w:p w14:paraId="4D83B5B0" w14:textId="2B2EA67C" w:rsidR="000865A1" w:rsidRPr="00B10692" w:rsidRDefault="000865A1" w:rsidP="00F63C56">
            <w:pPr>
              <w:pStyle w:val="TableText"/>
            </w:pPr>
            <w:r w:rsidRPr="00B10692">
              <w:t>Other Requirement</w:t>
            </w:r>
            <w:r w:rsidR="006B6CE8" w:rsidRPr="00B10692">
              <w:t>s</w:t>
            </w:r>
            <w:r w:rsidRPr="00B10692">
              <w:t xml:space="preserve"> </w:t>
            </w:r>
          </w:p>
        </w:tc>
      </w:tr>
      <w:bookmarkEnd w:id="91"/>
    </w:tbl>
    <w:p w14:paraId="07209192" w14:textId="4658B0AD" w:rsidR="00D14910" w:rsidRPr="00B10692" w:rsidRDefault="00D14910" w:rsidP="00D639DE">
      <w:pPr>
        <w:pStyle w:val="BodyText"/>
        <w:sectPr w:rsidR="00D14910" w:rsidRPr="00B10692" w:rsidSect="00937869">
          <w:headerReference w:type="even" r:id="rId29"/>
          <w:headerReference w:type="default" r:id="rId30"/>
          <w:footerReference w:type="even" r:id="rId31"/>
          <w:footerReference w:type="default" r:id="rId32"/>
          <w:headerReference w:type="first" r:id="rId33"/>
          <w:pgSz w:w="11906" w:h="16838" w:code="9"/>
          <w:pgMar w:top="1191" w:right="567" w:bottom="1474" w:left="1191" w:header="510" w:footer="397" w:gutter="0"/>
          <w:pgNumType w:start="1"/>
          <w:cols w:space="708"/>
          <w:docGrid w:linePitch="360"/>
        </w:sectPr>
      </w:pPr>
    </w:p>
    <w:p w14:paraId="4F41EE3B" w14:textId="05BB80BB" w:rsidR="00D639DE" w:rsidRPr="00B10692" w:rsidRDefault="00D639DE" w:rsidP="00D639DE">
      <w:pPr>
        <w:pStyle w:val="TableCaption"/>
      </w:pPr>
      <w:bookmarkStart w:id="92" w:name="_Ref97302956"/>
      <w:bookmarkStart w:id="93" w:name="_Ref96077271"/>
      <w:bookmarkStart w:id="94" w:name="_Toc96948382"/>
      <w:bookmarkStart w:id="95" w:name="_Toc110936439"/>
      <w:r w:rsidRPr="00B10692">
        <w:t>Table</w:t>
      </w:r>
      <w:r w:rsidR="00433612" w:rsidRPr="00B10692">
        <w:t> </w:t>
      </w:r>
      <w:fldSimple w:instr=" STYLEREF 1 \s ">
        <w:r w:rsidR="00E5142F">
          <w:rPr>
            <w:noProof/>
          </w:rPr>
          <w:t>4</w:t>
        </w:r>
      </w:fldSimple>
      <w:r w:rsidR="00CA2891">
        <w:t>.</w:t>
      </w:r>
      <w:fldSimple w:instr=" SEQ Table \* ARABIC \s 1 ">
        <w:r w:rsidR="00E5142F">
          <w:rPr>
            <w:noProof/>
          </w:rPr>
          <w:t>2</w:t>
        </w:r>
      </w:fldSimple>
      <w:bookmarkEnd w:id="92"/>
      <w:r w:rsidRPr="00B10692">
        <w:tab/>
        <w:t>Uses comparison</w:t>
      </w:r>
      <w:bookmarkEnd w:id="93"/>
      <w:bookmarkEnd w:id="94"/>
      <w:r w:rsidRPr="00B10692">
        <w:t xml:space="preserve"> by state/</w:t>
      </w:r>
      <w:proofErr w:type="gramStart"/>
      <w:r w:rsidRPr="00B10692">
        <w:t>territory</w:t>
      </w:r>
      <w:bookmarkEnd w:id="95"/>
      <w:proofErr w:type="gramEnd"/>
    </w:p>
    <w:tbl>
      <w:tblPr>
        <w:tblStyle w:val="GHDGridTable"/>
        <w:tblW w:w="5000" w:type="pct"/>
        <w:tblLayout w:type="fixed"/>
        <w:tblLook w:val="0620" w:firstRow="1" w:lastRow="0" w:firstColumn="0" w:lastColumn="0" w:noHBand="1" w:noVBand="1"/>
      </w:tblPr>
      <w:tblGrid>
        <w:gridCol w:w="751"/>
        <w:gridCol w:w="1849"/>
        <w:gridCol w:w="2023"/>
        <w:gridCol w:w="2536"/>
        <w:gridCol w:w="751"/>
        <w:gridCol w:w="2370"/>
        <w:gridCol w:w="2469"/>
        <w:gridCol w:w="558"/>
        <w:gridCol w:w="1763"/>
      </w:tblGrid>
      <w:tr w:rsidR="00EF2A67" w:rsidRPr="00B10692" w14:paraId="2A80A931" w14:textId="77777777" w:rsidTr="00C93642">
        <w:trPr>
          <w:cnfStyle w:val="100000000000" w:firstRow="1" w:lastRow="0" w:firstColumn="0" w:lastColumn="0" w:oddVBand="0" w:evenVBand="0" w:oddHBand="0" w:evenHBand="0" w:firstRowFirstColumn="0" w:firstRowLastColumn="0" w:lastRowFirstColumn="0" w:lastRowLastColumn="0"/>
          <w:trHeight w:val="340"/>
          <w:tblHeader/>
        </w:trPr>
        <w:tc>
          <w:tcPr>
            <w:tcW w:w="249" w:type="pct"/>
          </w:tcPr>
          <w:p w14:paraId="2F5D1CC9" w14:textId="1DB4CEA0" w:rsidR="007A348B" w:rsidRPr="00B10692" w:rsidRDefault="00D332C4">
            <w:pPr>
              <w:pStyle w:val="TableText"/>
              <w:rPr>
                <w:b/>
                <w:bCs/>
              </w:rPr>
            </w:pPr>
            <w:r w:rsidRPr="00B10692">
              <w:rPr>
                <w:b/>
                <w:bCs/>
              </w:rPr>
              <w:t>Class</w:t>
            </w:r>
          </w:p>
        </w:tc>
        <w:tc>
          <w:tcPr>
            <w:tcW w:w="613" w:type="pct"/>
          </w:tcPr>
          <w:p w14:paraId="22260C36" w14:textId="77777777" w:rsidR="00D639DE" w:rsidRPr="00B10692" w:rsidRDefault="00D639DE" w:rsidP="00956F88">
            <w:pPr>
              <w:pStyle w:val="TableText"/>
              <w:rPr>
                <w:b/>
                <w:bCs/>
              </w:rPr>
            </w:pPr>
            <w:r w:rsidRPr="00B10692">
              <w:rPr>
                <w:b/>
                <w:bCs/>
              </w:rPr>
              <w:t>NSW</w:t>
            </w:r>
          </w:p>
        </w:tc>
        <w:tc>
          <w:tcPr>
            <w:tcW w:w="671" w:type="pct"/>
          </w:tcPr>
          <w:p w14:paraId="28AF2825" w14:textId="59D8CCEE" w:rsidR="00D639DE" w:rsidRPr="00B10692" w:rsidRDefault="00D639DE" w:rsidP="00956F88">
            <w:pPr>
              <w:pStyle w:val="TableText"/>
              <w:rPr>
                <w:b/>
                <w:bCs/>
              </w:rPr>
            </w:pPr>
            <w:r w:rsidRPr="00B10692">
              <w:rPr>
                <w:b/>
                <w:bCs/>
              </w:rPr>
              <w:t>VI</w:t>
            </w:r>
          </w:p>
        </w:tc>
        <w:tc>
          <w:tcPr>
            <w:tcW w:w="841" w:type="pct"/>
          </w:tcPr>
          <w:p w14:paraId="62A3D394" w14:textId="77777777" w:rsidR="00D639DE" w:rsidRPr="00B10692" w:rsidRDefault="00D639DE" w:rsidP="00956F88">
            <w:pPr>
              <w:pStyle w:val="TableText"/>
              <w:rPr>
                <w:b/>
                <w:bCs/>
              </w:rPr>
            </w:pPr>
            <w:r w:rsidRPr="00B10692">
              <w:rPr>
                <w:b/>
                <w:bCs/>
              </w:rPr>
              <w:t>WA</w:t>
            </w:r>
          </w:p>
        </w:tc>
        <w:tc>
          <w:tcPr>
            <w:tcW w:w="249" w:type="pct"/>
          </w:tcPr>
          <w:p w14:paraId="41F8C130" w14:textId="77777777" w:rsidR="00D639DE" w:rsidRPr="00B10692" w:rsidRDefault="00D639DE" w:rsidP="00956F88">
            <w:pPr>
              <w:pStyle w:val="TableText"/>
              <w:rPr>
                <w:b/>
                <w:bCs/>
              </w:rPr>
            </w:pPr>
            <w:r w:rsidRPr="00B10692">
              <w:rPr>
                <w:b/>
                <w:bCs/>
              </w:rPr>
              <w:t>QLD</w:t>
            </w:r>
          </w:p>
        </w:tc>
        <w:tc>
          <w:tcPr>
            <w:tcW w:w="786" w:type="pct"/>
          </w:tcPr>
          <w:p w14:paraId="7F1821E7" w14:textId="77777777" w:rsidR="00D639DE" w:rsidRPr="00B10692" w:rsidRDefault="00D639DE" w:rsidP="00956F88">
            <w:pPr>
              <w:pStyle w:val="TableText"/>
              <w:rPr>
                <w:b/>
                <w:bCs/>
              </w:rPr>
            </w:pPr>
            <w:r w:rsidRPr="00B10692">
              <w:rPr>
                <w:b/>
                <w:bCs/>
              </w:rPr>
              <w:t>ACT</w:t>
            </w:r>
          </w:p>
        </w:tc>
        <w:tc>
          <w:tcPr>
            <w:tcW w:w="819" w:type="pct"/>
          </w:tcPr>
          <w:p w14:paraId="5BD9A875" w14:textId="77777777" w:rsidR="00D639DE" w:rsidRPr="00B10692" w:rsidRDefault="00D639DE" w:rsidP="00956F88">
            <w:pPr>
              <w:pStyle w:val="TableText"/>
              <w:rPr>
                <w:b/>
                <w:bCs/>
              </w:rPr>
            </w:pPr>
            <w:r w:rsidRPr="00B10692">
              <w:rPr>
                <w:b/>
                <w:bCs/>
              </w:rPr>
              <w:t>TAS</w:t>
            </w:r>
          </w:p>
        </w:tc>
        <w:tc>
          <w:tcPr>
            <w:tcW w:w="185" w:type="pct"/>
          </w:tcPr>
          <w:p w14:paraId="48206EFD" w14:textId="77777777" w:rsidR="00D639DE" w:rsidRPr="00B10692" w:rsidRDefault="00D639DE" w:rsidP="00956F88">
            <w:pPr>
              <w:pStyle w:val="TableText"/>
              <w:rPr>
                <w:b/>
                <w:bCs/>
              </w:rPr>
            </w:pPr>
            <w:r w:rsidRPr="00B10692">
              <w:rPr>
                <w:b/>
                <w:bCs/>
              </w:rPr>
              <w:t>SA</w:t>
            </w:r>
          </w:p>
        </w:tc>
        <w:tc>
          <w:tcPr>
            <w:tcW w:w="585" w:type="pct"/>
          </w:tcPr>
          <w:p w14:paraId="1F4EBBA0" w14:textId="77777777" w:rsidR="00D639DE" w:rsidRPr="00B10692" w:rsidRDefault="00D639DE" w:rsidP="00956F88">
            <w:pPr>
              <w:pStyle w:val="TableText"/>
              <w:rPr>
                <w:b/>
                <w:bCs/>
              </w:rPr>
            </w:pPr>
            <w:r w:rsidRPr="00B10692">
              <w:rPr>
                <w:b/>
                <w:bCs/>
              </w:rPr>
              <w:t>NT</w:t>
            </w:r>
          </w:p>
        </w:tc>
      </w:tr>
      <w:tr w:rsidR="008F28C3" w:rsidRPr="00B10692" w14:paraId="3F3BF7CB" w14:textId="77777777" w:rsidTr="00C93642">
        <w:trPr>
          <w:trHeight w:val="680"/>
        </w:trPr>
        <w:tc>
          <w:tcPr>
            <w:tcW w:w="249" w:type="pct"/>
          </w:tcPr>
          <w:p w14:paraId="24E77BE4" w14:textId="77777777" w:rsidR="00D639DE" w:rsidRPr="00B10692" w:rsidRDefault="00D639DE" w:rsidP="00956F88">
            <w:pPr>
              <w:pStyle w:val="TableText"/>
            </w:pPr>
            <w:r w:rsidRPr="00B10692">
              <w:t>A+</w:t>
            </w:r>
          </w:p>
        </w:tc>
        <w:tc>
          <w:tcPr>
            <w:tcW w:w="613" w:type="pct"/>
          </w:tcPr>
          <w:p w14:paraId="5F88B16B" w14:textId="77777777" w:rsidR="00D639DE" w:rsidRPr="00B10692" w:rsidRDefault="00D639DE" w:rsidP="00956F88">
            <w:pPr>
              <w:pStyle w:val="TableText"/>
            </w:pPr>
          </w:p>
        </w:tc>
        <w:tc>
          <w:tcPr>
            <w:tcW w:w="671" w:type="pct"/>
          </w:tcPr>
          <w:p w14:paraId="1A0B3CAD" w14:textId="77777777" w:rsidR="00D639DE" w:rsidRPr="00B10692" w:rsidRDefault="00D639DE" w:rsidP="00956F88">
            <w:pPr>
              <w:pStyle w:val="TableText"/>
            </w:pPr>
          </w:p>
        </w:tc>
        <w:tc>
          <w:tcPr>
            <w:tcW w:w="841" w:type="pct"/>
          </w:tcPr>
          <w:p w14:paraId="3C23746B" w14:textId="77777777" w:rsidR="00D639DE" w:rsidRPr="00B10692" w:rsidRDefault="00D639DE" w:rsidP="00956F88">
            <w:pPr>
              <w:pStyle w:val="TableText"/>
            </w:pPr>
          </w:p>
        </w:tc>
        <w:tc>
          <w:tcPr>
            <w:tcW w:w="249" w:type="pct"/>
            <w:shd w:val="clear" w:color="auto" w:fill="D9D9D9" w:themeFill="background1" w:themeFillShade="D9"/>
          </w:tcPr>
          <w:p w14:paraId="3735EFDC" w14:textId="77777777" w:rsidR="00D639DE" w:rsidRPr="00B10692" w:rsidRDefault="00D639DE" w:rsidP="00956F88">
            <w:pPr>
              <w:pStyle w:val="TableText"/>
            </w:pPr>
          </w:p>
        </w:tc>
        <w:tc>
          <w:tcPr>
            <w:tcW w:w="786" w:type="pct"/>
          </w:tcPr>
          <w:p w14:paraId="2B3F8D3C" w14:textId="77777777" w:rsidR="00D639DE" w:rsidRPr="00B10692" w:rsidRDefault="00D639DE" w:rsidP="00956F88">
            <w:pPr>
              <w:pStyle w:val="TableText"/>
            </w:pPr>
          </w:p>
        </w:tc>
        <w:tc>
          <w:tcPr>
            <w:tcW w:w="819" w:type="pct"/>
          </w:tcPr>
          <w:p w14:paraId="401A071F" w14:textId="77777777" w:rsidR="00D639DE" w:rsidRPr="00B10692" w:rsidRDefault="00D639DE" w:rsidP="00956F88">
            <w:pPr>
              <w:pStyle w:val="TableText"/>
            </w:pPr>
          </w:p>
        </w:tc>
        <w:tc>
          <w:tcPr>
            <w:tcW w:w="185" w:type="pct"/>
            <w:shd w:val="clear" w:color="auto" w:fill="D9D9D9" w:themeFill="background1" w:themeFillShade="D9"/>
          </w:tcPr>
          <w:p w14:paraId="418FFF50" w14:textId="77777777" w:rsidR="00D639DE" w:rsidRPr="00B10692" w:rsidRDefault="00D639DE" w:rsidP="00956F88">
            <w:pPr>
              <w:pStyle w:val="TableText"/>
            </w:pPr>
          </w:p>
        </w:tc>
        <w:tc>
          <w:tcPr>
            <w:tcW w:w="585" w:type="pct"/>
            <w:vMerge w:val="restart"/>
          </w:tcPr>
          <w:p w14:paraId="56EF0E8B" w14:textId="4C9D1D31" w:rsidR="00D639DE" w:rsidRPr="00B10692" w:rsidRDefault="00D639DE" w:rsidP="008F28C3">
            <w:pPr>
              <w:pStyle w:val="TableText"/>
            </w:pPr>
            <w:r w:rsidRPr="00B10692">
              <w:t>Irrigation, fodder and pasture, dust suppression, indirect/processed crops</w:t>
            </w:r>
          </w:p>
        </w:tc>
      </w:tr>
      <w:tr w:rsidR="008F28C3" w:rsidRPr="00B10692" w14:paraId="3759AC87" w14:textId="77777777" w:rsidTr="00C93642">
        <w:trPr>
          <w:trHeight w:val="680"/>
        </w:trPr>
        <w:tc>
          <w:tcPr>
            <w:tcW w:w="249" w:type="pct"/>
          </w:tcPr>
          <w:p w14:paraId="26EFCBE4" w14:textId="77777777" w:rsidR="00D639DE" w:rsidRPr="00B10692" w:rsidRDefault="00D639DE" w:rsidP="00956F88">
            <w:pPr>
              <w:pStyle w:val="TableText"/>
            </w:pPr>
            <w:r w:rsidRPr="00B10692">
              <w:t>A</w:t>
            </w:r>
          </w:p>
        </w:tc>
        <w:tc>
          <w:tcPr>
            <w:tcW w:w="613" w:type="pct"/>
          </w:tcPr>
          <w:p w14:paraId="586DAEE9" w14:textId="77777777" w:rsidR="00D639DE" w:rsidRPr="00B10692" w:rsidRDefault="00D639DE" w:rsidP="00956F88">
            <w:pPr>
              <w:pStyle w:val="TableText"/>
            </w:pPr>
          </w:p>
        </w:tc>
        <w:tc>
          <w:tcPr>
            <w:tcW w:w="671" w:type="pct"/>
          </w:tcPr>
          <w:p w14:paraId="02DC0C9F" w14:textId="77777777" w:rsidR="00D639DE" w:rsidRPr="00B10692" w:rsidRDefault="00D639DE" w:rsidP="00956F88">
            <w:pPr>
              <w:pStyle w:val="TableText"/>
            </w:pPr>
          </w:p>
        </w:tc>
        <w:tc>
          <w:tcPr>
            <w:tcW w:w="841" w:type="pct"/>
          </w:tcPr>
          <w:p w14:paraId="4EDCD96C" w14:textId="77777777" w:rsidR="00D639DE" w:rsidRPr="00B10692" w:rsidRDefault="00D639DE" w:rsidP="00956F88">
            <w:pPr>
              <w:pStyle w:val="TableText"/>
              <w:rPr>
                <w:rFonts w:ascii="Arial" w:hAnsi="Arial" w:cs="Arial"/>
                <w:color w:val="000000"/>
                <w:szCs w:val="20"/>
              </w:rPr>
            </w:pPr>
            <w:r w:rsidRPr="00B10692">
              <w:rPr>
                <w:rFonts w:ascii="Arial" w:hAnsi="Arial" w:cs="Arial"/>
                <w:color w:val="000000"/>
                <w:szCs w:val="20"/>
              </w:rPr>
              <w:t xml:space="preserve">Raw crops, urban unrestricted </w:t>
            </w:r>
            <w:r w:rsidRPr="00B10692">
              <w:rPr>
                <w:rFonts w:ascii="Arial" w:hAnsi="Arial" w:cs="Arial"/>
                <w:color w:val="000000"/>
                <w:szCs w:val="20"/>
              </w:rPr>
              <w:br/>
              <w:t>access, urban use</w:t>
            </w:r>
          </w:p>
        </w:tc>
        <w:tc>
          <w:tcPr>
            <w:tcW w:w="249" w:type="pct"/>
            <w:shd w:val="clear" w:color="auto" w:fill="D9D9D9" w:themeFill="background1" w:themeFillShade="D9"/>
          </w:tcPr>
          <w:p w14:paraId="098DDDC8" w14:textId="77777777" w:rsidR="00D639DE" w:rsidRPr="00B10692" w:rsidRDefault="00D639DE" w:rsidP="00956F88">
            <w:pPr>
              <w:pStyle w:val="TableText"/>
            </w:pPr>
          </w:p>
        </w:tc>
        <w:tc>
          <w:tcPr>
            <w:tcW w:w="786" w:type="pct"/>
          </w:tcPr>
          <w:p w14:paraId="2281E819" w14:textId="77777777" w:rsidR="00D639DE" w:rsidRPr="00B10692" w:rsidRDefault="00D639DE" w:rsidP="00956F88">
            <w:pPr>
              <w:pStyle w:val="TableText"/>
            </w:pPr>
          </w:p>
        </w:tc>
        <w:tc>
          <w:tcPr>
            <w:tcW w:w="819" w:type="pct"/>
          </w:tcPr>
          <w:p w14:paraId="6CB1C186" w14:textId="77777777" w:rsidR="00D639DE" w:rsidRPr="00B10692" w:rsidRDefault="00D639DE" w:rsidP="00956F88">
            <w:pPr>
              <w:pStyle w:val="TableText"/>
            </w:pPr>
          </w:p>
        </w:tc>
        <w:tc>
          <w:tcPr>
            <w:tcW w:w="185" w:type="pct"/>
            <w:shd w:val="clear" w:color="auto" w:fill="D9D9D9" w:themeFill="background1" w:themeFillShade="D9"/>
          </w:tcPr>
          <w:p w14:paraId="7A5A2597" w14:textId="77777777" w:rsidR="00D639DE" w:rsidRPr="00B10692" w:rsidRDefault="00D639DE" w:rsidP="00956F88">
            <w:pPr>
              <w:pStyle w:val="TableText"/>
            </w:pPr>
          </w:p>
        </w:tc>
        <w:tc>
          <w:tcPr>
            <w:tcW w:w="585" w:type="pct"/>
            <w:vMerge/>
          </w:tcPr>
          <w:p w14:paraId="6F61120E" w14:textId="77777777" w:rsidR="00D639DE" w:rsidRPr="00B10692" w:rsidRDefault="00D639DE" w:rsidP="00956F88">
            <w:pPr>
              <w:pStyle w:val="TableText"/>
            </w:pPr>
          </w:p>
        </w:tc>
      </w:tr>
      <w:tr w:rsidR="008F28C3" w:rsidRPr="00B10692" w14:paraId="5D6C43C1" w14:textId="77777777" w:rsidTr="00C93642">
        <w:trPr>
          <w:trHeight w:val="680"/>
        </w:trPr>
        <w:tc>
          <w:tcPr>
            <w:tcW w:w="249" w:type="pct"/>
          </w:tcPr>
          <w:p w14:paraId="3794AD99" w14:textId="77777777" w:rsidR="00D639DE" w:rsidRPr="00B10692" w:rsidRDefault="00D639DE" w:rsidP="00956F88">
            <w:pPr>
              <w:pStyle w:val="TableText"/>
            </w:pPr>
            <w:r w:rsidRPr="00B10692">
              <w:t>B</w:t>
            </w:r>
          </w:p>
        </w:tc>
        <w:tc>
          <w:tcPr>
            <w:tcW w:w="613" w:type="pct"/>
          </w:tcPr>
          <w:p w14:paraId="5DD497BA" w14:textId="77777777" w:rsidR="00D639DE" w:rsidRPr="00B10692" w:rsidRDefault="00D639DE" w:rsidP="00956F88">
            <w:pPr>
              <w:pStyle w:val="TableText"/>
              <w:rPr>
                <w:rFonts w:ascii="Arial" w:hAnsi="Arial" w:cs="Arial"/>
                <w:color w:val="000000"/>
                <w:szCs w:val="20"/>
              </w:rPr>
            </w:pPr>
            <w:r w:rsidRPr="00B10692">
              <w:rPr>
                <w:rFonts w:ascii="Arial" w:hAnsi="Arial" w:cs="Arial"/>
                <w:color w:val="000000"/>
                <w:szCs w:val="20"/>
              </w:rPr>
              <w:t xml:space="preserve">Municipal (non-restricted access), </w:t>
            </w:r>
            <w:r w:rsidRPr="00B10692">
              <w:rPr>
                <w:rFonts w:ascii="Arial" w:hAnsi="Arial" w:cs="Arial"/>
                <w:color w:val="000000"/>
                <w:szCs w:val="20"/>
              </w:rPr>
              <w:br/>
              <w:t>direct crops</w:t>
            </w:r>
          </w:p>
        </w:tc>
        <w:tc>
          <w:tcPr>
            <w:tcW w:w="671" w:type="pct"/>
          </w:tcPr>
          <w:p w14:paraId="3FCDAFE9" w14:textId="77777777" w:rsidR="00D639DE" w:rsidRPr="00B10692" w:rsidRDefault="00D639DE" w:rsidP="00956F88">
            <w:pPr>
              <w:pStyle w:val="TableText"/>
            </w:pPr>
          </w:p>
        </w:tc>
        <w:tc>
          <w:tcPr>
            <w:tcW w:w="841" w:type="pct"/>
          </w:tcPr>
          <w:p w14:paraId="50E2425A" w14:textId="712E0BCE" w:rsidR="00D639DE" w:rsidRPr="00B10692" w:rsidRDefault="00D639DE" w:rsidP="00956F88">
            <w:pPr>
              <w:pStyle w:val="TableText"/>
              <w:rPr>
                <w:rFonts w:ascii="Arial" w:hAnsi="Arial" w:cs="Arial"/>
                <w:color w:val="000000"/>
                <w:szCs w:val="20"/>
              </w:rPr>
            </w:pPr>
            <w:r w:rsidRPr="00B10692">
              <w:rPr>
                <w:rFonts w:ascii="Arial" w:hAnsi="Arial" w:cs="Arial"/>
                <w:color w:val="000000"/>
                <w:szCs w:val="20"/>
              </w:rPr>
              <w:t>Urban irrigation (restricted access</w:t>
            </w:r>
            <w:r w:rsidR="00F54F13">
              <w:rPr>
                <w:rFonts w:ascii="Arial" w:hAnsi="Arial" w:cs="Arial"/>
                <w:color w:val="000000"/>
                <w:szCs w:val="20"/>
              </w:rPr>
              <w:t>)</w:t>
            </w:r>
            <w:r w:rsidRPr="00B10692">
              <w:rPr>
                <w:rFonts w:ascii="Arial" w:hAnsi="Arial" w:cs="Arial"/>
                <w:color w:val="000000"/>
                <w:szCs w:val="20"/>
              </w:rPr>
              <w:t xml:space="preserve">, </w:t>
            </w:r>
            <w:r w:rsidRPr="00B10692">
              <w:rPr>
                <w:rFonts w:ascii="Arial" w:hAnsi="Arial" w:cs="Arial"/>
                <w:color w:val="000000"/>
                <w:szCs w:val="20"/>
              </w:rPr>
              <w:br/>
              <w:t>firefighting, ornamental water features, industrial with potential human exposure, dust suppression</w:t>
            </w:r>
          </w:p>
        </w:tc>
        <w:tc>
          <w:tcPr>
            <w:tcW w:w="249" w:type="pct"/>
            <w:shd w:val="clear" w:color="auto" w:fill="D9D9D9" w:themeFill="background1" w:themeFillShade="D9"/>
          </w:tcPr>
          <w:p w14:paraId="13186631" w14:textId="77777777" w:rsidR="00D639DE" w:rsidRPr="00B10692" w:rsidRDefault="00D639DE" w:rsidP="00956F88">
            <w:pPr>
              <w:pStyle w:val="TableText"/>
            </w:pPr>
          </w:p>
        </w:tc>
        <w:tc>
          <w:tcPr>
            <w:tcW w:w="786" w:type="pct"/>
          </w:tcPr>
          <w:p w14:paraId="2A152411" w14:textId="77777777" w:rsidR="00D639DE" w:rsidRPr="00B10692" w:rsidRDefault="00D639DE" w:rsidP="00956F88">
            <w:pPr>
              <w:pStyle w:val="TableText"/>
              <w:rPr>
                <w:rFonts w:ascii="Arial" w:hAnsi="Arial" w:cs="Arial"/>
                <w:color w:val="000000"/>
                <w:szCs w:val="20"/>
              </w:rPr>
            </w:pPr>
            <w:r w:rsidRPr="00B10692">
              <w:rPr>
                <w:rFonts w:ascii="Arial" w:hAnsi="Arial" w:cs="Arial"/>
                <w:color w:val="000000"/>
                <w:szCs w:val="20"/>
              </w:rPr>
              <w:t>Irrigation (uncontrolled access), dairy pasture and fodder, non-potable urban use, aquaculture (human food chain)</w:t>
            </w:r>
          </w:p>
        </w:tc>
        <w:tc>
          <w:tcPr>
            <w:tcW w:w="819" w:type="pct"/>
          </w:tcPr>
          <w:p w14:paraId="081577D8" w14:textId="77777777" w:rsidR="00D639DE" w:rsidRPr="00B10692" w:rsidRDefault="00D639DE" w:rsidP="00956F88">
            <w:pPr>
              <w:pStyle w:val="TableText"/>
              <w:rPr>
                <w:rFonts w:ascii="Arial" w:hAnsi="Arial" w:cs="Arial"/>
                <w:color w:val="000000"/>
                <w:szCs w:val="20"/>
              </w:rPr>
            </w:pPr>
            <w:r w:rsidRPr="00B10692">
              <w:rPr>
                <w:rFonts w:ascii="Arial" w:hAnsi="Arial" w:cs="Arial"/>
                <w:color w:val="000000"/>
                <w:szCs w:val="20"/>
              </w:rPr>
              <w:t xml:space="preserve">Indirect potable source recharge, </w:t>
            </w:r>
            <w:r w:rsidRPr="00B10692">
              <w:rPr>
                <w:rFonts w:ascii="Arial" w:hAnsi="Arial" w:cs="Arial"/>
                <w:color w:val="000000"/>
                <w:szCs w:val="20"/>
              </w:rPr>
              <w:br/>
              <w:t>non-potable urban use, direct human contact crop irrigation, aquaculture</w:t>
            </w:r>
          </w:p>
        </w:tc>
        <w:tc>
          <w:tcPr>
            <w:tcW w:w="185" w:type="pct"/>
            <w:shd w:val="clear" w:color="auto" w:fill="D9D9D9" w:themeFill="background1" w:themeFillShade="D9"/>
          </w:tcPr>
          <w:p w14:paraId="3AA360E0" w14:textId="77777777" w:rsidR="00D639DE" w:rsidRPr="00B10692" w:rsidRDefault="00D639DE" w:rsidP="00956F88">
            <w:pPr>
              <w:pStyle w:val="TableText"/>
            </w:pPr>
          </w:p>
        </w:tc>
        <w:tc>
          <w:tcPr>
            <w:tcW w:w="585" w:type="pct"/>
            <w:vMerge/>
          </w:tcPr>
          <w:p w14:paraId="28C84F30" w14:textId="77777777" w:rsidR="00D639DE" w:rsidRPr="00B10692" w:rsidRDefault="00D639DE" w:rsidP="00956F88">
            <w:pPr>
              <w:pStyle w:val="TableText"/>
            </w:pPr>
          </w:p>
        </w:tc>
      </w:tr>
      <w:tr w:rsidR="008F28C3" w:rsidRPr="00B10692" w14:paraId="2C0D4D8E" w14:textId="77777777" w:rsidTr="00C93642">
        <w:trPr>
          <w:trHeight w:val="680"/>
        </w:trPr>
        <w:tc>
          <w:tcPr>
            <w:tcW w:w="249" w:type="pct"/>
          </w:tcPr>
          <w:p w14:paraId="403C2243" w14:textId="77777777" w:rsidR="00D639DE" w:rsidRPr="00B10692" w:rsidRDefault="00D639DE" w:rsidP="00956F88">
            <w:pPr>
              <w:pStyle w:val="TableText"/>
            </w:pPr>
            <w:r w:rsidRPr="00B10692">
              <w:t>C</w:t>
            </w:r>
          </w:p>
        </w:tc>
        <w:tc>
          <w:tcPr>
            <w:tcW w:w="613" w:type="pct"/>
          </w:tcPr>
          <w:p w14:paraId="5DFB466B" w14:textId="77777777" w:rsidR="00D639DE" w:rsidRPr="00B10692" w:rsidRDefault="00D639DE" w:rsidP="00956F88">
            <w:pPr>
              <w:pStyle w:val="TableText"/>
              <w:rPr>
                <w:rFonts w:ascii="Arial" w:hAnsi="Arial" w:cs="Arial"/>
                <w:color w:val="000000"/>
                <w:szCs w:val="20"/>
              </w:rPr>
            </w:pPr>
            <w:r w:rsidRPr="00B10692">
              <w:rPr>
                <w:rFonts w:ascii="Arial" w:hAnsi="Arial" w:cs="Arial"/>
                <w:color w:val="000000"/>
                <w:szCs w:val="20"/>
              </w:rPr>
              <w:t xml:space="preserve">Livestock drinking water </w:t>
            </w:r>
            <w:r w:rsidRPr="00B10692">
              <w:rPr>
                <w:rFonts w:ascii="Arial" w:hAnsi="Arial" w:cs="Arial"/>
                <w:color w:val="000000"/>
                <w:szCs w:val="20"/>
              </w:rPr>
              <w:br/>
              <w:t>(dairy without withholding period)</w:t>
            </w:r>
          </w:p>
        </w:tc>
        <w:tc>
          <w:tcPr>
            <w:tcW w:w="671" w:type="pct"/>
          </w:tcPr>
          <w:p w14:paraId="0BC96E29" w14:textId="77777777" w:rsidR="00D639DE" w:rsidRPr="00B10692" w:rsidRDefault="00D639DE" w:rsidP="00956F88">
            <w:pPr>
              <w:pStyle w:val="TableText"/>
              <w:rPr>
                <w:rFonts w:ascii="Arial" w:hAnsi="Arial" w:cs="Arial"/>
                <w:color w:val="000000"/>
                <w:szCs w:val="20"/>
              </w:rPr>
            </w:pPr>
            <w:r w:rsidRPr="00B10692">
              <w:rPr>
                <w:rFonts w:ascii="Arial" w:hAnsi="Arial" w:cs="Arial"/>
                <w:color w:val="000000"/>
                <w:szCs w:val="20"/>
              </w:rPr>
              <w:t xml:space="preserve">Dairy pasture and fodder, </w:t>
            </w:r>
            <w:r w:rsidRPr="00B10692">
              <w:rPr>
                <w:rFonts w:ascii="Arial" w:hAnsi="Arial" w:cs="Arial"/>
                <w:color w:val="000000"/>
                <w:szCs w:val="20"/>
              </w:rPr>
              <w:br/>
              <w:t xml:space="preserve">industrial processes </w:t>
            </w:r>
          </w:p>
        </w:tc>
        <w:tc>
          <w:tcPr>
            <w:tcW w:w="841" w:type="pct"/>
          </w:tcPr>
          <w:p w14:paraId="4993D4F7" w14:textId="77777777" w:rsidR="00D639DE" w:rsidRPr="00B10692" w:rsidRDefault="00D639DE" w:rsidP="00956F88">
            <w:pPr>
              <w:pStyle w:val="TableText"/>
              <w:rPr>
                <w:rFonts w:ascii="Arial" w:hAnsi="Arial" w:cs="Arial"/>
                <w:color w:val="000000"/>
                <w:szCs w:val="20"/>
              </w:rPr>
            </w:pPr>
            <w:r w:rsidRPr="00B10692">
              <w:rPr>
                <w:rFonts w:ascii="Arial" w:hAnsi="Arial" w:cs="Arial"/>
                <w:color w:val="000000"/>
                <w:szCs w:val="20"/>
              </w:rPr>
              <w:t>Nonedible crops, irrigation with enhanced restricted access, subsurface irrigation</w:t>
            </w:r>
          </w:p>
        </w:tc>
        <w:tc>
          <w:tcPr>
            <w:tcW w:w="249" w:type="pct"/>
            <w:shd w:val="clear" w:color="auto" w:fill="D9D9D9" w:themeFill="background1" w:themeFillShade="D9"/>
          </w:tcPr>
          <w:p w14:paraId="475DD8CE" w14:textId="77777777" w:rsidR="00D639DE" w:rsidRPr="00B10692" w:rsidRDefault="00D639DE" w:rsidP="00956F88">
            <w:pPr>
              <w:pStyle w:val="TableText"/>
            </w:pPr>
          </w:p>
        </w:tc>
        <w:tc>
          <w:tcPr>
            <w:tcW w:w="786" w:type="pct"/>
          </w:tcPr>
          <w:p w14:paraId="76531ED7" w14:textId="77777777" w:rsidR="00D639DE" w:rsidRPr="00B10692" w:rsidRDefault="00D639DE" w:rsidP="00956F88">
            <w:pPr>
              <w:pStyle w:val="TableText"/>
            </w:pPr>
          </w:p>
        </w:tc>
        <w:tc>
          <w:tcPr>
            <w:tcW w:w="819" w:type="pct"/>
          </w:tcPr>
          <w:p w14:paraId="6DD30D4C" w14:textId="77777777" w:rsidR="00D639DE" w:rsidRPr="00B10692" w:rsidRDefault="00D639DE" w:rsidP="00956F88">
            <w:pPr>
              <w:pStyle w:val="TableText"/>
              <w:rPr>
                <w:rFonts w:ascii="Arial" w:hAnsi="Arial" w:cs="Arial"/>
                <w:color w:val="000000"/>
                <w:szCs w:val="20"/>
              </w:rPr>
            </w:pPr>
            <w:r w:rsidRPr="00B10692">
              <w:rPr>
                <w:rFonts w:ascii="Arial" w:hAnsi="Arial" w:cs="Arial"/>
                <w:color w:val="000000"/>
                <w:szCs w:val="20"/>
              </w:rPr>
              <w:t xml:space="preserve">Non-potable irrigation with restricted </w:t>
            </w:r>
            <w:r w:rsidRPr="00B10692">
              <w:rPr>
                <w:rFonts w:ascii="Arial" w:hAnsi="Arial" w:cs="Arial"/>
                <w:color w:val="000000"/>
                <w:szCs w:val="20"/>
              </w:rPr>
              <w:br/>
              <w:t>access, pasture and fodder (without withholding period)</w:t>
            </w:r>
          </w:p>
        </w:tc>
        <w:tc>
          <w:tcPr>
            <w:tcW w:w="185" w:type="pct"/>
            <w:shd w:val="clear" w:color="auto" w:fill="D9D9D9" w:themeFill="background1" w:themeFillShade="D9"/>
          </w:tcPr>
          <w:p w14:paraId="54B20BBA" w14:textId="77777777" w:rsidR="00D639DE" w:rsidRPr="00B10692" w:rsidRDefault="00D639DE" w:rsidP="00956F88">
            <w:pPr>
              <w:pStyle w:val="TableText"/>
            </w:pPr>
          </w:p>
        </w:tc>
        <w:tc>
          <w:tcPr>
            <w:tcW w:w="585" w:type="pct"/>
            <w:vMerge/>
          </w:tcPr>
          <w:p w14:paraId="4D78C6CC" w14:textId="77777777" w:rsidR="00D639DE" w:rsidRPr="00B10692" w:rsidRDefault="00D639DE" w:rsidP="00956F88">
            <w:pPr>
              <w:pStyle w:val="TableText"/>
            </w:pPr>
          </w:p>
        </w:tc>
      </w:tr>
      <w:tr w:rsidR="008F28C3" w:rsidRPr="00B10692" w14:paraId="212D01C0" w14:textId="77777777" w:rsidTr="00C93642">
        <w:trPr>
          <w:trHeight w:val="680"/>
        </w:trPr>
        <w:tc>
          <w:tcPr>
            <w:tcW w:w="249" w:type="pct"/>
          </w:tcPr>
          <w:p w14:paraId="21E94753" w14:textId="77777777" w:rsidR="00D639DE" w:rsidRPr="00B10692" w:rsidRDefault="00D639DE" w:rsidP="00956F88">
            <w:pPr>
              <w:pStyle w:val="TableText"/>
            </w:pPr>
            <w:r w:rsidRPr="00B10692">
              <w:t>D</w:t>
            </w:r>
          </w:p>
        </w:tc>
        <w:tc>
          <w:tcPr>
            <w:tcW w:w="613" w:type="pct"/>
          </w:tcPr>
          <w:p w14:paraId="0456A246" w14:textId="593C1CAC" w:rsidR="00D639DE" w:rsidRPr="00B10692" w:rsidRDefault="00D639DE" w:rsidP="00956F88">
            <w:pPr>
              <w:pStyle w:val="TableText"/>
            </w:pPr>
            <w:r w:rsidRPr="00B10692">
              <w:rPr>
                <w:rFonts w:ascii="Arial" w:hAnsi="Arial" w:cs="Arial"/>
                <w:color w:val="000000"/>
                <w:szCs w:val="20"/>
              </w:rPr>
              <w:t xml:space="preserve">Municipal (restricted access), </w:t>
            </w:r>
            <w:r w:rsidRPr="00B10692">
              <w:rPr>
                <w:rFonts w:ascii="Arial" w:hAnsi="Arial" w:cs="Arial"/>
                <w:color w:val="000000"/>
                <w:szCs w:val="20"/>
              </w:rPr>
              <w:br/>
              <w:t>indirect/processed crops, pasture and fodder (with withholding period)</w:t>
            </w:r>
          </w:p>
        </w:tc>
        <w:tc>
          <w:tcPr>
            <w:tcW w:w="671" w:type="pct"/>
          </w:tcPr>
          <w:p w14:paraId="0A9BF840" w14:textId="77777777" w:rsidR="00D639DE" w:rsidRPr="00B10692" w:rsidRDefault="00D639DE" w:rsidP="00956F88">
            <w:pPr>
              <w:pStyle w:val="TableText"/>
              <w:rPr>
                <w:rFonts w:ascii="Arial" w:hAnsi="Arial" w:cs="Arial"/>
                <w:color w:val="000000"/>
                <w:szCs w:val="20"/>
              </w:rPr>
            </w:pPr>
            <w:r w:rsidRPr="00B10692">
              <w:rPr>
                <w:rFonts w:ascii="Arial" w:hAnsi="Arial" w:cs="Arial"/>
                <w:color w:val="000000"/>
                <w:szCs w:val="20"/>
              </w:rPr>
              <w:t xml:space="preserve">Non-potable urban use, </w:t>
            </w:r>
            <w:r w:rsidRPr="00B10692">
              <w:rPr>
                <w:rFonts w:ascii="Arial" w:hAnsi="Arial" w:cs="Arial"/>
                <w:color w:val="000000"/>
                <w:szCs w:val="20"/>
              </w:rPr>
              <w:br/>
              <w:t>indirect/processed crops, grazing/fodder, industrial processes (no potential human exposure)</w:t>
            </w:r>
          </w:p>
        </w:tc>
        <w:tc>
          <w:tcPr>
            <w:tcW w:w="841" w:type="pct"/>
          </w:tcPr>
          <w:p w14:paraId="1C8F7828" w14:textId="77777777" w:rsidR="00D639DE" w:rsidRPr="00B10692" w:rsidRDefault="00D639DE" w:rsidP="00956F88">
            <w:pPr>
              <w:pStyle w:val="TableText"/>
            </w:pPr>
          </w:p>
        </w:tc>
        <w:tc>
          <w:tcPr>
            <w:tcW w:w="249" w:type="pct"/>
            <w:shd w:val="clear" w:color="auto" w:fill="D9D9D9" w:themeFill="background1" w:themeFillShade="D9"/>
          </w:tcPr>
          <w:p w14:paraId="47016641" w14:textId="77777777" w:rsidR="00D639DE" w:rsidRPr="00B10692" w:rsidRDefault="00D639DE" w:rsidP="00956F88">
            <w:pPr>
              <w:pStyle w:val="TableText"/>
            </w:pPr>
          </w:p>
        </w:tc>
        <w:tc>
          <w:tcPr>
            <w:tcW w:w="786" w:type="pct"/>
          </w:tcPr>
          <w:p w14:paraId="1BBCAFA5" w14:textId="77777777" w:rsidR="00D639DE" w:rsidRPr="00B10692" w:rsidRDefault="00D639DE" w:rsidP="00956F88">
            <w:pPr>
              <w:pStyle w:val="TableText"/>
              <w:rPr>
                <w:rFonts w:ascii="Arial" w:hAnsi="Arial" w:cs="Arial"/>
                <w:color w:val="000000"/>
                <w:szCs w:val="20"/>
              </w:rPr>
            </w:pPr>
            <w:r w:rsidRPr="00B10692">
              <w:rPr>
                <w:rFonts w:ascii="Arial" w:hAnsi="Arial" w:cs="Arial"/>
                <w:color w:val="000000"/>
                <w:szCs w:val="20"/>
              </w:rPr>
              <w:t>Irrigation (restricted access), pasture and fodder, horticulture, indirect/processed crops</w:t>
            </w:r>
          </w:p>
        </w:tc>
        <w:tc>
          <w:tcPr>
            <w:tcW w:w="819" w:type="pct"/>
          </w:tcPr>
          <w:p w14:paraId="30AB133A" w14:textId="77777777" w:rsidR="00D639DE" w:rsidRPr="00B10692" w:rsidRDefault="00D639DE" w:rsidP="00956F88">
            <w:pPr>
              <w:pStyle w:val="TableText"/>
              <w:rPr>
                <w:rFonts w:ascii="Arial" w:hAnsi="Arial" w:cs="Arial"/>
                <w:color w:val="000000"/>
                <w:szCs w:val="20"/>
              </w:rPr>
            </w:pPr>
            <w:r w:rsidRPr="00B10692">
              <w:rPr>
                <w:rFonts w:ascii="Arial" w:hAnsi="Arial" w:cs="Arial"/>
                <w:color w:val="000000"/>
                <w:szCs w:val="20"/>
              </w:rPr>
              <w:t xml:space="preserve">Indirect/processed crops, pasture and fodder (with withholding period), </w:t>
            </w:r>
          </w:p>
        </w:tc>
        <w:tc>
          <w:tcPr>
            <w:tcW w:w="185" w:type="pct"/>
            <w:shd w:val="clear" w:color="auto" w:fill="D9D9D9" w:themeFill="background1" w:themeFillShade="D9"/>
          </w:tcPr>
          <w:p w14:paraId="2E0D5A15" w14:textId="77777777" w:rsidR="00D639DE" w:rsidRPr="00B10692" w:rsidRDefault="00D639DE" w:rsidP="00956F88">
            <w:pPr>
              <w:pStyle w:val="TableText"/>
            </w:pPr>
          </w:p>
        </w:tc>
        <w:tc>
          <w:tcPr>
            <w:tcW w:w="585" w:type="pct"/>
            <w:vMerge/>
          </w:tcPr>
          <w:p w14:paraId="5145B271" w14:textId="77777777" w:rsidR="00D639DE" w:rsidRPr="00B10692" w:rsidRDefault="00D639DE" w:rsidP="00956F88">
            <w:pPr>
              <w:pStyle w:val="TableText"/>
            </w:pPr>
          </w:p>
        </w:tc>
      </w:tr>
      <w:tr w:rsidR="008F28C3" w:rsidRPr="00B10692" w14:paraId="6C240580" w14:textId="77777777" w:rsidTr="00C93642">
        <w:trPr>
          <w:trHeight w:val="680"/>
        </w:trPr>
        <w:tc>
          <w:tcPr>
            <w:tcW w:w="249" w:type="pct"/>
          </w:tcPr>
          <w:p w14:paraId="73ADDCAB" w14:textId="77777777" w:rsidR="00D639DE" w:rsidRPr="00B10692" w:rsidRDefault="00D639DE" w:rsidP="00956F88">
            <w:pPr>
              <w:pStyle w:val="TableText"/>
            </w:pPr>
            <w:r w:rsidRPr="00B10692">
              <w:t>E</w:t>
            </w:r>
          </w:p>
        </w:tc>
        <w:tc>
          <w:tcPr>
            <w:tcW w:w="613" w:type="pct"/>
          </w:tcPr>
          <w:p w14:paraId="6FF785BA" w14:textId="77777777" w:rsidR="00D639DE" w:rsidRPr="00B10692" w:rsidRDefault="00D639DE" w:rsidP="00956F88">
            <w:pPr>
              <w:pStyle w:val="TableText"/>
              <w:rPr>
                <w:rFonts w:ascii="Arial" w:hAnsi="Arial" w:cs="Arial"/>
                <w:color w:val="000000"/>
                <w:szCs w:val="20"/>
              </w:rPr>
            </w:pPr>
            <w:r w:rsidRPr="00B10692">
              <w:rPr>
                <w:rFonts w:ascii="Arial" w:hAnsi="Arial" w:cs="Arial"/>
                <w:color w:val="000000"/>
                <w:szCs w:val="20"/>
              </w:rPr>
              <w:t xml:space="preserve">Non-food </w:t>
            </w:r>
            <w:r w:rsidRPr="00B10692">
              <w:rPr>
                <w:rFonts w:ascii="Arial" w:hAnsi="Arial" w:cs="Arial"/>
                <w:color w:val="000000"/>
                <w:szCs w:val="20"/>
              </w:rPr>
              <w:br/>
              <w:t>crops</w:t>
            </w:r>
          </w:p>
        </w:tc>
        <w:tc>
          <w:tcPr>
            <w:tcW w:w="671" w:type="pct"/>
          </w:tcPr>
          <w:p w14:paraId="05D22949" w14:textId="77777777" w:rsidR="00D639DE" w:rsidRPr="00B10692" w:rsidRDefault="00D639DE" w:rsidP="00956F88">
            <w:pPr>
              <w:pStyle w:val="TableText"/>
            </w:pPr>
          </w:p>
        </w:tc>
        <w:tc>
          <w:tcPr>
            <w:tcW w:w="841" w:type="pct"/>
          </w:tcPr>
          <w:p w14:paraId="6A867A9B" w14:textId="77777777" w:rsidR="00D639DE" w:rsidRPr="00B10692" w:rsidRDefault="00D639DE" w:rsidP="00956F88">
            <w:pPr>
              <w:pStyle w:val="TableText"/>
            </w:pPr>
          </w:p>
        </w:tc>
        <w:tc>
          <w:tcPr>
            <w:tcW w:w="249" w:type="pct"/>
            <w:shd w:val="clear" w:color="auto" w:fill="D9D9D9" w:themeFill="background1" w:themeFillShade="D9"/>
          </w:tcPr>
          <w:p w14:paraId="441A8924" w14:textId="77777777" w:rsidR="00D639DE" w:rsidRPr="00B10692" w:rsidRDefault="00D639DE" w:rsidP="00956F88">
            <w:pPr>
              <w:pStyle w:val="TableText"/>
            </w:pPr>
          </w:p>
        </w:tc>
        <w:tc>
          <w:tcPr>
            <w:tcW w:w="786" w:type="pct"/>
          </w:tcPr>
          <w:p w14:paraId="490BF515" w14:textId="77777777" w:rsidR="00D639DE" w:rsidRPr="00B10692" w:rsidRDefault="00D639DE" w:rsidP="00956F88">
            <w:pPr>
              <w:pStyle w:val="TableText"/>
              <w:rPr>
                <w:rFonts w:ascii="Arial" w:hAnsi="Arial" w:cs="Arial"/>
                <w:color w:val="000000"/>
                <w:szCs w:val="20"/>
              </w:rPr>
            </w:pPr>
            <w:r w:rsidRPr="00B10692">
              <w:rPr>
                <w:rFonts w:ascii="Arial" w:hAnsi="Arial" w:cs="Arial"/>
                <w:color w:val="000000"/>
                <w:szCs w:val="20"/>
              </w:rPr>
              <w:t xml:space="preserve">Ornamental waterbodies (restricted access), </w:t>
            </w:r>
            <w:r w:rsidRPr="00B10692">
              <w:rPr>
                <w:rFonts w:ascii="Arial" w:hAnsi="Arial" w:cs="Arial"/>
                <w:color w:val="000000"/>
                <w:szCs w:val="20"/>
              </w:rPr>
              <w:br/>
              <w:t>aquaculture (non-human food chain)</w:t>
            </w:r>
          </w:p>
        </w:tc>
        <w:tc>
          <w:tcPr>
            <w:tcW w:w="819" w:type="pct"/>
          </w:tcPr>
          <w:p w14:paraId="6AC5F9A6" w14:textId="77777777" w:rsidR="00D639DE" w:rsidRPr="00B10692" w:rsidRDefault="00D639DE" w:rsidP="00956F88">
            <w:pPr>
              <w:pStyle w:val="TableText"/>
              <w:rPr>
                <w:rFonts w:ascii="Arial" w:hAnsi="Arial" w:cs="Arial"/>
                <w:color w:val="000000"/>
                <w:szCs w:val="20"/>
              </w:rPr>
            </w:pPr>
            <w:r w:rsidRPr="00B10692">
              <w:rPr>
                <w:rFonts w:ascii="Arial" w:hAnsi="Arial" w:cs="Arial"/>
                <w:color w:val="000000"/>
                <w:szCs w:val="20"/>
              </w:rPr>
              <w:t xml:space="preserve">Non-human food chain crops </w:t>
            </w:r>
            <w:r w:rsidRPr="00B10692">
              <w:rPr>
                <w:rFonts w:ascii="Arial" w:hAnsi="Arial" w:cs="Arial"/>
                <w:color w:val="000000"/>
                <w:szCs w:val="20"/>
              </w:rPr>
              <w:br/>
              <w:t>and aquaculture, industrial processes</w:t>
            </w:r>
          </w:p>
        </w:tc>
        <w:tc>
          <w:tcPr>
            <w:tcW w:w="185" w:type="pct"/>
            <w:shd w:val="clear" w:color="auto" w:fill="D9D9D9" w:themeFill="background1" w:themeFillShade="D9"/>
          </w:tcPr>
          <w:p w14:paraId="48073909" w14:textId="77777777" w:rsidR="00D639DE" w:rsidRPr="00B10692" w:rsidRDefault="00D639DE" w:rsidP="00956F88">
            <w:pPr>
              <w:pStyle w:val="TableText"/>
            </w:pPr>
          </w:p>
        </w:tc>
        <w:tc>
          <w:tcPr>
            <w:tcW w:w="585" w:type="pct"/>
            <w:vMerge/>
          </w:tcPr>
          <w:p w14:paraId="5823DF1E" w14:textId="77777777" w:rsidR="00D639DE" w:rsidRPr="00B10692" w:rsidRDefault="00D639DE" w:rsidP="00956F88">
            <w:pPr>
              <w:pStyle w:val="TableText"/>
            </w:pPr>
          </w:p>
        </w:tc>
      </w:tr>
      <w:tr w:rsidR="008F28C3" w:rsidRPr="00B10692" w14:paraId="6A5A33E3" w14:textId="77777777" w:rsidTr="00C93642">
        <w:trPr>
          <w:trHeight w:val="680"/>
        </w:trPr>
        <w:tc>
          <w:tcPr>
            <w:tcW w:w="249" w:type="pct"/>
          </w:tcPr>
          <w:p w14:paraId="1444D3FB" w14:textId="77777777" w:rsidR="00D639DE" w:rsidRPr="00B10692" w:rsidRDefault="00D639DE" w:rsidP="00956F88">
            <w:pPr>
              <w:pStyle w:val="TableText"/>
            </w:pPr>
            <w:r w:rsidRPr="00B10692">
              <w:t>F</w:t>
            </w:r>
          </w:p>
        </w:tc>
        <w:tc>
          <w:tcPr>
            <w:tcW w:w="613" w:type="pct"/>
          </w:tcPr>
          <w:p w14:paraId="2F850BE4" w14:textId="77777777" w:rsidR="00D639DE" w:rsidRPr="00B10692" w:rsidRDefault="00D639DE" w:rsidP="00956F88">
            <w:pPr>
              <w:pStyle w:val="TableText"/>
            </w:pPr>
          </w:p>
        </w:tc>
        <w:tc>
          <w:tcPr>
            <w:tcW w:w="671" w:type="pct"/>
          </w:tcPr>
          <w:p w14:paraId="1E25FD27" w14:textId="77777777" w:rsidR="00D639DE" w:rsidRPr="00B10692" w:rsidRDefault="00D639DE" w:rsidP="00956F88">
            <w:pPr>
              <w:pStyle w:val="TableText"/>
            </w:pPr>
          </w:p>
        </w:tc>
        <w:tc>
          <w:tcPr>
            <w:tcW w:w="841" w:type="pct"/>
          </w:tcPr>
          <w:p w14:paraId="326D740C" w14:textId="77777777" w:rsidR="00D639DE" w:rsidRPr="00B10692" w:rsidRDefault="00D639DE" w:rsidP="00956F88">
            <w:pPr>
              <w:pStyle w:val="TableText"/>
            </w:pPr>
          </w:p>
        </w:tc>
        <w:tc>
          <w:tcPr>
            <w:tcW w:w="249" w:type="pct"/>
            <w:shd w:val="clear" w:color="auto" w:fill="D9D9D9" w:themeFill="background1" w:themeFillShade="D9"/>
          </w:tcPr>
          <w:p w14:paraId="2C09B0A6" w14:textId="77777777" w:rsidR="00D639DE" w:rsidRPr="00B10692" w:rsidRDefault="00D639DE" w:rsidP="00956F88">
            <w:pPr>
              <w:pStyle w:val="TableText"/>
            </w:pPr>
          </w:p>
        </w:tc>
        <w:tc>
          <w:tcPr>
            <w:tcW w:w="786" w:type="pct"/>
          </w:tcPr>
          <w:p w14:paraId="0ACAA44E" w14:textId="77777777" w:rsidR="00D639DE" w:rsidRPr="00B10692" w:rsidRDefault="00D639DE" w:rsidP="00956F88">
            <w:pPr>
              <w:pStyle w:val="TableText"/>
            </w:pPr>
          </w:p>
        </w:tc>
        <w:tc>
          <w:tcPr>
            <w:tcW w:w="819" w:type="pct"/>
          </w:tcPr>
          <w:p w14:paraId="1B0DE934" w14:textId="77777777" w:rsidR="00D639DE" w:rsidRPr="00B10692" w:rsidRDefault="00D639DE" w:rsidP="00956F88">
            <w:pPr>
              <w:pStyle w:val="TableText"/>
            </w:pPr>
          </w:p>
        </w:tc>
        <w:tc>
          <w:tcPr>
            <w:tcW w:w="185" w:type="pct"/>
            <w:shd w:val="clear" w:color="auto" w:fill="D9D9D9" w:themeFill="background1" w:themeFillShade="D9"/>
          </w:tcPr>
          <w:p w14:paraId="7FB83173" w14:textId="77777777" w:rsidR="00D639DE" w:rsidRPr="00B10692" w:rsidRDefault="00D639DE" w:rsidP="00956F88">
            <w:pPr>
              <w:pStyle w:val="TableText"/>
            </w:pPr>
          </w:p>
        </w:tc>
        <w:tc>
          <w:tcPr>
            <w:tcW w:w="585" w:type="pct"/>
          </w:tcPr>
          <w:p w14:paraId="584E0682" w14:textId="77777777" w:rsidR="00D639DE" w:rsidRPr="00B10692" w:rsidRDefault="00D639DE" w:rsidP="00956F88">
            <w:pPr>
              <w:pStyle w:val="TableText"/>
            </w:pPr>
          </w:p>
        </w:tc>
      </w:tr>
      <w:tr w:rsidR="008F28C3" w:rsidRPr="00B10692" w14:paraId="245B1D21" w14:textId="77777777" w:rsidTr="00C93642">
        <w:trPr>
          <w:trHeight w:val="680"/>
        </w:trPr>
        <w:tc>
          <w:tcPr>
            <w:tcW w:w="249" w:type="pct"/>
          </w:tcPr>
          <w:p w14:paraId="2AF2024D" w14:textId="77777777" w:rsidR="00D639DE" w:rsidRPr="00B10692" w:rsidRDefault="00D639DE" w:rsidP="00956F88">
            <w:pPr>
              <w:pStyle w:val="TableText"/>
            </w:pPr>
            <w:r w:rsidRPr="00B10692">
              <w:t>G</w:t>
            </w:r>
          </w:p>
        </w:tc>
        <w:tc>
          <w:tcPr>
            <w:tcW w:w="613" w:type="pct"/>
          </w:tcPr>
          <w:p w14:paraId="214EFD98" w14:textId="77777777" w:rsidR="00D639DE" w:rsidRPr="00B10692" w:rsidRDefault="00D639DE" w:rsidP="00956F88">
            <w:pPr>
              <w:pStyle w:val="TableText"/>
            </w:pPr>
          </w:p>
        </w:tc>
        <w:tc>
          <w:tcPr>
            <w:tcW w:w="671" w:type="pct"/>
          </w:tcPr>
          <w:p w14:paraId="6E637DD8" w14:textId="77777777" w:rsidR="00D639DE" w:rsidRPr="00B10692" w:rsidRDefault="00D639DE" w:rsidP="00956F88">
            <w:pPr>
              <w:pStyle w:val="TableText"/>
            </w:pPr>
          </w:p>
        </w:tc>
        <w:tc>
          <w:tcPr>
            <w:tcW w:w="841" w:type="pct"/>
          </w:tcPr>
          <w:p w14:paraId="79DFA833" w14:textId="77777777" w:rsidR="00D639DE" w:rsidRPr="00B10692" w:rsidRDefault="00D639DE" w:rsidP="00956F88">
            <w:pPr>
              <w:pStyle w:val="TableText"/>
              <w:rPr>
                <w:rFonts w:ascii="Arial" w:hAnsi="Arial" w:cs="Arial"/>
                <w:color w:val="000000"/>
                <w:szCs w:val="20"/>
              </w:rPr>
            </w:pPr>
            <w:r w:rsidRPr="00B10692">
              <w:rPr>
                <w:rFonts w:ascii="Arial" w:hAnsi="Arial" w:cs="Arial"/>
                <w:color w:val="000000"/>
                <w:szCs w:val="20"/>
              </w:rPr>
              <w:t xml:space="preserve">Woodlots, subsurface irrigation </w:t>
            </w:r>
          </w:p>
        </w:tc>
        <w:tc>
          <w:tcPr>
            <w:tcW w:w="249" w:type="pct"/>
            <w:shd w:val="clear" w:color="auto" w:fill="D9D9D9" w:themeFill="background1" w:themeFillShade="D9"/>
          </w:tcPr>
          <w:p w14:paraId="1444998D" w14:textId="77777777" w:rsidR="00D639DE" w:rsidRPr="00B10692" w:rsidRDefault="00D639DE" w:rsidP="00956F88">
            <w:pPr>
              <w:pStyle w:val="TableText"/>
            </w:pPr>
          </w:p>
        </w:tc>
        <w:tc>
          <w:tcPr>
            <w:tcW w:w="786" w:type="pct"/>
          </w:tcPr>
          <w:p w14:paraId="26C374CA" w14:textId="77777777" w:rsidR="00D639DE" w:rsidRPr="00B10692" w:rsidRDefault="00D639DE" w:rsidP="00956F88">
            <w:pPr>
              <w:pStyle w:val="TableText"/>
            </w:pPr>
          </w:p>
        </w:tc>
        <w:tc>
          <w:tcPr>
            <w:tcW w:w="819" w:type="pct"/>
          </w:tcPr>
          <w:p w14:paraId="3364368F" w14:textId="77777777" w:rsidR="00D639DE" w:rsidRPr="00B10692" w:rsidRDefault="00D639DE" w:rsidP="00956F88">
            <w:pPr>
              <w:pStyle w:val="TableText"/>
            </w:pPr>
          </w:p>
        </w:tc>
        <w:tc>
          <w:tcPr>
            <w:tcW w:w="185" w:type="pct"/>
            <w:shd w:val="clear" w:color="auto" w:fill="D9D9D9" w:themeFill="background1" w:themeFillShade="D9"/>
          </w:tcPr>
          <w:p w14:paraId="268DE93D" w14:textId="77777777" w:rsidR="00D639DE" w:rsidRPr="00B10692" w:rsidRDefault="00D639DE" w:rsidP="00956F88">
            <w:pPr>
              <w:pStyle w:val="TableText"/>
            </w:pPr>
          </w:p>
        </w:tc>
        <w:tc>
          <w:tcPr>
            <w:tcW w:w="585" w:type="pct"/>
          </w:tcPr>
          <w:p w14:paraId="2D39821B" w14:textId="77777777" w:rsidR="00D639DE" w:rsidRPr="00B10692" w:rsidRDefault="00D639DE" w:rsidP="00956F88">
            <w:pPr>
              <w:pStyle w:val="TableText"/>
            </w:pPr>
          </w:p>
        </w:tc>
      </w:tr>
      <w:tr w:rsidR="008F28C3" w:rsidRPr="00B10692" w14:paraId="66E4F1A2" w14:textId="77777777" w:rsidTr="00C93642">
        <w:trPr>
          <w:trHeight w:val="680"/>
        </w:trPr>
        <w:tc>
          <w:tcPr>
            <w:tcW w:w="249" w:type="pct"/>
          </w:tcPr>
          <w:p w14:paraId="67ACF1DF" w14:textId="77777777" w:rsidR="00D639DE" w:rsidRPr="00B10692" w:rsidRDefault="00D639DE" w:rsidP="00956F88">
            <w:pPr>
              <w:pStyle w:val="TableText"/>
            </w:pPr>
            <w:r w:rsidRPr="00B10692">
              <w:t>Z</w:t>
            </w:r>
          </w:p>
        </w:tc>
        <w:tc>
          <w:tcPr>
            <w:tcW w:w="613" w:type="pct"/>
          </w:tcPr>
          <w:p w14:paraId="70C7E195" w14:textId="77777777" w:rsidR="00D639DE" w:rsidRPr="00B10692" w:rsidRDefault="00D639DE" w:rsidP="00956F88">
            <w:pPr>
              <w:pStyle w:val="TableText"/>
            </w:pPr>
          </w:p>
        </w:tc>
        <w:tc>
          <w:tcPr>
            <w:tcW w:w="671" w:type="pct"/>
          </w:tcPr>
          <w:p w14:paraId="3F260EB6" w14:textId="77777777" w:rsidR="00D639DE" w:rsidRPr="00B10692" w:rsidRDefault="00D639DE" w:rsidP="00956F88">
            <w:pPr>
              <w:pStyle w:val="TableText"/>
              <w:rPr>
                <w:rFonts w:ascii="Arial" w:hAnsi="Arial" w:cs="Arial"/>
                <w:color w:val="000000"/>
                <w:szCs w:val="20"/>
              </w:rPr>
            </w:pPr>
            <w:r w:rsidRPr="00B10692">
              <w:rPr>
                <w:rFonts w:ascii="Arial" w:hAnsi="Arial" w:cs="Arial"/>
                <w:color w:val="000000"/>
                <w:szCs w:val="20"/>
              </w:rPr>
              <w:t xml:space="preserve">Public irrigation, raw crops, firefighting, </w:t>
            </w:r>
            <w:r w:rsidRPr="00B10692">
              <w:rPr>
                <w:rFonts w:ascii="Arial" w:hAnsi="Arial" w:cs="Arial"/>
                <w:color w:val="000000"/>
                <w:szCs w:val="20"/>
              </w:rPr>
              <w:br/>
              <w:t>urban gardening</w:t>
            </w:r>
          </w:p>
        </w:tc>
        <w:tc>
          <w:tcPr>
            <w:tcW w:w="841" w:type="pct"/>
          </w:tcPr>
          <w:p w14:paraId="320F2014" w14:textId="77777777" w:rsidR="00D639DE" w:rsidRPr="00B10692" w:rsidRDefault="00D639DE" w:rsidP="00956F88">
            <w:pPr>
              <w:pStyle w:val="TableText"/>
            </w:pPr>
          </w:p>
        </w:tc>
        <w:tc>
          <w:tcPr>
            <w:tcW w:w="249" w:type="pct"/>
            <w:shd w:val="clear" w:color="auto" w:fill="D9D9D9" w:themeFill="background1" w:themeFillShade="D9"/>
          </w:tcPr>
          <w:p w14:paraId="094E6F71" w14:textId="77777777" w:rsidR="00D639DE" w:rsidRPr="00B10692" w:rsidRDefault="00D639DE" w:rsidP="00956F88">
            <w:pPr>
              <w:pStyle w:val="TableText"/>
            </w:pPr>
          </w:p>
        </w:tc>
        <w:tc>
          <w:tcPr>
            <w:tcW w:w="786" w:type="pct"/>
          </w:tcPr>
          <w:p w14:paraId="2116032A" w14:textId="77777777" w:rsidR="00D639DE" w:rsidRPr="00B10692" w:rsidRDefault="00D639DE" w:rsidP="00956F88">
            <w:pPr>
              <w:pStyle w:val="TableText"/>
            </w:pPr>
          </w:p>
        </w:tc>
        <w:tc>
          <w:tcPr>
            <w:tcW w:w="819" w:type="pct"/>
          </w:tcPr>
          <w:p w14:paraId="6484362D" w14:textId="77777777" w:rsidR="00D639DE" w:rsidRPr="00B10692" w:rsidRDefault="00D639DE" w:rsidP="00956F88">
            <w:pPr>
              <w:pStyle w:val="TableText"/>
            </w:pPr>
          </w:p>
        </w:tc>
        <w:tc>
          <w:tcPr>
            <w:tcW w:w="185" w:type="pct"/>
            <w:shd w:val="clear" w:color="auto" w:fill="D9D9D9" w:themeFill="background1" w:themeFillShade="D9"/>
          </w:tcPr>
          <w:p w14:paraId="3F1F46F9" w14:textId="77777777" w:rsidR="00D639DE" w:rsidRPr="00B10692" w:rsidRDefault="00D639DE" w:rsidP="00956F88">
            <w:pPr>
              <w:pStyle w:val="TableText"/>
            </w:pPr>
          </w:p>
        </w:tc>
        <w:tc>
          <w:tcPr>
            <w:tcW w:w="585" w:type="pct"/>
          </w:tcPr>
          <w:p w14:paraId="2DF28424" w14:textId="77777777" w:rsidR="00D639DE" w:rsidRPr="00B10692" w:rsidRDefault="00D639DE" w:rsidP="00956F88">
            <w:pPr>
              <w:pStyle w:val="TableText"/>
            </w:pPr>
          </w:p>
        </w:tc>
      </w:tr>
    </w:tbl>
    <w:p w14:paraId="386CC5E6" w14:textId="77777777" w:rsidR="00F21BD7" w:rsidRPr="00B10692" w:rsidRDefault="00F21BD7">
      <w:pPr>
        <w:pStyle w:val="BodyText"/>
        <w:sectPr w:rsidR="00F21BD7" w:rsidRPr="00B10692" w:rsidSect="00C93642">
          <w:footerReference w:type="default" r:id="rId34"/>
          <w:pgSz w:w="16838" w:h="11906" w:orient="landscape" w:code="9"/>
          <w:pgMar w:top="1191" w:right="567" w:bottom="1474" w:left="1191" w:header="510" w:footer="397" w:gutter="0"/>
          <w:cols w:space="708"/>
          <w:docGrid w:linePitch="360"/>
        </w:sectPr>
      </w:pPr>
    </w:p>
    <w:p w14:paraId="07A8753B" w14:textId="6A071B0D" w:rsidR="009E22CF" w:rsidRPr="00B10692" w:rsidRDefault="009E22CF" w:rsidP="00956F88">
      <w:pPr>
        <w:pStyle w:val="Heading1"/>
      </w:pPr>
      <w:bookmarkStart w:id="96" w:name="_Toc97641857"/>
      <w:bookmarkStart w:id="97" w:name="_Toc97648169"/>
      <w:bookmarkStart w:id="98" w:name="_Toc97649843"/>
      <w:bookmarkStart w:id="99" w:name="_Ref97634544"/>
      <w:bookmarkStart w:id="100" w:name="_Toc100830722"/>
      <w:bookmarkStart w:id="101" w:name="_Toc113884517"/>
      <w:bookmarkEnd w:id="96"/>
      <w:bookmarkEnd w:id="97"/>
      <w:bookmarkEnd w:id="98"/>
      <w:r w:rsidRPr="00B10692">
        <w:t>Spatial assessment process</w:t>
      </w:r>
      <w:bookmarkEnd w:id="99"/>
      <w:bookmarkEnd w:id="100"/>
      <w:bookmarkEnd w:id="101"/>
    </w:p>
    <w:p w14:paraId="07B6AF92" w14:textId="3FC20CED" w:rsidR="009E22CF" w:rsidRPr="00B10692" w:rsidRDefault="009E22CF" w:rsidP="00956F88">
      <w:pPr>
        <w:pStyle w:val="Heading2"/>
      </w:pPr>
      <w:bookmarkStart w:id="102" w:name="_Toc100830723"/>
      <w:bookmarkStart w:id="103" w:name="_Toc113884518"/>
      <w:r w:rsidRPr="00B10692">
        <w:t xml:space="preserve">Outline of </w:t>
      </w:r>
      <w:proofErr w:type="spellStart"/>
      <w:r w:rsidRPr="00B10692">
        <w:t>InDeG</w:t>
      </w:r>
      <w:r w:rsidR="00085B09" w:rsidRPr="00B10692">
        <w:t>O</w:t>
      </w:r>
      <w:proofErr w:type="spellEnd"/>
      <w:r w:rsidRPr="00B10692">
        <w:t xml:space="preserve"> process</w:t>
      </w:r>
      <w:bookmarkEnd w:id="102"/>
      <w:bookmarkEnd w:id="103"/>
    </w:p>
    <w:p w14:paraId="34F29E30" w14:textId="6F91277B" w:rsidR="00DF660A" w:rsidRPr="00B10692" w:rsidRDefault="00DF660A" w:rsidP="00DF660A">
      <w:pPr>
        <w:pStyle w:val="BodyText"/>
      </w:pPr>
      <w:r w:rsidRPr="00B10692">
        <w:t xml:space="preserve">GHD </w:t>
      </w:r>
      <w:r w:rsidR="008D3A45">
        <w:t>used</w:t>
      </w:r>
      <w:r w:rsidR="004A11E3" w:rsidRPr="00B10692">
        <w:t xml:space="preserve"> </w:t>
      </w:r>
      <w:r w:rsidRPr="00B10692">
        <w:t>a method known as Infrastructure Development Geospatial Options (</w:t>
      </w:r>
      <w:proofErr w:type="spellStart"/>
      <w:r w:rsidRPr="00B10692">
        <w:t>I</w:t>
      </w:r>
      <w:r w:rsidR="000F1DE7" w:rsidRPr="00B10692">
        <w:t>n</w:t>
      </w:r>
      <w:r w:rsidRPr="00B10692">
        <w:t>D</w:t>
      </w:r>
      <w:r w:rsidR="000F1DE7" w:rsidRPr="00B10692">
        <w:t>e</w:t>
      </w:r>
      <w:r w:rsidRPr="00B10692">
        <w:t>G</w:t>
      </w:r>
      <w:r w:rsidR="00085B09" w:rsidRPr="00B10692">
        <w:t>O</w:t>
      </w:r>
      <w:proofErr w:type="spellEnd"/>
      <w:r w:rsidRPr="00B10692">
        <w:t>)</w:t>
      </w:r>
      <w:r w:rsidR="00152B46">
        <w:t>,</w:t>
      </w:r>
      <w:r w:rsidRPr="00B10692">
        <w:t xml:space="preserve"> which combines multi-criteria analysis (MCA) with geographical </w:t>
      </w:r>
      <w:r w:rsidR="000F1DE7" w:rsidRPr="00B10692">
        <w:t>information system (</w:t>
      </w:r>
      <w:r w:rsidRPr="00B10692">
        <w:t>GIS</w:t>
      </w:r>
      <w:r w:rsidR="000F1DE7" w:rsidRPr="00B10692">
        <w:t>)</w:t>
      </w:r>
      <w:r w:rsidRPr="00B10692">
        <w:t xml:space="preserve"> technology</w:t>
      </w:r>
      <w:r w:rsidR="00D30711">
        <w:t xml:space="preserve">. </w:t>
      </w:r>
      <w:proofErr w:type="spellStart"/>
      <w:r w:rsidR="00D30711">
        <w:t>InDeGO</w:t>
      </w:r>
      <w:proofErr w:type="spellEnd"/>
      <w:r w:rsidR="00D30711">
        <w:t xml:space="preserve"> </w:t>
      </w:r>
      <w:r w:rsidR="005135BE">
        <w:t>was used</w:t>
      </w:r>
      <w:r w:rsidRPr="00B10692">
        <w:t xml:space="preserve"> </w:t>
      </w:r>
      <w:r w:rsidR="00137106">
        <w:t>to conduct a</w:t>
      </w:r>
      <w:r w:rsidR="00DE68D1">
        <w:t xml:space="preserve"> </w:t>
      </w:r>
      <w:r w:rsidRPr="00B10692">
        <w:t>quantitative assess</w:t>
      </w:r>
      <w:r w:rsidR="00DE68D1">
        <w:t>ment</w:t>
      </w:r>
      <w:r w:rsidRPr="00B10692">
        <w:t xml:space="preserve"> and evaluat</w:t>
      </w:r>
      <w:r w:rsidR="00DE68D1">
        <w:t>ion of</w:t>
      </w:r>
      <w:r w:rsidRPr="00B10692">
        <w:t xml:space="preserve"> complex physical, infrastructure, social and environmental issues that are associated with determining appropriate locations for infrastructure development.</w:t>
      </w:r>
    </w:p>
    <w:p w14:paraId="5AAB60A4" w14:textId="01847E9C" w:rsidR="00DF660A" w:rsidRPr="00B10692" w:rsidRDefault="00DF660A" w:rsidP="00DF660A">
      <w:pPr>
        <w:pStyle w:val="BodyText"/>
      </w:pPr>
      <w:r w:rsidRPr="00B10692">
        <w:t xml:space="preserve">The </w:t>
      </w:r>
      <w:proofErr w:type="spellStart"/>
      <w:r w:rsidRPr="00B10692">
        <w:t>I</w:t>
      </w:r>
      <w:r w:rsidR="00085B09" w:rsidRPr="00B10692">
        <w:t>n</w:t>
      </w:r>
      <w:r w:rsidRPr="00B10692">
        <w:t>D</w:t>
      </w:r>
      <w:r w:rsidR="00085B09" w:rsidRPr="00B10692">
        <w:t>e</w:t>
      </w:r>
      <w:r w:rsidRPr="00B10692">
        <w:t>G</w:t>
      </w:r>
      <w:r w:rsidR="00085B09" w:rsidRPr="00B10692">
        <w:t>O</w:t>
      </w:r>
      <w:proofErr w:type="spellEnd"/>
      <w:r w:rsidRPr="00B10692">
        <w:t xml:space="preserve"> methodology includes the following fundamental advantages of MCA:</w:t>
      </w:r>
    </w:p>
    <w:p w14:paraId="7BA75F2C" w14:textId="7CFD1F70" w:rsidR="00DF660A" w:rsidRPr="00B10692" w:rsidRDefault="00E76427" w:rsidP="0067489B">
      <w:pPr>
        <w:pStyle w:val="ListBullet0"/>
        <w:spacing w:before="40" w:after="40"/>
      </w:pPr>
      <w:r w:rsidRPr="00B10692">
        <w:t>Involves</w:t>
      </w:r>
      <w:r w:rsidR="00DF660A" w:rsidRPr="00B10692">
        <w:t xml:space="preserve"> an integrated and systematic, multidisciplinary </w:t>
      </w:r>
      <w:proofErr w:type="gramStart"/>
      <w:r w:rsidR="00DF660A" w:rsidRPr="00B10692">
        <w:t>approach</w:t>
      </w:r>
      <w:proofErr w:type="gramEnd"/>
    </w:p>
    <w:p w14:paraId="5EFB14E4" w14:textId="4C701D96" w:rsidR="00DF660A" w:rsidRPr="00B10692" w:rsidRDefault="00E76427" w:rsidP="0067489B">
      <w:pPr>
        <w:pStyle w:val="ListBullet0"/>
        <w:spacing w:before="40" w:after="40"/>
      </w:pPr>
      <w:r w:rsidRPr="00B10692">
        <w:t>Applies</w:t>
      </w:r>
      <w:r w:rsidR="00DF660A" w:rsidRPr="00B10692">
        <w:t xml:space="preserve"> a rational method of decision </w:t>
      </w:r>
      <w:proofErr w:type="gramStart"/>
      <w:r w:rsidR="00DF660A" w:rsidRPr="00B10692">
        <w:t>analysis</w:t>
      </w:r>
      <w:proofErr w:type="gramEnd"/>
    </w:p>
    <w:p w14:paraId="615D5D0C" w14:textId="798B63D6" w:rsidR="00DF660A" w:rsidRPr="00B10692" w:rsidRDefault="00E76427" w:rsidP="0067489B">
      <w:pPr>
        <w:pStyle w:val="ListBullet0"/>
        <w:spacing w:before="40" w:after="40"/>
      </w:pPr>
      <w:r w:rsidRPr="00B10692">
        <w:t>Provides</w:t>
      </w:r>
      <w:r w:rsidR="00DF660A" w:rsidRPr="00B10692">
        <w:t xml:space="preserve"> a robust,</w:t>
      </w:r>
      <w:r w:rsidR="00152B46">
        <w:t xml:space="preserve"> </w:t>
      </w:r>
      <w:r w:rsidR="00DF660A" w:rsidRPr="00B10692">
        <w:t xml:space="preserve">transparent </w:t>
      </w:r>
      <w:r w:rsidR="00152B46">
        <w:t xml:space="preserve">and </w:t>
      </w:r>
      <w:r w:rsidR="00DF660A" w:rsidRPr="00B10692">
        <w:t xml:space="preserve">repeatable quantitative </w:t>
      </w:r>
      <w:proofErr w:type="gramStart"/>
      <w:r w:rsidR="00DF660A" w:rsidRPr="00B10692">
        <w:t>assessment</w:t>
      </w:r>
      <w:proofErr w:type="gramEnd"/>
    </w:p>
    <w:p w14:paraId="55C7769E" w14:textId="4D656B5C" w:rsidR="00DF660A" w:rsidRPr="00B10692" w:rsidRDefault="00E76427" w:rsidP="0067489B">
      <w:pPr>
        <w:pStyle w:val="ListBullet0"/>
        <w:spacing w:before="40" w:after="40"/>
      </w:pPr>
      <w:r w:rsidRPr="00B10692">
        <w:t>Permits</w:t>
      </w:r>
      <w:r w:rsidR="00DF660A" w:rsidRPr="00B10692">
        <w:t xml:space="preserve"> the development of alternative scenarios </w:t>
      </w:r>
      <w:r w:rsidR="001155C0">
        <w:t>(</w:t>
      </w:r>
      <w:r w:rsidR="00DF660A" w:rsidRPr="00B10692">
        <w:t>or geographically defined alternatives</w:t>
      </w:r>
      <w:r w:rsidR="001155C0">
        <w:t>)</w:t>
      </w:r>
    </w:p>
    <w:p w14:paraId="601E5C65" w14:textId="4A2A1152" w:rsidR="00DF660A" w:rsidRPr="00B10692" w:rsidRDefault="00E76427" w:rsidP="0067489B">
      <w:pPr>
        <w:pStyle w:val="ListBullet0"/>
        <w:spacing w:before="40" w:after="40"/>
      </w:pPr>
      <w:r w:rsidRPr="00B10692">
        <w:t>Time</w:t>
      </w:r>
      <w:r w:rsidR="00DF660A" w:rsidRPr="00B10692">
        <w:t xml:space="preserve"> and cost </w:t>
      </w:r>
      <w:proofErr w:type="gramStart"/>
      <w:r w:rsidR="00DF660A" w:rsidRPr="00B10692">
        <w:t>effective</w:t>
      </w:r>
      <w:proofErr w:type="gramEnd"/>
    </w:p>
    <w:p w14:paraId="3BB130A9" w14:textId="172AFB12" w:rsidR="00AE555F" w:rsidRPr="00B10692" w:rsidRDefault="00E76427" w:rsidP="0067489B">
      <w:pPr>
        <w:pStyle w:val="ListBullet0"/>
        <w:spacing w:before="40" w:after="40"/>
      </w:pPr>
      <w:r w:rsidRPr="00B10692">
        <w:t>Flexible</w:t>
      </w:r>
      <w:r w:rsidR="00DF660A" w:rsidRPr="00B10692">
        <w:t xml:space="preserve"> enough to allow regional and site-specific </w:t>
      </w:r>
      <w:proofErr w:type="gramStart"/>
      <w:r w:rsidR="00DF660A" w:rsidRPr="00B10692">
        <w:t>analysis</w:t>
      </w:r>
      <w:proofErr w:type="gramEnd"/>
    </w:p>
    <w:p w14:paraId="237E43AC" w14:textId="68FCE026" w:rsidR="00DF660A" w:rsidRPr="00B10692" w:rsidRDefault="00443176" w:rsidP="00F11B08">
      <w:pPr>
        <w:pStyle w:val="BodyText"/>
      </w:pPr>
      <w:r>
        <w:t>An</w:t>
      </w:r>
      <w:r w:rsidR="00886811">
        <w:t xml:space="preserve"> </w:t>
      </w:r>
      <w:proofErr w:type="spellStart"/>
      <w:r w:rsidR="00DF660A" w:rsidRPr="00B10692">
        <w:t>I</w:t>
      </w:r>
      <w:r w:rsidR="00085B09" w:rsidRPr="00B10692">
        <w:t>n</w:t>
      </w:r>
      <w:r w:rsidR="00DF660A" w:rsidRPr="00B10692">
        <w:t>D</w:t>
      </w:r>
      <w:r w:rsidR="00085B09" w:rsidRPr="00B10692">
        <w:t>e</w:t>
      </w:r>
      <w:r w:rsidR="00DF660A" w:rsidRPr="00B10692">
        <w:t>GO</w:t>
      </w:r>
      <w:proofErr w:type="spellEnd"/>
      <w:r w:rsidR="00DF660A" w:rsidRPr="00B10692">
        <w:t xml:space="preserve"> </w:t>
      </w:r>
      <w:r w:rsidR="00886811">
        <w:t>assessment of</w:t>
      </w:r>
      <w:r w:rsidR="00DF660A" w:rsidRPr="00B10692">
        <w:t xml:space="preserve"> a region of interest </w:t>
      </w:r>
      <w:r w:rsidR="001155C0">
        <w:t xml:space="preserve">(or area) </w:t>
      </w:r>
      <w:r w:rsidR="00916347">
        <w:t>produces</w:t>
      </w:r>
      <w:r w:rsidR="00DF660A" w:rsidRPr="00B10692">
        <w:t xml:space="preserve"> a </w:t>
      </w:r>
      <w:r w:rsidR="00CA1B54" w:rsidRPr="00B10692">
        <w:t xml:space="preserve">map highlighting </w:t>
      </w:r>
      <w:r w:rsidR="00E14BA3">
        <w:t xml:space="preserve">the </w:t>
      </w:r>
      <w:r w:rsidR="00AE555F" w:rsidRPr="00B10692">
        <w:t xml:space="preserve">area </w:t>
      </w:r>
      <w:r w:rsidR="00DF660A" w:rsidRPr="00B10692">
        <w:t>suitability</w:t>
      </w:r>
      <w:r w:rsidR="001155C0">
        <w:t>,</w:t>
      </w:r>
      <w:r w:rsidR="00DF660A" w:rsidRPr="00B10692">
        <w:t xml:space="preserve"> </w:t>
      </w:r>
      <w:r w:rsidR="00645074">
        <w:t xml:space="preserve">based on </w:t>
      </w:r>
      <w:r w:rsidR="00DF660A" w:rsidRPr="00B10692">
        <w:t>constraints and opportunities in relation to the criteria selected for the study. Options that are most suitable against the selection criteria can then be considered in more detail through the integration of additional spatial data</w:t>
      </w:r>
      <w:r w:rsidR="00152B46">
        <w:t>/information</w:t>
      </w:r>
      <w:r w:rsidR="00DF660A" w:rsidRPr="00B10692">
        <w:t xml:space="preserve"> relating to those </w:t>
      </w:r>
      <w:r w:rsidR="002947AD" w:rsidRPr="00B10692">
        <w:t>locations</w:t>
      </w:r>
      <w:r w:rsidR="00DF660A" w:rsidRPr="00B10692">
        <w:t>.</w:t>
      </w:r>
    </w:p>
    <w:p w14:paraId="614E7C53" w14:textId="482FFC81" w:rsidR="000F1DE7" w:rsidRPr="00B10692" w:rsidRDefault="000F1DE7" w:rsidP="00F11B08">
      <w:pPr>
        <w:pStyle w:val="BodyText"/>
      </w:pPr>
      <w:r w:rsidRPr="00B10692">
        <w:t xml:space="preserve">The steps involved in the </w:t>
      </w:r>
      <w:proofErr w:type="spellStart"/>
      <w:r w:rsidRPr="00B10692">
        <w:t>InDeG</w:t>
      </w:r>
      <w:r w:rsidR="00085B09" w:rsidRPr="00B10692">
        <w:t>O</w:t>
      </w:r>
      <w:proofErr w:type="spellEnd"/>
      <w:r w:rsidRPr="00B10692">
        <w:t xml:space="preserve"> process </w:t>
      </w:r>
      <w:r w:rsidR="001155C0">
        <w:t>and shown in the figure below.</w:t>
      </w:r>
    </w:p>
    <w:p w14:paraId="7F781581" w14:textId="77777777" w:rsidR="00623689" w:rsidRPr="00B10692" w:rsidRDefault="00623689" w:rsidP="00623689">
      <w:pPr>
        <w:pStyle w:val="BodyText"/>
        <w:keepNext/>
        <w:spacing w:line="240" w:lineRule="auto"/>
      </w:pPr>
      <w:r w:rsidRPr="00B10692">
        <w:rPr>
          <w:noProof/>
        </w:rPr>
        <w:drawing>
          <wp:inline distT="0" distB="0" distL="0" distR="0" wp14:anchorId="67386D45" wp14:editId="26C9E8C9">
            <wp:extent cx="6443980" cy="723900"/>
            <wp:effectExtent l="0" t="0" r="13970" b="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7F0C5D92" w14:textId="7A3B400B" w:rsidR="00623689" w:rsidRPr="00B10692" w:rsidRDefault="00623689" w:rsidP="00623689">
      <w:pPr>
        <w:pStyle w:val="Caption"/>
      </w:pPr>
      <w:bookmarkStart w:id="104" w:name="_Toc110936446"/>
      <w:r w:rsidRPr="00B10692">
        <w:t xml:space="preserve">Figure </w:t>
      </w:r>
      <w:fldSimple w:instr=" STYLEREF 1 \s ">
        <w:r w:rsidR="00E5142F">
          <w:rPr>
            <w:noProof/>
          </w:rPr>
          <w:t>5</w:t>
        </w:r>
      </w:fldSimple>
      <w:r w:rsidR="00CA2891">
        <w:t>.</w:t>
      </w:r>
      <w:fldSimple w:instr=" SEQ Figure \* ARABIC \s 1 ">
        <w:r w:rsidR="00E5142F">
          <w:rPr>
            <w:noProof/>
          </w:rPr>
          <w:t>1</w:t>
        </w:r>
      </w:fldSimple>
      <w:r w:rsidR="00E76427" w:rsidRPr="00B10692">
        <w:tab/>
      </w:r>
      <w:proofErr w:type="spellStart"/>
      <w:r w:rsidRPr="00B10692">
        <w:t>InDeG</w:t>
      </w:r>
      <w:r w:rsidR="00085B09" w:rsidRPr="00B10692">
        <w:t>O</w:t>
      </w:r>
      <w:proofErr w:type="spellEnd"/>
      <w:r w:rsidRPr="00B10692">
        <w:t xml:space="preserve"> </w:t>
      </w:r>
      <w:r w:rsidR="00ED5DF5" w:rsidRPr="00B10692">
        <w:t xml:space="preserve">process </w:t>
      </w:r>
      <w:r w:rsidRPr="00B10692">
        <w:t>flowchart</w:t>
      </w:r>
      <w:bookmarkEnd w:id="104"/>
    </w:p>
    <w:p w14:paraId="72957FC3" w14:textId="4BA9F464" w:rsidR="00623689" w:rsidRPr="00B10692" w:rsidRDefault="00623689" w:rsidP="00623689">
      <w:pPr>
        <w:pStyle w:val="BodyText"/>
        <w:rPr>
          <w:b/>
          <w:bCs/>
        </w:rPr>
      </w:pPr>
      <w:r w:rsidRPr="00B10692">
        <w:rPr>
          <w:b/>
          <w:bCs/>
        </w:rPr>
        <w:t>Step 1 – Identification of variable</w:t>
      </w:r>
      <w:r w:rsidR="0057571E" w:rsidRPr="00B10692">
        <w:rPr>
          <w:b/>
          <w:bCs/>
        </w:rPr>
        <w:t>s</w:t>
      </w:r>
    </w:p>
    <w:p w14:paraId="7EB16C3C" w14:textId="2EA96BE5" w:rsidR="00623689" w:rsidRPr="00B10692" w:rsidRDefault="00623689" w:rsidP="0067489B">
      <w:pPr>
        <w:pStyle w:val="ListBullet0"/>
        <w:spacing w:before="40" w:after="40"/>
      </w:pPr>
      <w:r w:rsidRPr="00B10692">
        <w:t>Likely built environment constraints (</w:t>
      </w:r>
      <w:proofErr w:type="gramStart"/>
      <w:r w:rsidRPr="00B10692">
        <w:t>e</w:t>
      </w:r>
      <w:r w:rsidR="009F64CE" w:rsidRPr="00B10692">
        <w:t>.</w:t>
      </w:r>
      <w:r w:rsidRPr="00B10692">
        <w:t>g.</w:t>
      </w:r>
      <w:proofErr w:type="gramEnd"/>
      <w:r w:rsidRPr="00B10692">
        <w:t xml:space="preserve"> mineral resources or existing infrastructure)</w:t>
      </w:r>
    </w:p>
    <w:p w14:paraId="77922F6E" w14:textId="349CECBC" w:rsidR="00623689" w:rsidRPr="00B10692" w:rsidRDefault="00623689" w:rsidP="0067489B">
      <w:pPr>
        <w:pStyle w:val="ListBullet0"/>
        <w:spacing w:before="40" w:after="40"/>
      </w:pPr>
      <w:r w:rsidRPr="00B10692">
        <w:t>Natural environment constraints (</w:t>
      </w:r>
      <w:proofErr w:type="gramStart"/>
      <w:r w:rsidRPr="00B10692">
        <w:t>e</w:t>
      </w:r>
      <w:r w:rsidR="009F64CE" w:rsidRPr="00B10692">
        <w:t>.</w:t>
      </w:r>
      <w:r w:rsidRPr="00B10692">
        <w:t>g.</w:t>
      </w:r>
      <w:proofErr w:type="gramEnd"/>
      <w:r w:rsidRPr="00B10692">
        <w:t xml:space="preserve"> vegetation, slope and drainage)</w:t>
      </w:r>
    </w:p>
    <w:p w14:paraId="3E32960F" w14:textId="0332B926" w:rsidR="00623689" w:rsidRPr="00B10692" w:rsidRDefault="00623689" w:rsidP="0067489B">
      <w:pPr>
        <w:pStyle w:val="ListBullet0"/>
        <w:spacing w:before="40" w:after="40"/>
      </w:pPr>
      <w:r w:rsidRPr="00B10692">
        <w:t>Social issue constraints (</w:t>
      </w:r>
      <w:proofErr w:type="gramStart"/>
      <w:r w:rsidRPr="00B10692">
        <w:t>e</w:t>
      </w:r>
      <w:r w:rsidR="009F64CE" w:rsidRPr="00B10692">
        <w:t>.</w:t>
      </w:r>
      <w:r w:rsidRPr="00B10692">
        <w:t>g.</w:t>
      </w:r>
      <w:proofErr w:type="gramEnd"/>
      <w:r w:rsidRPr="00B10692">
        <w:t xml:space="preserve"> native title, land use and visual sensitivity)</w:t>
      </w:r>
    </w:p>
    <w:p w14:paraId="35B3841C" w14:textId="4BF599E8" w:rsidR="00623689" w:rsidRPr="00B10692" w:rsidRDefault="00623689" w:rsidP="0067489B">
      <w:pPr>
        <w:pStyle w:val="ListBullet0"/>
        <w:spacing w:before="40" w:after="40"/>
      </w:pPr>
      <w:r w:rsidRPr="00B10692">
        <w:t>Siting opportunities</w:t>
      </w:r>
    </w:p>
    <w:p w14:paraId="42DFE4AA" w14:textId="281E2E7B" w:rsidR="00623689" w:rsidRPr="00B10692" w:rsidRDefault="00623689" w:rsidP="0067489B">
      <w:pPr>
        <w:pStyle w:val="ListBullet0"/>
        <w:spacing w:before="40" w:after="40"/>
      </w:pPr>
      <w:r w:rsidRPr="00B10692">
        <w:t xml:space="preserve">Issue/aspect </w:t>
      </w:r>
      <w:proofErr w:type="gramStart"/>
      <w:r w:rsidRPr="00B10692">
        <w:t>driven</w:t>
      </w:r>
      <w:proofErr w:type="gramEnd"/>
    </w:p>
    <w:p w14:paraId="01D15261" w14:textId="2A262DA1" w:rsidR="001B2DEE" w:rsidRPr="00B10692" w:rsidRDefault="001B2DEE" w:rsidP="0067489B">
      <w:pPr>
        <w:pStyle w:val="ListBullet0"/>
        <w:spacing w:before="40" w:after="40"/>
      </w:pPr>
      <w:r w:rsidRPr="00B10692">
        <w:t>Not data</w:t>
      </w:r>
      <w:r w:rsidR="001155C0">
        <w:t>/information</w:t>
      </w:r>
      <w:r w:rsidRPr="00B10692">
        <w:t xml:space="preserve"> driven at this </w:t>
      </w:r>
      <w:proofErr w:type="gramStart"/>
      <w:r w:rsidRPr="00B10692">
        <w:t>stage</w:t>
      </w:r>
      <w:proofErr w:type="gramEnd"/>
    </w:p>
    <w:p w14:paraId="44735565" w14:textId="1EDF9C7B" w:rsidR="00623689" w:rsidRPr="00B10692" w:rsidRDefault="00623689" w:rsidP="00623689">
      <w:pPr>
        <w:pStyle w:val="BodyText"/>
        <w:spacing w:line="240" w:lineRule="auto"/>
        <w:rPr>
          <w:b/>
          <w:bCs/>
        </w:rPr>
      </w:pPr>
      <w:r w:rsidRPr="00B10692">
        <w:rPr>
          <w:b/>
          <w:bCs/>
        </w:rPr>
        <w:t>Step 2 – Data</w:t>
      </w:r>
      <w:r w:rsidR="001155C0">
        <w:rPr>
          <w:b/>
          <w:bCs/>
        </w:rPr>
        <w:t>/information</w:t>
      </w:r>
      <w:r w:rsidRPr="00B10692">
        <w:rPr>
          <w:b/>
          <w:bCs/>
        </w:rPr>
        <w:t xml:space="preserve"> </w:t>
      </w:r>
      <w:r w:rsidR="008636C7">
        <w:rPr>
          <w:b/>
          <w:bCs/>
        </w:rPr>
        <w:t>c</w:t>
      </w:r>
      <w:r w:rsidRPr="00B10692">
        <w:rPr>
          <w:b/>
          <w:bCs/>
        </w:rPr>
        <w:t xml:space="preserve">ollation and </w:t>
      </w:r>
      <w:r w:rsidR="008636C7">
        <w:rPr>
          <w:b/>
          <w:bCs/>
        </w:rPr>
        <w:t>r</w:t>
      </w:r>
      <w:r w:rsidRPr="00B10692">
        <w:rPr>
          <w:b/>
          <w:bCs/>
        </w:rPr>
        <w:t>eview</w:t>
      </w:r>
    </w:p>
    <w:p w14:paraId="742F0EB2" w14:textId="4E1FF610" w:rsidR="00623689" w:rsidRPr="00B10692" w:rsidRDefault="00C02216" w:rsidP="0067489B">
      <w:pPr>
        <w:pStyle w:val="BodyText"/>
      </w:pPr>
      <w:r w:rsidRPr="00B10692">
        <w:t xml:space="preserve">Care is required at this stage to obtain representative coverage. </w:t>
      </w:r>
      <w:r w:rsidR="00623689" w:rsidRPr="00B10692">
        <w:t xml:space="preserve">The criteria for inclusion of </w:t>
      </w:r>
      <w:r w:rsidR="00874043">
        <w:rPr>
          <w:rFonts w:ascii="Arial" w:hAnsi="Arial" w:cs="Arial"/>
          <w:szCs w:val="20"/>
        </w:rPr>
        <w:t xml:space="preserve">information layers </w:t>
      </w:r>
      <w:r w:rsidR="00EB5CEA" w:rsidRPr="00B10692">
        <w:t>includes</w:t>
      </w:r>
      <w:r w:rsidR="00623689" w:rsidRPr="00B10692">
        <w:t>:</w:t>
      </w:r>
      <w:r w:rsidR="00874043">
        <w:t xml:space="preserve"> </w:t>
      </w:r>
    </w:p>
    <w:p w14:paraId="4C53AAF7" w14:textId="2ECE664A" w:rsidR="00623689" w:rsidRPr="00B10692" w:rsidRDefault="00623689" w:rsidP="0067489B">
      <w:pPr>
        <w:pStyle w:val="ListBullet0"/>
        <w:spacing w:before="40" w:after="40"/>
      </w:pPr>
      <w:r w:rsidRPr="00B10692">
        <w:t>Representation of the primary assessment criteria, in terms of both constraints and opportunities</w:t>
      </w:r>
    </w:p>
    <w:p w14:paraId="40D29993" w14:textId="3F370311" w:rsidR="00623689" w:rsidRPr="00B10692" w:rsidRDefault="00623689" w:rsidP="0067489B">
      <w:pPr>
        <w:pStyle w:val="ListBullet0"/>
        <w:spacing w:before="40" w:after="40"/>
      </w:pPr>
      <w:r w:rsidRPr="00B10692">
        <w:t>Balanced representation across primary aspects</w:t>
      </w:r>
    </w:p>
    <w:p w14:paraId="6A5A800E" w14:textId="3C7D8961" w:rsidR="00623689" w:rsidRPr="00B10692" w:rsidRDefault="00623689" w:rsidP="0067489B">
      <w:pPr>
        <w:pStyle w:val="ListBullet0"/>
        <w:spacing w:before="40" w:after="40"/>
      </w:pPr>
      <w:r w:rsidRPr="00B10692">
        <w:t>A consistent level of geographic coverage across the study extent</w:t>
      </w:r>
    </w:p>
    <w:p w14:paraId="2CEF8941" w14:textId="370C1EC9" w:rsidR="00623689" w:rsidRPr="00B10692" w:rsidRDefault="00623689" w:rsidP="0067489B">
      <w:pPr>
        <w:pStyle w:val="ListBullet0"/>
        <w:spacing w:before="40" w:after="40"/>
      </w:pPr>
      <w:r w:rsidRPr="00B10692">
        <w:t>Accuracy and currency</w:t>
      </w:r>
    </w:p>
    <w:p w14:paraId="631124FD" w14:textId="77777777" w:rsidR="001732F9" w:rsidRDefault="001732F9">
      <w:pPr>
        <w:spacing w:after="160" w:line="259" w:lineRule="auto"/>
        <w:rPr>
          <w:b/>
          <w:bCs/>
        </w:rPr>
      </w:pPr>
      <w:r>
        <w:rPr>
          <w:b/>
          <w:bCs/>
        </w:rPr>
        <w:br w:type="page"/>
      </w:r>
    </w:p>
    <w:p w14:paraId="3DF6E5DE" w14:textId="2E74CDAF" w:rsidR="00DF660A" w:rsidRPr="00B10692" w:rsidRDefault="00623689" w:rsidP="00DF660A">
      <w:pPr>
        <w:pStyle w:val="BodyText"/>
        <w:spacing w:line="240" w:lineRule="auto"/>
      </w:pPr>
      <w:r w:rsidRPr="00B10692">
        <w:rPr>
          <w:b/>
          <w:bCs/>
        </w:rPr>
        <w:t xml:space="preserve">Step 3 – Performance </w:t>
      </w:r>
      <w:r w:rsidR="008636C7">
        <w:rPr>
          <w:b/>
          <w:bCs/>
        </w:rPr>
        <w:t>rating</w:t>
      </w:r>
      <w:r w:rsidR="008636C7" w:rsidRPr="00B10692">
        <w:rPr>
          <w:b/>
          <w:bCs/>
        </w:rPr>
        <w:t xml:space="preserve"> </w:t>
      </w:r>
      <w:r w:rsidRPr="00B10692">
        <w:rPr>
          <w:b/>
          <w:bCs/>
        </w:rPr>
        <w:t>and criteria weigh</w:t>
      </w:r>
      <w:r w:rsidR="00EB5CEA" w:rsidRPr="00B10692">
        <w:rPr>
          <w:b/>
          <w:bCs/>
        </w:rPr>
        <w:t>t</w:t>
      </w:r>
      <w:r w:rsidRPr="00B10692">
        <w:rPr>
          <w:b/>
          <w:bCs/>
        </w:rPr>
        <w:t>ing</w:t>
      </w:r>
    </w:p>
    <w:p w14:paraId="2443F01C" w14:textId="05E12975" w:rsidR="00623689" w:rsidRPr="00B10692" w:rsidRDefault="00623689" w:rsidP="0067489B">
      <w:pPr>
        <w:pStyle w:val="BodyText"/>
      </w:pPr>
      <w:r w:rsidRPr="00B10692">
        <w:t>Criteria rating</w:t>
      </w:r>
      <w:r w:rsidR="00C161AF" w:rsidRPr="00B10692">
        <w:t xml:space="preserve">/scoring as seen in </w:t>
      </w:r>
      <w:r w:rsidR="00E76427" w:rsidRPr="00B10692">
        <w:fldChar w:fldCharType="begin"/>
      </w:r>
      <w:r w:rsidR="00E76427" w:rsidRPr="00B10692">
        <w:instrText xml:space="preserve"> REF _Ref97641555 \h </w:instrText>
      </w:r>
      <w:r w:rsidR="00416014" w:rsidRPr="00B10692">
        <w:instrText xml:space="preserve"> \* MERGEFORMAT </w:instrText>
      </w:r>
      <w:r w:rsidR="00E76427" w:rsidRPr="00B10692">
        <w:fldChar w:fldCharType="separate"/>
      </w:r>
      <w:r w:rsidR="00E5142F" w:rsidRPr="00B10692">
        <w:t xml:space="preserve">Table </w:t>
      </w:r>
      <w:r w:rsidR="00E5142F">
        <w:rPr>
          <w:noProof/>
        </w:rPr>
        <w:t>5.3</w:t>
      </w:r>
      <w:r w:rsidR="00E76427" w:rsidRPr="00B10692">
        <w:fldChar w:fldCharType="end"/>
      </w:r>
      <w:r w:rsidRPr="00B10692">
        <w:t xml:space="preserve"> is driven by:</w:t>
      </w:r>
    </w:p>
    <w:p w14:paraId="5D5F259B" w14:textId="6705E8F9" w:rsidR="00623689" w:rsidRPr="00B10692" w:rsidRDefault="00623689" w:rsidP="0067489B">
      <w:pPr>
        <w:pStyle w:val="ListBullet0"/>
        <w:spacing w:before="40" w:after="40"/>
      </w:pPr>
      <w:r w:rsidRPr="00B10692">
        <w:t>Legislative requirements</w:t>
      </w:r>
    </w:p>
    <w:p w14:paraId="2632976F" w14:textId="68C77E22" w:rsidR="00623689" w:rsidRPr="00B10692" w:rsidRDefault="00623689" w:rsidP="0067489B">
      <w:pPr>
        <w:pStyle w:val="ListBullet0"/>
        <w:spacing w:before="40" w:after="40"/>
      </w:pPr>
      <w:r w:rsidRPr="00B10692">
        <w:t xml:space="preserve">Environmental values and sensitivities, and the need to protect ecosystems and </w:t>
      </w:r>
      <w:proofErr w:type="gramStart"/>
      <w:r w:rsidRPr="00B10692">
        <w:t>species</w:t>
      </w:r>
      <w:proofErr w:type="gramEnd"/>
    </w:p>
    <w:p w14:paraId="7DE834EB" w14:textId="483ECAD9" w:rsidR="00623689" w:rsidRPr="00B10692" w:rsidRDefault="00623689" w:rsidP="00F11B08">
      <w:pPr>
        <w:pStyle w:val="ListBullet0"/>
        <w:keepNext/>
        <w:spacing w:before="40" w:after="40"/>
      </w:pPr>
      <w:r w:rsidRPr="00B10692">
        <w:t>Socio-economic values and sensitivities</w:t>
      </w:r>
    </w:p>
    <w:p w14:paraId="50431308" w14:textId="2BF8C146" w:rsidR="00623689" w:rsidRPr="00B10692" w:rsidRDefault="00623689" w:rsidP="00F11B08">
      <w:pPr>
        <w:pStyle w:val="ListBullet0"/>
        <w:keepNext/>
        <w:spacing w:before="40" w:after="40"/>
      </w:pPr>
      <w:r w:rsidRPr="00B10692">
        <w:t>Engineering performance and associated cost</w:t>
      </w:r>
    </w:p>
    <w:p w14:paraId="3610B483" w14:textId="5D09586C" w:rsidR="00623689" w:rsidRPr="00B10692" w:rsidRDefault="00623689" w:rsidP="0067489B">
      <w:pPr>
        <w:pStyle w:val="BodyText"/>
      </w:pPr>
      <w:r w:rsidRPr="00B10692">
        <w:t xml:space="preserve">Review </w:t>
      </w:r>
      <w:r w:rsidR="002947AD" w:rsidRPr="00B10692">
        <w:t>ratings</w:t>
      </w:r>
      <w:r w:rsidR="00577A54" w:rsidRPr="00B10692">
        <w:t>/scorings</w:t>
      </w:r>
      <w:r w:rsidR="002947AD" w:rsidRPr="00B10692">
        <w:t xml:space="preserve"> and apply </w:t>
      </w:r>
      <w:r w:rsidRPr="00B10692">
        <w:t>weight</w:t>
      </w:r>
      <w:r w:rsidR="00494269" w:rsidRPr="00B10692">
        <w:t>s</w:t>
      </w:r>
      <w:r w:rsidR="002947AD" w:rsidRPr="00B10692">
        <w:t xml:space="preserve"> </w:t>
      </w:r>
      <w:r w:rsidRPr="00B10692">
        <w:t>through pair-wise comparison:</w:t>
      </w:r>
    </w:p>
    <w:p w14:paraId="39E9D2FE" w14:textId="52037F60" w:rsidR="00623689" w:rsidRPr="00B10692" w:rsidRDefault="00623689" w:rsidP="0067489B">
      <w:pPr>
        <w:pStyle w:val="ListBullet0"/>
      </w:pPr>
      <w:r w:rsidRPr="00B10692">
        <w:t xml:space="preserve">Every input must be weighted before further </w:t>
      </w:r>
      <w:proofErr w:type="gramStart"/>
      <w:r w:rsidRPr="00B10692">
        <w:t>analysis</w:t>
      </w:r>
      <w:proofErr w:type="gramEnd"/>
    </w:p>
    <w:p w14:paraId="5A502619" w14:textId="6B3A66AE" w:rsidR="00623689" w:rsidRPr="00B10692" w:rsidRDefault="00623689" w:rsidP="0067489B">
      <w:pPr>
        <w:pStyle w:val="ListBullet0"/>
      </w:pPr>
      <w:r w:rsidRPr="00B10692">
        <w:t>Weights have to be out of 100</w:t>
      </w:r>
      <w:r w:rsidR="001B2DEE" w:rsidRPr="00B10692">
        <w:t>,</w:t>
      </w:r>
      <w:r w:rsidRPr="00B10692">
        <w:t xml:space="preserve"> spread across all inputs </w:t>
      </w:r>
      <w:r w:rsidRPr="00B10692">
        <w:br/>
        <w:t>(</w:t>
      </w:r>
      <w:proofErr w:type="gramStart"/>
      <w:r w:rsidRPr="00B10692">
        <w:t>i.e.</w:t>
      </w:r>
      <w:proofErr w:type="gramEnd"/>
      <w:r w:rsidRPr="00B10692">
        <w:t xml:space="preserve"> % influence) and are representative of the relative influence of the particular criteria</w:t>
      </w:r>
    </w:p>
    <w:p w14:paraId="4FD28664" w14:textId="3A821520" w:rsidR="00623689" w:rsidRPr="00B10692" w:rsidRDefault="00623689" w:rsidP="0067489B">
      <w:pPr>
        <w:pStyle w:val="ListBullet0"/>
      </w:pPr>
      <w:r w:rsidRPr="00B10692">
        <w:t xml:space="preserve">These weights are driven by project objectives and agreed upon during </w:t>
      </w:r>
      <w:r w:rsidR="002947AD" w:rsidRPr="00B10692">
        <w:t>a collaborative</w:t>
      </w:r>
      <w:r w:rsidRPr="00B10692">
        <w:t xml:space="preserve"> workshop</w:t>
      </w:r>
      <w:r w:rsidR="002947AD" w:rsidRPr="00B10692">
        <w:t xml:space="preserve"> or detailed individual </w:t>
      </w:r>
      <w:proofErr w:type="gramStart"/>
      <w:r w:rsidR="002947AD" w:rsidRPr="00B10692">
        <w:t>survey</w:t>
      </w:r>
      <w:proofErr w:type="gramEnd"/>
    </w:p>
    <w:p w14:paraId="192BA385" w14:textId="2B714677" w:rsidR="00DF660A" w:rsidRPr="00B10692" w:rsidRDefault="00623689" w:rsidP="00DF660A">
      <w:pPr>
        <w:pStyle w:val="BodyText"/>
        <w:spacing w:line="240" w:lineRule="auto"/>
        <w:rPr>
          <w:b/>
          <w:bCs/>
        </w:rPr>
      </w:pPr>
      <w:r w:rsidRPr="00B10692">
        <w:rPr>
          <w:b/>
          <w:bCs/>
        </w:rPr>
        <w:t xml:space="preserve">Step </w:t>
      </w:r>
      <w:r w:rsidR="003F4523" w:rsidRPr="00B10692">
        <w:rPr>
          <w:b/>
          <w:bCs/>
        </w:rPr>
        <w:t>4</w:t>
      </w:r>
      <w:r w:rsidRPr="00B10692">
        <w:rPr>
          <w:b/>
          <w:bCs/>
        </w:rPr>
        <w:t xml:space="preserve"> – Spatial </w:t>
      </w:r>
      <w:r w:rsidR="00B82A43">
        <w:rPr>
          <w:b/>
          <w:bCs/>
        </w:rPr>
        <w:t>m</w:t>
      </w:r>
      <w:r w:rsidRPr="00B10692">
        <w:rPr>
          <w:b/>
          <w:bCs/>
        </w:rPr>
        <w:t>odelling</w:t>
      </w:r>
    </w:p>
    <w:p w14:paraId="404BFCEE" w14:textId="59D02B29" w:rsidR="00623689" w:rsidRPr="00B10692" w:rsidRDefault="00623689" w:rsidP="0067489B">
      <w:pPr>
        <w:pStyle w:val="BodyText"/>
      </w:pPr>
      <w:r w:rsidRPr="00B10692">
        <w:t xml:space="preserve">After the </w:t>
      </w:r>
      <w:r w:rsidR="00757081" w:rsidRPr="00B10692">
        <w:t xml:space="preserve">MCA process review and initial results </w:t>
      </w:r>
      <w:r w:rsidRPr="00B10692">
        <w:t>workshop</w:t>
      </w:r>
      <w:r w:rsidR="00C12194" w:rsidRPr="00B10692">
        <w:t>,</w:t>
      </w:r>
      <w:r w:rsidRPr="00B10692">
        <w:t xml:space="preserve"> GHD:</w:t>
      </w:r>
    </w:p>
    <w:p w14:paraId="3E331552" w14:textId="33A914E7" w:rsidR="00623689" w:rsidRPr="00B10692" w:rsidRDefault="00623689" w:rsidP="0067489B">
      <w:pPr>
        <w:pStyle w:val="ListBullet0"/>
      </w:pPr>
      <w:r w:rsidRPr="00B10692">
        <w:t>Conduct</w:t>
      </w:r>
      <w:r w:rsidR="00C12194" w:rsidRPr="00B10692">
        <w:t>ed</w:t>
      </w:r>
      <w:r w:rsidRPr="00B10692">
        <w:t xml:space="preserve"> an internal workshop to evaluate engineering </w:t>
      </w:r>
      <w:proofErr w:type="gramStart"/>
      <w:r w:rsidR="0026635F">
        <w:t>aspect</w:t>
      </w:r>
      <w:r w:rsidR="0026635F" w:rsidRPr="00B10692">
        <w:t>s</w:t>
      </w:r>
      <w:proofErr w:type="gramEnd"/>
    </w:p>
    <w:p w14:paraId="48C5C2FB" w14:textId="60DB952C" w:rsidR="00623689" w:rsidRPr="00B10692" w:rsidRDefault="00623689" w:rsidP="0067489B">
      <w:pPr>
        <w:pStyle w:val="ListBullet0"/>
      </w:pPr>
      <w:r w:rsidRPr="00B10692">
        <w:t>Integrate</w:t>
      </w:r>
      <w:r w:rsidR="00C12194" w:rsidRPr="00B10692">
        <w:t>d</w:t>
      </w:r>
      <w:r w:rsidRPr="00B10692">
        <w:t xml:space="preserve"> </w:t>
      </w:r>
      <w:r w:rsidR="0026635F">
        <w:t>scor</w:t>
      </w:r>
      <w:r w:rsidR="0026635F" w:rsidRPr="00B10692">
        <w:t xml:space="preserve">ed </w:t>
      </w:r>
      <w:r w:rsidRPr="00B10692">
        <w:t>and weighted constraints</w:t>
      </w:r>
      <w:r w:rsidR="0026635F">
        <w:t xml:space="preserve"> (and </w:t>
      </w:r>
      <w:r w:rsidRPr="00B10692">
        <w:t>opportunities</w:t>
      </w:r>
      <w:r w:rsidR="0026635F">
        <w:t>)</w:t>
      </w:r>
      <w:r w:rsidRPr="00B10692">
        <w:t xml:space="preserve"> using GIS </w:t>
      </w:r>
      <w:r w:rsidR="0026635F">
        <w:t>method</w:t>
      </w:r>
      <w:r w:rsidR="0026635F" w:rsidRPr="00B10692">
        <w:t xml:space="preserve">s </w:t>
      </w:r>
      <w:r w:rsidRPr="00B10692">
        <w:t xml:space="preserve">to develop an overall suitability </w:t>
      </w:r>
      <w:proofErr w:type="gramStart"/>
      <w:r w:rsidRPr="00B10692">
        <w:t>model</w:t>
      </w:r>
      <w:proofErr w:type="gramEnd"/>
    </w:p>
    <w:p w14:paraId="65D5E901" w14:textId="1BA426A6" w:rsidR="00623689" w:rsidRPr="00B10692" w:rsidRDefault="00623689" w:rsidP="0067489B">
      <w:pPr>
        <w:pStyle w:val="ListBullet0"/>
      </w:pPr>
      <w:r w:rsidRPr="00B10692">
        <w:t>Perform</w:t>
      </w:r>
      <w:r w:rsidR="00C12194" w:rsidRPr="00B10692">
        <w:t>ed</w:t>
      </w:r>
      <w:r w:rsidRPr="00B10692">
        <w:t xml:space="preserve"> a</w:t>
      </w:r>
      <w:r w:rsidR="0026635F">
        <w:t>n</w:t>
      </w:r>
      <w:r w:rsidRPr="00B10692">
        <w:t xml:space="preserve"> analysis of </w:t>
      </w:r>
      <w:r w:rsidR="0026635F">
        <w:t xml:space="preserve">transfer pipeline </w:t>
      </w:r>
      <w:r w:rsidRPr="00B10692">
        <w:t>distance op</w:t>
      </w:r>
      <w:r w:rsidR="0026635F">
        <w:t>tion</w:t>
      </w:r>
      <w:r w:rsidRPr="00B10692">
        <w:t xml:space="preserve">s to identify corridors that most efficiently and effectively </w:t>
      </w:r>
      <w:r w:rsidR="0026635F">
        <w:t>connect a source point (wastewater plant) to end user (agricultural opportunity site)</w:t>
      </w:r>
      <w:r w:rsidRPr="00B10692">
        <w:t xml:space="preserve"> through the </w:t>
      </w:r>
      <w:proofErr w:type="gramStart"/>
      <w:r w:rsidRPr="00B10692">
        <w:t>model</w:t>
      </w:r>
      <w:proofErr w:type="gramEnd"/>
    </w:p>
    <w:p w14:paraId="5A58B2B0" w14:textId="5C759592" w:rsidR="00623689" w:rsidRPr="00B10692" w:rsidRDefault="00623689" w:rsidP="0067489B">
      <w:pPr>
        <w:pStyle w:val="ListBullet0"/>
      </w:pPr>
      <w:r w:rsidRPr="00B10692">
        <w:t>Provide</w:t>
      </w:r>
      <w:r w:rsidR="00C12194" w:rsidRPr="00B10692">
        <w:t>d</w:t>
      </w:r>
      <w:r w:rsidRPr="00B10692">
        <w:t xml:space="preserve"> visual outputs to illustrate the </w:t>
      </w:r>
      <w:proofErr w:type="gramStart"/>
      <w:r w:rsidRPr="00B10692">
        <w:t>results</w:t>
      </w:r>
      <w:proofErr w:type="gramEnd"/>
    </w:p>
    <w:p w14:paraId="4A2DDD2D" w14:textId="77777777" w:rsidR="00AE555F" w:rsidRPr="00B10692" w:rsidRDefault="00AE555F" w:rsidP="0067489B">
      <w:pPr>
        <w:pStyle w:val="BodyText"/>
      </w:pPr>
      <w:r w:rsidRPr="00B10692">
        <w:rPr>
          <w:noProof/>
        </w:rPr>
        <w:drawing>
          <wp:inline distT="0" distB="0" distL="0" distR="0" wp14:anchorId="3F50D292" wp14:editId="40C42495">
            <wp:extent cx="2643187" cy="2609850"/>
            <wp:effectExtent l="0" t="0" r="5080" b="0"/>
            <wp:docPr id="8196" name="Picture 4" descr="A side view visual representation of modelling information layering process,  with multicoloured layers stacked on top of each other.">
              <a:extLst xmlns:a="http://schemas.openxmlformats.org/drawingml/2006/main">
                <a:ext uri="{FF2B5EF4-FFF2-40B4-BE49-F238E27FC236}">
                  <a16:creationId xmlns:a16="http://schemas.microsoft.com/office/drawing/2014/main" id="{9D85D1EC-3C54-4895-ADDD-BD28B2BDE4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descr="A side view visual representation of modelling information layering process,  with multicoloured layers stacked on top of each other.">
                      <a:extLst>
                        <a:ext uri="{FF2B5EF4-FFF2-40B4-BE49-F238E27FC236}">
                          <a16:creationId xmlns:a16="http://schemas.microsoft.com/office/drawing/2014/main" id="{9D85D1EC-3C54-4895-ADDD-BD28B2BDE429}"/>
                        </a:ext>
                      </a:extLst>
                    </pic:cNvPr>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643187" cy="26098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0CD9BF77" w14:textId="368AB195" w:rsidR="00AE555F" w:rsidRPr="00B10692" w:rsidRDefault="00AE555F" w:rsidP="0067489B">
      <w:pPr>
        <w:pStyle w:val="Caption"/>
        <w:rPr>
          <w:bCs/>
        </w:rPr>
      </w:pPr>
      <w:bookmarkStart w:id="105" w:name="_Toc110936447"/>
      <w:r w:rsidRPr="00B10692">
        <w:t>Figure </w:t>
      </w:r>
      <w:fldSimple w:instr=" STYLEREF 1 \s ">
        <w:r w:rsidR="00E5142F">
          <w:rPr>
            <w:noProof/>
          </w:rPr>
          <w:t>5</w:t>
        </w:r>
      </w:fldSimple>
      <w:r w:rsidR="00CA2891">
        <w:t>.</w:t>
      </w:r>
      <w:fldSimple w:instr=" SEQ Figure \* ARABIC \s 1 ">
        <w:r w:rsidR="00E5142F">
          <w:rPr>
            <w:noProof/>
          </w:rPr>
          <w:t>2</w:t>
        </w:r>
      </w:fldSimple>
      <w:r w:rsidRPr="00B10692">
        <w:tab/>
      </w:r>
      <w:proofErr w:type="spellStart"/>
      <w:r w:rsidRPr="00B10692">
        <w:t>InDeGO</w:t>
      </w:r>
      <w:proofErr w:type="spellEnd"/>
      <w:r w:rsidRPr="00B10692">
        <w:t xml:space="preserve"> modelling</w:t>
      </w:r>
      <w:r w:rsidR="001155C0">
        <w:t xml:space="preserve"> information layering</w:t>
      </w:r>
      <w:r w:rsidRPr="00B10692">
        <w:t xml:space="preserve"> </w:t>
      </w:r>
      <w:proofErr w:type="gramStart"/>
      <w:r w:rsidR="001155C0">
        <w:t>process</w:t>
      </w:r>
      <w:bookmarkEnd w:id="105"/>
      <w:proofErr w:type="gramEnd"/>
    </w:p>
    <w:p w14:paraId="3A2CE8FA" w14:textId="5DFF399F" w:rsidR="00DF660A" w:rsidRPr="00B10692" w:rsidRDefault="00C161AF" w:rsidP="00DF660A">
      <w:pPr>
        <w:pStyle w:val="BodyText"/>
        <w:spacing w:line="240" w:lineRule="auto"/>
        <w:rPr>
          <w:b/>
          <w:bCs/>
        </w:rPr>
      </w:pPr>
      <w:r w:rsidRPr="00B10692">
        <w:rPr>
          <w:b/>
          <w:bCs/>
        </w:rPr>
        <w:t xml:space="preserve">Step </w:t>
      </w:r>
      <w:r w:rsidR="003F4523" w:rsidRPr="00B10692">
        <w:rPr>
          <w:b/>
          <w:bCs/>
        </w:rPr>
        <w:t>5</w:t>
      </w:r>
      <w:r w:rsidRPr="00B10692">
        <w:rPr>
          <w:b/>
          <w:bCs/>
        </w:rPr>
        <w:t xml:space="preserve"> –</w:t>
      </w:r>
      <w:r w:rsidR="00FD2BDA" w:rsidRPr="00B10692">
        <w:rPr>
          <w:b/>
          <w:bCs/>
        </w:rPr>
        <w:t xml:space="preserve"> P</w:t>
      </w:r>
      <w:r w:rsidRPr="00B10692">
        <w:rPr>
          <w:b/>
          <w:bCs/>
        </w:rPr>
        <w:t>erformance Evaluation</w:t>
      </w:r>
      <w:r w:rsidR="00B55C06">
        <w:rPr>
          <w:b/>
          <w:bCs/>
        </w:rPr>
        <w:t xml:space="preserve"> and Recommendations</w:t>
      </w:r>
    </w:p>
    <w:p w14:paraId="18DA1C90" w14:textId="539B158B" w:rsidR="00C161AF" w:rsidRPr="00B10692" w:rsidRDefault="00C161AF" w:rsidP="0067489B">
      <w:pPr>
        <w:pStyle w:val="BodyText"/>
      </w:pPr>
      <w:r w:rsidRPr="00B10692">
        <w:t xml:space="preserve">After </w:t>
      </w:r>
      <w:r w:rsidR="00C16465" w:rsidRPr="00B10692">
        <w:t>spatial modelling</w:t>
      </w:r>
      <w:r w:rsidR="0026635F">
        <w:t>,</w:t>
      </w:r>
      <w:r w:rsidR="00C16465" w:rsidRPr="00B10692">
        <w:t xml:space="preserve"> </w:t>
      </w:r>
      <w:r w:rsidRPr="00B10692">
        <w:t>GHD:</w:t>
      </w:r>
    </w:p>
    <w:p w14:paraId="02866E53" w14:textId="25F7F7A4" w:rsidR="00C161AF" w:rsidRPr="00B10692" w:rsidRDefault="00C161AF" w:rsidP="0067489B">
      <w:pPr>
        <w:pStyle w:val="ListBullet0"/>
      </w:pPr>
      <w:r w:rsidRPr="00B10692">
        <w:t>Perform</w:t>
      </w:r>
      <w:r w:rsidR="00C12194" w:rsidRPr="00B10692">
        <w:t>ed</w:t>
      </w:r>
      <w:r w:rsidRPr="00B10692">
        <w:t xml:space="preserve"> analysis o</w:t>
      </w:r>
      <w:r w:rsidR="00FD2BDA" w:rsidRPr="00B10692">
        <w:t>f</w:t>
      </w:r>
      <w:r w:rsidRPr="00B10692">
        <w:t xml:space="preserve"> </w:t>
      </w:r>
      <w:r w:rsidR="00FD2BDA" w:rsidRPr="00B10692">
        <w:t xml:space="preserve">opportunity </w:t>
      </w:r>
      <w:r w:rsidRPr="00B10692">
        <w:t>options against the study performance criteria</w:t>
      </w:r>
    </w:p>
    <w:p w14:paraId="7A43077E" w14:textId="34E423FF" w:rsidR="00C161AF" w:rsidRPr="00B10692" w:rsidRDefault="00C161AF" w:rsidP="0067489B">
      <w:pPr>
        <w:pStyle w:val="ListBullet0"/>
      </w:pPr>
      <w:r w:rsidRPr="00B10692">
        <w:t>Provide</w:t>
      </w:r>
      <w:r w:rsidR="00C12194" w:rsidRPr="00B10692">
        <w:t>d</w:t>
      </w:r>
      <w:r w:rsidRPr="00B10692">
        <w:t xml:space="preserve"> visual outputs to illustrate the </w:t>
      </w:r>
      <w:proofErr w:type="gramStart"/>
      <w:r w:rsidRPr="00B10692">
        <w:t>results</w:t>
      </w:r>
      <w:proofErr w:type="gramEnd"/>
    </w:p>
    <w:p w14:paraId="78836675" w14:textId="2F45CA2D" w:rsidR="00C161AF" w:rsidRPr="00B10692" w:rsidRDefault="00C161AF" w:rsidP="0067489B">
      <w:pPr>
        <w:pStyle w:val="ListBullet0"/>
      </w:pPr>
      <w:r w:rsidRPr="00B10692">
        <w:t>Deliver</w:t>
      </w:r>
      <w:r w:rsidR="00C12194" w:rsidRPr="00B10692">
        <w:t>ed</w:t>
      </w:r>
      <w:r w:rsidRPr="00B10692">
        <w:t xml:space="preserve"> a report providing a detailed overview of the methodology</w:t>
      </w:r>
      <w:r w:rsidR="00C12194" w:rsidRPr="00B10692">
        <w:t>,</w:t>
      </w:r>
      <w:r w:rsidRPr="00B10692">
        <w:t xml:space="preserve"> results</w:t>
      </w:r>
      <w:r w:rsidR="00C12194" w:rsidRPr="00B10692">
        <w:t xml:space="preserve"> and recommendations (this report)</w:t>
      </w:r>
    </w:p>
    <w:p w14:paraId="26CA058A" w14:textId="42D09BA0" w:rsidR="008D1296" w:rsidRPr="00B10692" w:rsidRDefault="008D1296" w:rsidP="008D1296">
      <w:pPr>
        <w:pStyle w:val="ListBullet0"/>
        <w:numPr>
          <w:ilvl w:val="0"/>
          <w:numId w:val="0"/>
        </w:numPr>
        <w:ind w:left="425"/>
      </w:pPr>
      <w:r w:rsidRPr="00B10692">
        <w:br w:type="page"/>
      </w:r>
    </w:p>
    <w:p w14:paraId="3F8D1673" w14:textId="4E09A53B" w:rsidR="009E22CF" w:rsidRPr="00B10692" w:rsidRDefault="002F6A6F" w:rsidP="00956F88">
      <w:pPr>
        <w:pStyle w:val="Heading2"/>
      </w:pPr>
      <w:bookmarkStart w:id="106" w:name="_Toc100744306"/>
      <w:bookmarkStart w:id="107" w:name="_Toc100745469"/>
      <w:bookmarkStart w:id="108" w:name="_Toc100830724"/>
      <w:bookmarkStart w:id="109" w:name="_Toc100830899"/>
      <w:bookmarkStart w:id="110" w:name="_Toc100831050"/>
      <w:bookmarkStart w:id="111" w:name="_Toc100839608"/>
      <w:bookmarkStart w:id="112" w:name="_Toc100830725"/>
      <w:bookmarkStart w:id="113" w:name="_Toc113884519"/>
      <w:bookmarkEnd w:id="106"/>
      <w:bookmarkEnd w:id="107"/>
      <w:bookmarkEnd w:id="108"/>
      <w:bookmarkEnd w:id="109"/>
      <w:bookmarkEnd w:id="110"/>
      <w:bookmarkEnd w:id="111"/>
      <w:r>
        <w:t>In</w:t>
      </w:r>
      <w:bookmarkEnd w:id="112"/>
      <w:r w:rsidRPr="00D246D3">
        <w:t>formation</w:t>
      </w:r>
      <w:r>
        <w:t xml:space="preserve"> </w:t>
      </w:r>
      <w:proofErr w:type="gramStart"/>
      <w:r>
        <w:t>used</w:t>
      </w:r>
      <w:bookmarkEnd w:id="113"/>
      <w:proofErr w:type="gramEnd"/>
    </w:p>
    <w:p w14:paraId="0CB08E4F" w14:textId="1C9720D7" w:rsidR="008A0CD7" w:rsidRPr="00B10692" w:rsidRDefault="00DB49EA" w:rsidP="008D2432">
      <w:pPr>
        <w:pStyle w:val="BodyText"/>
        <w:rPr>
          <w:rFonts w:ascii="Arial" w:eastAsia="Arial" w:hAnsi="Arial"/>
          <w:color w:val="000000"/>
        </w:rPr>
      </w:pPr>
      <w:r w:rsidRPr="00B10692">
        <w:rPr>
          <w:rFonts w:ascii="Arial" w:eastAsia="Arial" w:hAnsi="Arial"/>
          <w:color w:val="000000"/>
        </w:rPr>
        <w:t xml:space="preserve">The </w:t>
      </w:r>
      <w:r w:rsidR="002F6A6F">
        <w:rPr>
          <w:rFonts w:ascii="Arial" w:hAnsi="Arial" w:cs="Arial"/>
          <w:szCs w:val="20"/>
        </w:rPr>
        <w:t>information used</w:t>
      </w:r>
      <w:r w:rsidRPr="00B10692">
        <w:rPr>
          <w:rFonts w:ascii="Arial" w:eastAsia="Arial" w:hAnsi="Arial"/>
          <w:color w:val="000000"/>
        </w:rPr>
        <w:t xml:space="preserve"> w</w:t>
      </w:r>
      <w:r w:rsidR="00874043">
        <w:rPr>
          <w:rFonts w:ascii="Arial" w:eastAsia="Arial" w:hAnsi="Arial"/>
          <w:color w:val="000000"/>
        </w:rPr>
        <w:t>as</w:t>
      </w:r>
      <w:r w:rsidRPr="00B10692">
        <w:rPr>
          <w:rFonts w:ascii="Arial" w:eastAsia="Arial" w:hAnsi="Arial"/>
          <w:color w:val="000000"/>
        </w:rPr>
        <w:t xml:space="preserve"> limited to</w:t>
      </w:r>
      <w:r w:rsidR="00874043">
        <w:rPr>
          <w:rFonts w:ascii="Arial" w:eastAsia="Arial" w:hAnsi="Arial"/>
          <w:color w:val="000000"/>
        </w:rPr>
        <w:t xml:space="preserve"> </w:t>
      </w:r>
      <w:r w:rsidR="002F6A6F">
        <w:rPr>
          <w:rFonts w:ascii="Arial" w:eastAsia="Arial" w:hAnsi="Arial"/>
          <w:color w:val="000000"/>
        </w:rPr>
        <w:t xml:space="preserve">Federal Government </w:t>
      </w:r>
      <w:r w:rsidR="002F6A6F">
        <w:rPr>
          <w:rFonts w:ascii="Arial" w:hAnsi="Arial" w:cs="Arial"/>
          <w:szCs w:val="20"/>
        </w:rPr>
        <w:t>information layers</w:t>
      </w:r>
      <w:r w:rsidR="00B55C06">
        <w:rPr>
          <w:rFonts w:ascii="Arial" w:hAnsi="Arial" w:cs="Arial"/>
          <w:szCs w:val="20"/>
        </w:rPr>
        <w:t xml:space="preserve"> only</w:t>
      </w:r>
      <w:r w:rsidR="00874043">
        <w:rPr>
          <w:rFonts w:ascii="Arial" w:hAnsi="Arial" w:cs="Arial"/>
          <w:szCs w:val="20"/>
        </w:rPr>
        <w:t xml:space="preserve">. </w:t>
      </w:r>
      <w:r w:rsidR="00E56BE1">
        <w:rPr>
          <w:rFonts w:ascii="Arial" w:hAnsi="Arial" w:cs="Arial"/>
          <w:szCs w:val="20"/>
        </w:rPr>
        <w:t>This is sufficient for a high-level</w:t>
      </w:r>
      <w:r w:rsidR="00E56BE1">
        <w:rPr>
          <w:rFonts w:ascii="Arial" w:eastAsia="Arial" w:hAnsi="Arial"/>
          <w:color w:val="000000"/>
        </w:rPr>
        <w:t xml:space="preserve"> </w:t>
      </w:r>
      <w:r w:rsidRPr="00B10692">
        <w:rPr>
          <w:rFonts w:ascii="Arial" w:eastAsia="Arial" w:hAnsi="Arial"/>
          <w:color w:val="000000"/>
        </w:rPr>
        <w:t xml:space="preserve">options assessment, </w:t>
      </w:r>
      <w:r w:rsidR="00E56BE1">
        <w:rPr>
          <w:rFonts w:ascii="Arial" w:eastAsia="Arial" w:hAnsi="Arial"/>
          <w:color w:val="000000"/>
        </w:rPr>
        <w:t xml:space="preserve">but </w:t>
      </w:r>
      <w:r w:rsidR="00971048">
        <w:rPr>
          <w:rFonts w:ascii="Arial" w:eastAsia="Arial" w:hAnsi="Arial"/>
          <w:color w:val="000000"/>
        </w:rPr>
        <w:t>a</w:t>
      </w:r>
      <w:r w:rsidR="00971048" w:rsidRPr="00B10692">
        <w:rPr>
          <w:rFonts w:ascii="Arial" w:eastAsia="Arial" w:hAnsi="Arial"/>
          <w:color w:val="000000"/>
        </w:rPr>
        <w:t xml:space="preserve"> detailed options assessment</w:t>
      </w:r>
      <w:r w:rsidR="00B55C06">
        <w:rPr>
          <w:rFonts w:ascii="Arial" w:eastAsia="Arial" w:hAnsi="Arial"/>
          <w:color w:val="000000"/>
        </w:rPr>
        <w:t xml:space="preserve"> (for areas with potential)</w:t>
      </w:r>
      <w:r w:rsidR="00971048" w:rsidRPr="00B10692" w:rsidDel="00871D36">
        <w:rPr>
          <w:rFonts w:ascii="Arial" w:eastAsia="Arial" w:hAnsi="Arial"/>
          <w:color w:val="000000"/>
        </w:rPr>
        <w:t xml:space="preserve"> </w:t>
      </w:r>
      <w:r w:rsidR="00971048">
        <w:rPr>
          <w:rFonts w:ascii="Arial" w:eastAsia="Arial" w:hAnsi="Arial"/>
          <w:color w:val="000000"/>
        </w:rPr>
        <w:t xml:space="preserve">would require </w:t>
      </w:r>
      <w:r w:rsidRPr="00B10692">
        <w:rPr>
          <w:rFonts w:ascii="Arial" w:eastAsia="Arial" w:hAnsi="Arial"/>
          <w:color w:val="000000"/>
        </w:rPr>
        <w:t>large-scale</w:t>
      </w:r>
      <w:r w:rsidR="001618D9">
        <w:rPr>
          <w:rFonts w:ascii="Arial" w:eastAsia="Arial" w:hAnsi="Arial"/>
          <w:color w:val="000000"/>
        </w:rPr>
        <w:t>, detailed</w:t>
      </w:r>
      <w:r w:rsidRPr="00B10692">
        <w:rPr>
          <w:rFonts w:ascii="Arial" w:eastAsia="Arial" w:hAnsi="Arial"/>
          <w:color w:val="000000"/>
        </w:rPr>
        <w:t xml:space="preserve"> </w:t>
      </w:r>
      <w:r w:rsidR="00E56BE1">
        <w:rPr>
          <w:rFonts w:ascii="Arial" w:hAnsi="Arial" w:cs="Arial"/>
          <w:szCs w:val="20"/>
        </w:rPr>
        <w:t>information layers</w:t>
      </w:r>
      <w:r w:rsidRPr="00B10692">
        <w:rPr>
          <w:rFonts w:ascii="Arial" w:eastAsia="Arial" w:hAnsi="Arial"/>
          <w:color w:val="000000"/>
        </w:rPr>
        <w:t xml:space="preserve"> </w:t>
      </w:r>
      <w:r w:rsidR="001774FC">
        <w:rPr>
          <w:rFonts w:ascii="Arial" w:eastAsia="Arial" w:hAnsi="Arial"/>
          <w:color w:val="000000"/>
        </w:rPr>
        <w:t xml:space="preserve">that are </w:t>
      </w:r>
      <w:r w:rsidRPr="00B10692">
        <w:rPr>
          <w:rFonts w:ascii="Arial" w:eastAsia="Arial" w:hAnsi="Arial"/>
          <w:color w:val="000000"/>
        </w:rPr>
        <w:t>available through state or local government</w:t>
      </w:r>
      <w:r w:rsidR="00E56BE1">
        <w:rPr>
          <w:rFonts w:ascii="Arial" w:eastAsia="Arial" w:hAnsi="Arial"/>
          <w:color w:val="000000"/>
        </w:rPr>
        <w:t xml:space="preserve"> organizations </w:t>
      </w:r>
      <w:r w:rsidR="001F6FBD">
        <w:rPr>
          <w:rFonts w:ascii="Arial" w:eastAsia="Arial" w:hAnsi="Arial"/>
          <w:color w:val="000000"/>
        </w:rPr>
        <w:t>or other studies</w:t>
      </w:r>
      <w:r w:rsidR="00971048">
        <w:rPr>
          <w:rFonts w:ascii="Arial" w:eastAsia="Arial" w:hAnsi="Arial"/>
          <w:color w:val="000000"/>
        </w:rPr>
        <w:t xml:space="preserve">. </w:t>
      </w:r>
      <w:r w:rsidRPr="00B10692">
        <w:rPr>
          <w:rFonts w:ascii="Arial" w:eastAsia="Arial" w:hAnsi="Arial"/>
          <w:color w:val="000000"/>
        </w:rPr>
        <w:t xml:space="preserve"> </w:t>
      </w:r>
    </w:p>
    <w:p w14:paraId="582C03BF" w14:textId="5825A5B1" w:rsidR="00BD0BA5" w:rsidRDefault="005D7E99" w:rsidP="00BF31A0">
      <w:pPr>
        <w:pStyle w:val="BodyText"/>
      </w:pPr>
      <w:r w:rsidRPr="00B10692">
        <w:t>T</w:t>
      </w:r>
      <w:r w:rsidR="004C6AA2" w:rsidRPr="00B10692">
        <w:t xml:space="preserve">he </w:t>
      </w:r>
      <w:r w:rsidR="00E56BE1">
        <w:rPr>
          <w:rFonts w:ascii="Arial" w:hAnsi="Arial" w:cs="Arial"/>
          <w:szCs w:val="20"/>
        </w:rPr>
        <w:t xml:space="preserve">information layers </w:t>
      </w:r>
      <w:r w:rsidR="001618D9">
        <w:t>used in</w:t>
      </w:r>
      <w:r w:rsidR="004C6AA2" w:rsidRPr="00B10692">
        <w:t xml:space="preserve"> the study can be </w:t>
      </w:r>
      <w:r w:rsidR="001618D9">
        <w:t>found</w:t>
      </w:r>
      <w:r w:rsidR="004C6AA2" w:rsidRPr="00B10692">
        <w:t xml:space="preserve"> </w:t>
      </w:r>
      <w:r w:rsidR="0057571E" w:rsidRPr="00B10692">
        <w:t xml:space="preserve">in </w:t>
      </w:r>
      <w:r w:rsidR="002431BF" w:rsidRPr="00B10692">
        <w:fldChar w:fldCharType="begin"/>
      </w:r>
      <w:r w:rsidR="002431BF" w:rsidRPr="00B10692">
        <w:instrText xml:space="preserve"> REF _Ref99010716 \h  \* MERGEFORMAT </w:instrText>
      </w:r>
      <w:r w:rsidR="002431BF" w:rsidRPr="00B10692">
        <w:fldChar w:fldCharType="separate"/>
      </w:r>
      <w:r w:rsidR="00E5142F" w:rsidRPr="00B10692">
        <w:t xml:space="preserve">Table </w:t>
      </w:r>
      <w:r w:rsidR="00E5142F">
        <w:rPr>
          <w:noProof/>
        </w:rPr>
        <w:t>5.1</w:t>
      </w:r>
      <w:r w:rsidR="002431BF" w:rsidRPr="00B10692">
        <w:fldChar w:fldCharType="end"/>
      </w:r>
      <w:r w:rsidRPr="00B10692">
        <w:t xml:space="preserve">, categorised into </w:t>
      </w:r>
      <w:r w:rsidR="001723F3" w:rsidRPr="00B10692">
        <w:t>land suitability (LS), supply suitability (SA) and supply chain measure (SCM</w:t>
      </w:r>
      <w:r w:rsidRPr="00B10692">
        <w:t>).</w:t>
      </w:r>
      <w:r w:rsidR="008A0CD7" w:rsidRPr="00B10692">
        <w:t xml:space="preserve"> </w:t>
      </w:r>
    </w:p>
    <w:p w14:paraId="75137E4D" w14:textId="47316FDF" w:rsidR="00BF31A0" w:rsidRPr="00B10692" w:rsidRDefault="00BD0BA5" w:rsidP="00BF31A0">
      <w:pPr>
        <w:pStyle w:val="BodyText"/>
      </w:pPr>
      <w:r>
        <w:t>T</w:t>
      </w:r>
      <w:r w:rsidR="00BF31A0" w:rsidRPr="00B10692">
        <w:t xml:space="preserve">he broad experiences of </w:t>
      </w:r>
      <w:r w:rsidR="00B55C06">
        <w:t>the combined</w:t>
      </w:r>
      <w:r w:rsidR="00BF31A0" w:rsidRPr="00B10692">
        <w:t xml:space="preserve"> </w:t>
      </w:r>
      <w:r w:rsidR="00B55C06">
        <w:t xml:space="preserve">(GHD and NWGA) project </w:t>
      </w:r>
      <w:r w:rsidR="00BF31A0" w:rsidRPr="00B10692">
        <w:t xml:space="preserve">team </w:t>
      </w:r>
      <w:proofErr w:type="gramStart"/>
      <w:r w:rsidR="0070121A">
        <w:t>was</w:t>
      </w:r>
      <w:proofErr w:type="gramEnd"/>
      <w:r w:rsidR="0070121A">
        <w:t xml:space="preserve"> key</w:t>
      </w:r>
      <w:r w:rsidR="00BF31A0" w:rsidRPr="00B10692">
        <w:t xml:space="preserve"> </w:t>
      </w:r>
      <w:r w:rsidR="00946F9A">
        <w:t>for a</w:t>
      </w:r>
      <w:r w:rsidR="005F40B5">
        <w:t>n</w:t>
      </w:r>
      <w:r w:rsidR="00BF31A0" w:rsidRPr="00B10692">
        <w:t xml:space="preserve"> accurate investigation. </w:t>
      </w:r>
      <w:r w:rsidR="005F40B5">
        <w:t>These included</w:t>
      </w:r>
      <w:r w:rsidR="00BF31A0" w:rsidRPr="00B10692">
        <w:t xml:space="preserve"> technical </w:t>
      </w:r>
      <w:r w:rsidR="005F40B5">
        <w:t>knowledge on</w:t>
      </w:r>
      <w:r w:rsidR="00BF31A0" w:rsidRPr="00B10692">
        <w:t xml:space="preserve"> wastewater treatment and reuse</w:t>
      </w:r>
      <w:r w:rsidR="00F44BAB">
        <w:t xml:space="preserve">, </w:t>
      </w:r>
      <w:r w:rsidR="00BF31A0" w:rsidRPr="00B10692">
        <w:t>manag</w:t>
      </w:r>
      <w:r w:rsidR="00681863">
        <w:t>ing agriculture practices</w:t>
      </w:r>
      <w:r w:rsidR="00BF31A0" w:rsidRPr="00B10692">
        <w:t xml:space="preserve"> and </w:t>
      </w:r>
      <w:r w:rsidR="00681863">
        <w:t xml:space="preserve">planning </w:t>
      </w:r>
      <w:r w:rsidR="00BF31A0" w:rsidRPr="00B10692">
        <w:t>land use</w:t>
      </w:r>
      <w:r w:rsidR="00F44BAB">
        <w:t>,</w:t>
      </w:r>
      <w:r w:rsidR="00BF31A0" w:rsidRPr="00B10692">
        <w:t xml:space="preserve"> as well as hands</w:t>
      </w:r>
      <w:r w:rsidR="00B55C06">
        <w:t>-</w:t>
      </w:r>
      <w:r w:rsidR="00BF31A0" w:rsidRPr="00B10692">
        <w:t>on experience</w:t>
      </w:r>
      <w:r w:rsidR="00F44BAB">
        <w:t xml:space="preserve"> in</w:t>
      </w:r>
      <w:r w:rsidR="00BF31A0" w:rsidRPr="00B10692">
        <w:t xml:space="preserve"> </w:t>
      </w:r>
      <w:r w:rsidR="00681863">
        <w:t xml:space="preserve">monitoring the </w:t>
      </w:r>
      <w:r w:rsidR="00BF31A0" w:rsidRPr="00B10692">
        <w:t>moisture</w:t>
      </w:r>
      <w:r w:rsidR="00681863">
        <w:t xml:space="preserve"> in the soil</w:t>
      </w:r>
      <w:r w:rsidR="00BF31A0" w:rsidRPr="00B10692">
        <w:t>, manag</w:t>
      </w:r>
      <w:r w:rsidR="00681863">
        <w:t>ing</w:t>
      </w:r>
      <w:r w:rsidR="00BF31A0" w:rsidRPr="00B10692">
        <w:t xml:space="preserve"> </w:t>
      </w:r>
      <w:r w:rsidR="00681863">
        <w:t xml:space="preserve">wastewater </w:t>
      </w:r>
      <w:r w:rsidR="00BF31A0" w:rsidRPr="00B10692">
        <w:t xml:space="preserve">and </w:t>
      </w:r>
      <w:r w:rsidR="00681863">
        <w:t xml:space="preserve">planning </w:t>
      </w:r>
      <w:r w:rsidR="00BF31A0" w:rsidRPr="00B10692">
        <w:t>harvest</w:t>
      </w:r>
      <w:r w:rsidR="00681863">
        <w:t>s</w:t>
      </w:r>
      <w:r w:rsidR="004B4620">
        <w:t xml:space="preserve">. </w:t>
      </w:r>
      <w:r w:rsidR="004B4620" w:rsidRPr="00B10692">
        <w:t xml:space="preserve"> </w:t>
      </w:r>
    </w:p>
    <w:p w14:paraId="311CAD6F" w14:textId="77777777" w:rsidR="00BF31A0" w:rsidRDefault="00BF31A0" w:rsidP="008D2432">
      <w:pPr>
        <w:pStyle w:val="BodyText"/>
      </w:pPr>
    </w:p>
    <w:p w14:paraId="237C5D49" w14:textId="77777777" w:rsidR="00BF31A0" w:rsidRDefault="00BF31A0" w:rsidP="008D2432">
      <w:pPr>
        <w:pStyle w:val="BodyText"/>
      </w:pPr>
    </w:p>
    <w:p w14:paraId="77675E01" w14:textId="3436558A" w:rsidR="00BF31A0" w:rsidRPr="00B10692" w:rsidRDefault="00BF31A0" w:rsidP="008D2432">
      <w:pPr>
        <w:pStyle w:val="BodyText"/>
        <w:sectPr w:rsidR="00BF31A0" w:rsidRPr="00B10692" w:rsidSect="00B46AE3">
          <w:footerReference w:type="even" r:id="rId41"/>
          <w:footerReference w:type="default" r:id="rId42"/>
          <w:pgSz w:w="11906" w:h="16838" w:code="9"/>
          <w:pgMar w:top="1191" w:right="567" w:bottom="1474" w:left="1191" w:header="510" w:footer="397" w:gutter="0"/>
          <w:cols w:space="708"/>
          <w:docGrid w:linePitch="360"/>
        </w:sectPr>
      </w:pPr>
    </w:p>
    <w:p w14:paraId="07493DB8" w14:textId="407E1965" w:rsidR="00B934C1" w:rsidRPr="00B10692" w:rsidRDefault="00B934C1" w:rsidP="0067489B">
      <w:pPr>
        <w:pStyle w:val="TableCaption"/>
      </w:pPr>
      <w:bookmarkStart w:id="114" w:name="_Ref96425382"/>
      <w:bookmarkStart w:id="115" w:name="_Ref99010716"/>
      <w:bookmarkStart w:id="116" w:name="_Toc110936440"/>
      <w:r w:rsidRPr="00B10692">
        <w:t xml:space="preserve">Table </w:t>
      </w:r>
      <w:bookmarkEnd w:id="114"/>
      <w:r w:rsidR="00CA2891">
        <w:fldChar w:fldCharType="begin"/>
      </w:r>
      <w:r w:rsidR="00CA2891">
        <w:instrText xml:space="preserve"> STYLEREF 1 \s </w:instrText>
      </w:r>
      <w:r w:rsidR="00CA2891">
        <w:fldChar w:fldCharType="separate"/>
      </w:r>
      <w:r w:rsidR="00E5142F">
        <w:rPr>
          <w:noProof/>
        </w:rPr>
        <w:t>5</w:t>
      </w:r>
      <w:r w:rsidR="00CA2891">
        <w:fldChar w:fldCharType="end"/>
      </w:r>
      <w:r w:rsidR="00CA2891">
        <w:t>.</w:t>
      </w:r>
      <w:fldSimple w:instr=" SEQ Table \* ARABIC \s 1 ">
        <w:r w:rsidR="00E5142F">
          <w:rPr>
            <w:noProof/>
          </w:rPr>
          <w:t>1</w:t>
        </w:r>
      </w:fldSimple>
      <w:bookmarkEnd w:id="115"/>
      <w:r w:rsidR="00E76427" w:rsidRPr="00B10692">
        <w:tab/>
      </w:r>
      <w:r w:rsidRPr="00B10692">
        <w:t>Spatial layers</w:t>
      </w:r>
      <w:bookmarkEnd w:id="116"/>
    </w:p>
    <w:tbl>
      <w:tblPr>
        <w:tblStyle w:val="GHDGridTable"/>
        <w:tblW w:w="5000" w:type="pct"/>
        <w:tblLook w:val="0620" w:firstRow="1" w:lastRow="0" w:firstColumn="0" w:lastColumn="0" w:noHBand="1" w:noVBand="1"/>
      </w:tblPr>
      <w:tblGrid>
        <w:gridCol w:w="1923"/>
        <w:gridCol w:w="1065"/>
        <w:gridCol w:w="7997"/>
        <w:gridCol w:w="2076"/>
        <w:gridCol w:w="2009"/>
      </w:tblGrid>
      <w:tr w:rsidR="00FB19C3" w:rsidRPr="00B10692" w14:paraId="2D4B2EED" w14:textId="37068DFD" w:rsidTr="0067489B">
        <w:trPr>
          <w:cnfStyle w:val="100000000000" w:firstRow="1" w:lastRow="0" w:firstColumn="0" w:lastColumn="0" w:oddVBand="0" w:evenVBand="0" w:oddHBand="0" w:evenHBand="0" w:firstRowFirstColumn="0" w:firstRowLastColumn="0" w:lastRowFirstColumn="0" w:lastRowLastColumn="0"/>
          <w:tblHeader/>
        </w:trPr>
        <w:tc>
          <w:tcPr>
            <w:tcW w:w="0" w:type="dxa"/>
          </w:tcPr>
          <w:p w14:paraId="37AB92CD" w14:textId="77777777" w:rsidR="00DE20CD" w:rsidRPr="00B10692" w:rsidRDefault="00DE20CD" w:rsidP="0067489B">
            <w:pPr>
              <w:pStyle w:val="TableHeading"/>
              <w:rPr>
                <w:rFonts w:asciiTheme="majorHAnsi" w:hAnsiTheme="majorHAnsi" w:cstheme="majorHAnsi"/>
                <w:b w:val="0"/>
                <w:szCs w:val="18"/>
              </w:rPr>
            </w:pPr>
            <w:bookmarkStart w:id="117" w:name="_Hlk96352108"/>
            <w:r w:rsidRPr="00B10692">
              <w:rPr>
                <w:rFonts w:asciiTheme="majorHAnsi" w:hAnsiTheme="majorHAnsi" w:cstheme="majorHAnsi"/>
                <w:szCs w:val="18"/>
              </w:rPr>
              <w:t xml:space="preserve">Criteria </w:t>
            </w:r>
          </w:p>
        </w:tc>
        <w:tc>
          <w:tcPr>
            <w:tcW w:w="0" w:type="dxa"/>
          </w:tcPr>
          <w:p w14:paraId="6DC053FF" w14:textId="748F27A1" w:rsidR="00DE20CD" w:rsidRPr="00B10692" w:rsidRDefault="00DE20CD" w:rsidP="0067489B">
            <w:pPr>
              <w:pStyle w:val="TableHeading"/>
              <w:rPr>
                <w:rFonts w:asciiTheme="majorHAnsi" w:hAnsiTheme="majorHAnsi" w:cstheme="majorHAnsi"/>
                <w:b w:val="0"/>
                <w:szCs w:val="18"/>
              </w:rPr>
            </w:pPr>
            <w:r w:rsidRPr="00B10692">
              <w:rPr>
                <w:rFonts w:asciiTheme="majorHAnsi" w:hAnsiTheme="majorHAnsi" w:cstheme="majorHAnsi"/>
                <w:szCs w:val="18"/>
              </w:rPr>
              <w:t xml:space="preserve">Category </w:t>
            </w:r>
          </w:p>
        </w:tc>
        <w:tc>
          <w:tcPr>
            <w:tcW w:w="0" w:type="dxa"/>
          </w:tcPr>
          <w:p w14:paraId="419C8947" w14:textId="706F0283" w:rsidR="00DE20CD" w:rsidRPr="00B10692" w:rsidRDefault="00DE20CD" w:rsidP="0067489B">
            <w:pPr>
              <w:pStyle w:val="TableHeading"/>
              <w:rPr>
                <w:rFonts w:asciiTheme="majorHAnsi" w:hAnsiTheme="majorHAnsi" w:cstheme="majorHAnsi"/>
                <w:b w:val="0"/>
                <w:szCs w:val="18"/>
              </w:rPr>
            </w:pPr>
            <w:r w:rsidRPr="00B10692">
              <w:rPr>
                <w:rFonts w:asciiTheme="majorHAnsi" w:hAnsiTheme="majorHAnsi" w:cstheme="majorHAnsi"/>
                <w:szCs w:val="18"/>
              </w:rPr>
              <w:t xml:space="preserve">Description </w:t>
            </w:r>
          </w:p>
        </w:tc>
        <w:tc>
          <w:tcPr>
            <w:tcW w:w="0" w:type="dxa"/>
          </w:tcPr>
          <w:p w14:paraId="1D51C730" w14:textId="5D390E81" w:rsidR="00DE20CD" w:rsidRPr="00B10692" w:rsidRDefault="00DE20CD" w:rsidP="0067489B">
            <w:pPr>
              <w:pStyle w:val="TableHeading"/>
              <w:rPr>
                <w:rFonts w:asciiTheme="majorHAnsi" w:hAnsiTheme="majorHAnsi" w:cstheme="majorHAnsi"/>
                <w:b w:val="0"/>
                <w:szCs w:val="18"/>
              </w:rPr>
            </w:pPr>
            <w:r w:rsidRPr="00B10692">
              <w:rPr>
                <w:rFonts w:asciiTheme="majorHAnsi" w:hAnsiTheme="majorHAnsi" w:cstheme="majorHAnsi"/>
                <w:szCs w:val="18"/>
              </w:rPr>
              <w:t>Data source</w:t>
            </w:r>
          </w:p>
        </w:tc>
        <w:tc>
          <w:tcPr>
            <w:tcW w:w="0" w:type="dxa"/>
          </w:tcPr>
          <w:p w14:paraId="1181EBF8" w14:textId="7B0B5E42" w:rsidR="00DE20CD" w:rsidRPr="00B10692" w:rsidRDefault="00DE20CD" w:rsidP="0067489B">
            <w:pPr>
              <w:pStyle w:val="TableHeading"/>
              <w:rPr>
                <w:rFonts w:asciiTheme="majorHAnsi" w:hAnsiTheme="majorHAnsi" w:cstheme="majorHAnsi"/>
                <w:b w:val="0"/>
                <w:szCs w:val="18"/>
              </w:rPr>
            </w:pPr>
            <w:r w:rsidRPr="00B10692">
              <w:rPr>
                <w:rFonts w:asciiTheme="majorHAnsi" w:hAnsiTheme="majorHAnsi" w:cstheme="majorHAnsi"/>
                <w:szCs w:val="18"/>
              </w:rPr>
              <w:t xml:space="preserve">Data </w:t>
            </w:r>
            <w:r w:rsidR="001E4D04" w:rsidRPr="00B10692">
              <w:rPr>
                <w:rFonts w:asciiTheme="majorHAnsi" w:hAnsiTheme="majorHAnsi" w:cstheme="majorHAnsi"/>
                <w:szCs w:val="18"/>
              </w:rPr>
              <w:t>currency</w:t>
            </w:r>
            <w:r w:rsidRPr="00B10692">
              <w:rPr>
                <w:rFonts w:asciiTheme="majorHAnsi" w:hAnsiTheme="majorHAnsi" w:cstheme="majorHAnsi"/>
                <w:szCs w:val="18"/>
              </w:rPr>
              <w:t xml:space="preserve"> </w:t>
            </w:r>
            <w:r w:rsidR="00332F2D" w:rsidRPr="00B10692">
              <w:rPr>
                <w:rFonts w:asciiTheme="majorHAnsi" w:hAnsiTheme="majorHAnsi" w:cstheme="majorHAnsi"/>
                <w:szCs w:val="18"/>
              </w:rPr>
              <w:t>(year)</w:t>
            </w:r>
          </w:p>
        </w:tc>
      </w:tr>
      <w:tr w:rsidR="00FB19C3" w:rsidRPr="00B10692" w14:paraId="6897A0E8" w14:textId="2AA6FDEF" w:rsidTr="00E76427">
        <w:tc>
          <w:tcPr>
            <w:tcW w:w="1837" w:type="dxa"/>
          </w:tcPr>
          <w:p w14:paraId="38541489" w14:textId="77EF7E47"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 xml:space="preserve">Conservation </w:t>
            </w:r>
          </w:p>
        </w:tc>
        <w:tc>
          <w:tcPr>
            <w:tcW w:w="1017" w:type="dxa"/>
          </w:tcPr>
          <w:p w14:paraId="46692825" w14:textId="44083FEA"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LS</w:t>
            </w:r>
          </w:p>
        </w:tc>
        <w:tc>
          <w:tcPr>
            <w:tcW w:w="7636" w:type="dxa"/>
          </w:tcPr>
          <w:p w14:paraId="24D3B370" w14:textId="68CA8A0E" w:rsidR="00DE20CD" w:rsidRPr="00B10692" w:rsidRDefault="0031041A" w:rsidP="0067489B">
            <w:pPr>
              <w:pStyle w:val="TableText"/>
              <w:rPr>
                <w:rFonts w:asciiTheme="majorHAnsi" w:hAnsiTheme="majorHAnsi" w:cstheme="majorHAnsi"/>
                <w:szCs w:val="18"/>
              </w:rPr>
            </w:pPr>
            <w:r w:rsidRPr="00B10692">
              <w:rPr>
                <w:rFonts w:asciiTheme="majorHAnsi" w:hAnsiTheme="majorHAnsi" w:cstheme="majorHAnsi"/>
                <w:szCs w:val="18"/>
              </w:rPr>
              <w:t>Proximity to current conservation sites as to preserve environmental areas from schemes construction and agricultural activity</w:t>
            </w:r>
            <w:r w:rsidR="008D1296" w:rsidRPr="00B10692">
              <w:rPr>
                <w:rFonts w:asciiTheme="majorHAnsi" w:hAnsiTheme="majorHAnsi" w:cstheme="majorHAnsi"/>
                <w:szCs w:val="18"/>
              </w:rPr>
              <w:t>.</w:t>
            </w:r>
          </w:p>
        </w:tc>
        <w:tc>
          <w:tcPr>
            <w:tcW w:w="1982" w:type="dxa"/>
          </w:tcPr>
          <w:p w14:paraId="0B49F9D8" w14:textId="2A0E1CAA"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Department of Agriculture, Water and the Environment</w:t>
            </w:r>
          </w:p>
        </w:tc>
        <w:tc>
          <w:tcPr>
            <w:tcW w:w="1918" w:type="dxa"/>
          </w:tcPr>
          <w:p w14:paraId="636874CA" w14:textId="1A6858DC" w:rsidR="00DE20CD" w:rsidRPr="00B10692" w:rsidRDefault="001E4D04" w:rsidP="0067489B">
            <w:pPr>
              <w:pStyle w:val="TableText"/>
              <w:rPr>
                <w:rFonts w:asciiTheme="majorHAnsi" w:hAnsiTheme="majorHAnsi" w:cstheme="majorHAnsi"/>
                <w:szCs w:val="18"/>
              </w:rPr>
            </w:pPr>
            <w:r w:rsidRPr="00B10692">
              <w:rPr>
                <w:rFonts w:asciiTheme="majorHAnsi" w:hAnsiTheme="majorHAnsi" w:cstheme="majorHAnsi"/>
                <w:szCs w:val="18"/>
              </w:rPr>
              <w:t>2020</w:t>
            </w:r>
          </w:p>
        </w:tc>
      </w:tr>
      <w:tr w:rsidR="00FB19C3" w:rsidRPr="00B10692" w14:paraId="2B7A477B" w14:textId="58E1DA61" w:rsidTr="0067489B">
        <w:tc>
          <w:tcPr>
            <w:tcW w:w="0" w:type="dxa"/>
          </w:tcPr>
          <w:p w14:paraId="1C04E097" w14:textId="37CC259D"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Non-aboriginal heritage</w:t>
            </w:r>
          </w:p>
        </w:tc>
        <w:tc>
          <w:tcPr>
            <w:tcW w:w="0" w:type="dxa"/>
          </w:tcPr>
          <w:p w14:paraId="2071D959" w14:textId="2EF4BB8D"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LS</w:t>
            </w:r>
          </w:p>
        </w:tc>
        <w:tc>
          <w:tcPr>
            <w:tcW w:w="0" w:type="dxa"/>
          </w:tcPr>
          <w:p w14:paraId="7091FBEB" w14:textId="7627B7DE"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 xml:space="preserve">Proximity to existing or potential non-aboriginal </w:t>
            </w:r>
            <w:r w:rsidR="0018497D" w:rsidRPr="00B10692">
              <w:rPr>
                <w:rFonts w:asciiTheme="majorHAnsi" w:hAnsiTheme="majorHAnsi" w:cstheme="majorHAnsi"/>
                <w:szCs w:val="18"/>
              </w:rPr>
              <w:t>(</w:t>
            </w:r>
            <w:r w:rsidR="00507C82" w:rsidRPr="00B10692">
              <w:rPr>
                <w:rFonts w:asciiTheme="majorHAnsi" w:hAnsiTheme="majorHAnsi" w:cstheme="majorHAnsi"/>
                <w:szCs w:val="18"/>
              </w:rPr>
              <w:t>non-first</w:t>
            </w:r>
            <w:r w:rsidR="0018497D" w:rsidRPr="00B10692">
              <w:rPr>
                <w:rFonts w:asciiTheme="majorHAnsi" w:hAnsiTheme="majorHAnsi" w:cstheme="majorHAnsi"/>
                <w:szCs w:val="18"/>
              </w:rPr>
              <w:t xml:space="preserve"> nations people) </w:t>
            </w:r>
            <w:r w:rsidRPr="00B10692">
              <w:rPr>
                <w:rFonts w:asciiTheme="majorHAnsi" w:hAnsiTheme="majorHAnsi" w:cstheme="majorHAnsi"/>
                <w:szCs w:val="18"/>
              </w:rPr>
              <w:t>heritage area</w:t>
            </w:r>
            <w:r w:rsidR="00332F2D" w:rsidRPr="00B10692">
              <w:rPr>
                <w:rFonts w:asciiTheme="majorHAnsi" w:hAnsiTheme="majorHAnsi" w:cstheme="majorHAnsi"/>
                <w:szCs w:val="18"/>
              </w:rPr>
              <w:t xml:space="preserve"> as to reduce impact and protect sites from schemes construction and agricultural activity</w:t>
            </w:r>
            <w:r w:rsidR="008D1296" w:rsidRPr="00B10692">
              <w:rPr>
                <w:rFonts w:asciiTheme="majorHAnsi" w:hAnsiTheme="majorHAnsi" w:cstheme="majorHAnsi"/>
                <w:szCs w:val="18"/>
              </w:rPr>
              <w:t>.</w:t>
            </w:r>
            <w:r w:rsidR="00332F2D" w:rsidRPr="00B10692">
              <w:rPr>
                <w:rFonts w:asciiTheme="majorHAnsi" w:hAnsiTheme="majorHAnsi" w:cstheme="majorHAnsi"/>
                <w:szCs w:val="18"/>
              </w:rPr>
              <w:t xml:space="preserve"> </w:t>
            </w:r>
          </w:p>
        </w:tc>
        <w:tc>
          <w:tcPr>
            <w:tcW w:w="0" w:type="dxa"/>
          </w:tcPr>
          <w:p w14:paraId="7358803E" w14:textId="7F783EB2"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Department of Agriculture, Water and the Environment</w:t>
            </w:r>
          </w:p>
        </w:tc>
        <w:tc>
          <w:tcPr>
            <w:tcW w:w="0" w:type="dxa"/>
          </w:tcPr>
          <w:p w14:paraId="6B83A675" w14:textId="16543364" w:rsidR="00DE20CD" w:rsidRPr="00B10692" w:rsidRDefault="007272AC" w:rsidP="0067489B">
            <w:pPr>
              <w:pStyle w:val="TableText"/>
              <w:rPr>
                <w:rFonts w:asciiTheme="majorHAnsi" w:hAnsiTheme="majorHAnsi" w:cstheme="majorHAnsi"/>
                <w:szCs w:val="18"/>
              </w:rPr>
            </w:pPr>
            <w:r w:rsidRPr="00B10692">
              <w:rPr>
                <w:rFonts w:asciiTheme="majorHAnsi" w:hAnsiTheme="majorHAnsi" w:cstheme="majorHAnsi"/>
                <w:szCs w:val="18"/>
              </w:rPr>
              <w:t>2020</w:t>
            </w:r>
          </w:p>
        </w:tc>
      </w:tr>
      <w:tr w:rsidR="00FB19C3" w:rsidRPr="00B10692" w14:paraId="7B7A8E1A" w14:textId="08E133C7" w:rsidTr="00E76427">
        <w:tc>
          <w:tcPr>
            <w:tcW w:w="1837" w:type="dxa"/>
          </w:tcPr>
          <w:p w14:paraId="0D1513D3" w14:textId="0318253D"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Mine plan/operation</w:t>
            </w:r>
          </w:p>
        </w:tc>
        <w:tc>
          <w:tcPr>
            <w:tcW w:w="1017" w:type="dxa"/>
          </w:tcPr>
          <w:p w14:paraId="56E26BAC" w14:textId="119D47F9"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LS</w:t>
            </w:r>
          </w:p>
        </w:tc>
        <w:tc>
          <w:tcPr>
            <w:tcW w:w="7636" w:type="dxa"/>
          </w:tcPr>
          <w:p w14:paraId="12DE76A7" w14:textId="6A4391A0" w:rsidR="0031041A" w:rsidRPr="00B10692" w:rsidRDefault="0031041A" w:rsidP="0067489B">
            <w:pPr>
              <w:pStyle w:val="TableText"/>
              <w:rPr>
                <w:rFonts w:asciiTheme="majorHAnsi" w:hAnsiTheme="majorHAnsi" w:cstheme="majorHAnsi"/>
                <w:szCs w:val="18"/>
              </w:rPr>
            </w:pPr>
            <w:r w:rsidRPr="00B10692">
              <w:rPr>
                <w:rFonts w:asciiTheme="majorHAnsi" w:hAnsiTheme="majorHAnsi" w:cstheme="majorHAnsi"/>
                <w:szCs w:val="18"/>
              </w:rPr>
              <w:t>Measure of proximity to current or future mining locations for potential sources of wastewater.</w:t>
            </w:r>
          </w:p>
        </w:tc>
        <w:tc>
          <w:tcPr>
            <w:tcW w:w="1982" w:type="dxa"/>
          </w:tcPr>
          <w:p w14:paraId="20CE35DD" w14:textId="0D510EAC" w:rsidR="00DE20CD" w:rsidRPr="00B10692" w:rsidRDefault="0080253D" w:rsidP="0067489B">
            <w:pPr>
              <w:pStyle w:val="TableText"/>
              <w:rPr>
                <w:rFonts w:asciiTheme="majorHAnsi" w:hAnsiTheme="majorHAnsi" w:cstheme="majorHAnsi"/>
                <w:szCs w:val="18"/>
              </w:rPr>
            </w:pPr>
            <w:r w:rsidRPr="00B10692">
              <w:rPr>
                <w:rFonts w:asciiTheme="majorHAnsi" w:hAnsiTheme="majorHAnsi" w:cstheme="majorHAnsi"/>
                <w:szCs w:val="18"/>
              </w:rPr>
              <w:t>Bioregional Assessment Program</w:t>
            </w:r>
          </w:p>
        </w:tc>
        <w:tc>
          <w:tcPr>
            <w:tcW w:w="1918" w:type="dxa"/>
          </w:tcPr>
          <w:p w14:paraId="428C1190" w14:textId="0FBFFC80" w:rsidR="00DE20CD" w:rsidRPr="00B10692" w:rsidRDefault="00F86734" w:rsidP="0067489B">
            <w:pPr>
              <w:pStyle w:val="TableText"/>
              <w:rPr>
                <w:rFonts w:asciiTheme="majorHAnsi" w:hAnsiTheme="majorHAnsi" w:cstheme="majorHAnsi"/>
                <w:szCs w:val="18"/>
              </w:rPr>
            </w:pPr>
            <w:r w:rsidRPr="00B10692">
              <w:rPr>
                <w:rFonts w:asciiTheme="majorHAnsi" w:hAnsiTheme="majorHAnsi" w:cstheme="majorHAnsi"/>
                <w:szCs w:val="18"/>
              </w:rPr>
              <w:t>20</w:t>
            </w:r>
            <w:r w:rsidR="00706CBB" w:rsidRPr="00B10692">
              <w:rPr>
                <w:rFonts w:asciiTheme="majorHAnsi" w:hAnsiTheme="majorHAnsi" w:cstheme="majorHAnsi"/>
                <w:szCs w:val="18"/>
              </w:rPr>
              <w:t>19</w:t>
            </w:r>
          </w:p>
        </w:tc>
      </w:tr>
      <w:tr w:rsidR="00FB19C3" w:rsidRPr="00B10692" w14:paraId="5990AC75" w14:textId="2256706D" w:rsidTr="0067489B">
        <w:tc>
          <w:tcPr>
            <w:tcW w:w="0" w:type="dxa"/>
          </w:tcPr>
          <w:p w14:paraId="27AA6672" w14:textId="466F6995"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Slope %</w:t>
            </w:r>
          </w:p>
        </w:tc>
        <w:tc>
          <w:tcPr>
            <w:tcW w:w="0" w:type="dxa"/>
          </w:tcPr>
          <w:p w14:paraId="2131AAEF" w14:textId="53D7F6F1"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LS</w:t>
            </w:r>
          </w:p>
        </w:tc>
        <w:tc>
          <w:tcPr>
            <w:tcW w:w="0" w:type="dxa"/>
          </w:tcPr>
          <w:p w14:paraId="6EFC2126" w14:textId="0BF7501F" w:rsidR="0031041A" w:rsidRPr="00B10692" w:rsidRDefault="0031041A" w:rsidP="0067489B">
            <w:pPr>
              <w:pStyle w:val="TableText"/>
              <w:rPr>
                <w:rFonts w:asciiTheme="majorHAnsi" w:hAnsiTheme="majorHAnsi" w:cstheme="majorHAnsi"/>
                <w:szCs w:val="18"/>
              </w:rPr>
            </w:pPr>
            <w:r w:rsidRPr="00B10692">
              <w:rPr>
                <w:rFonts w:asciiTheme="majorHAnsi" w:hAnsiTheme="majorHAnsi" w:cstheme="majorHAnsi"/>
                <w:szCs w:val="18"/>
              </w:rPr>
              <w:t>The average slope of areas with a 300 m radius to estimate difficulties for agricultural feasibility.</w:t>
            </w:r>
          </w:p>
        </w:tc>
        <w:tc>
          <w:tcPr>
            <w:tcW w:w="0" w:type="dxa"/>
          </w:tcPr>
          <w:p w14:paraId="3C38040C" w14:textId="0414AEF3" w:rsidR="00DE20CD" w:rsidRPr="00B10692" w:rsidDel="00093373"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Geoscience Australia</w:t>
            </w:r>
          </w:p>
        </w:tc>
        <w:tc>
          <w:tcPr>
            <w:tcW w:w="0" w:type="dxa"/>
          </w:tcPr>
          <w:p w14:paraId="6923D625" w14:textId="7712CA3C" w:rsidR="00DE20CD" w:rsidRPr="00B10692" w:rsidRDefault="004147C1" w:rsidP="0067489B">
            <w:pPr>
              <w:pStyle w:val="TableText"/>
              <w:rPr>
                <w:rFonts w:asciiTheme="majorHAnsi" w:hAnsiTheme="majorHAnsi" w:cstheme="majorHAnsi"/>
                <w:szCs w:val="18"/>
              </w:rPr>
            </w:pPr>
            <w:r w:rsidRPr="00B10692">
              <w:rPr>
                <w:rFonts w:asciiTheme="majorHAnsi" w:hAnsiTheme="majorHAnsi" w:cstheme="majorHAnsi"/>
                <w:szCs w:val="18"/>
              </w:rPr>
              <w:t>2019</w:t>
            </w:r>
          </w:p>
        </w:tc>
      </w:tr>
      <w:tr w:rsidR="00FB19C3" w:rsidRPr="00B10692" w14:paraId="290CB310" w14:textId="3AC93FA5" w:rsidTr="00E76427">
        <w:tc>
          <w:tcPr>
            <w:tcW w:w="1837" w:type="dxa"/>
          </w:tcPr>
          <w:p w14:paraId="1E34F5DF" w14:textId="522298E4"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Proximity to existing and surplus mining</w:t>
            </w:r>
          </w:p>
        </w:tc>
        <w:tc>
          <w:tcPr>
            <w:tcW w:w="1017" w:type="dxa"/>
          </w:tcPr>
          <w:p w14:paraId="0FA09F7F" w14:textId="13C2C0B4"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SA</w:t>
            </w:r>
          </w:p>
        </w:tc>
        <w:tc>
          <w:tcPr>
            <w:tcW w:w="7636" w:type="dxa"/>
          </w:tcPr>
          <w:p w14:paraId="7383F9A2" w14:textId="29C97208" w:rsidR="0031041A" w:rsidRPr="00B10692" w:rsidRDefault="0031041A" w:rsidP="0067489B">
            <w:pPr>
              <w:pStyle w:val="TableText"/>
              <w:rPr>
                <w:rFonts w:asciiTheme="majorHAnsi" w:hAnsiTheme="majorHAnsi" w:cstheme="majorHAnsi"/>
                <w:szCs w:val="18"/>
              </w:rPr>
            </w:pPr>
            <w:r w:rsidRPr="00B10692">
              <w:rPr>
                <w:rFonts w:asciiTheme="majorHAnsi" w:hAnsiTheme="majorHAnsi" w:cstheme="majorHAnsi"/>
                <w:szCs w:val="18"/>
              </w:rPr>
              <w:t xml:space="preserve">Measure of proximity to existing potential sources of wastewater for reduced transport distances thereby increasing scheme cost effectiveness. </w:t>
            </w:r>
          </w:p>
        </w:tc>
        <w:tc>
          <w:tcPr>
            <w:tcW w:w="1982" w:type="dxa"/>
          </w:tcPr>
          <w:p w14:paraId="3020AC67" w14:textId="49ADC86F"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color w:val="000000"/>
                <w:szCs w:val="18"/>
              </w:rPr>
              <w:t>Geoscience Australia</w:t>
            </w:r>
          </w:p>
        </w:tc>
        <w:tc>
          <w:tcPr>
            <w:tcW w:w="1918" w:type="dxa"/>
          </w:tcPr>
          <w:p w14:paraId="559B7761" w14:textId="7566D565" w:rsidR="00DE20CD" w:rsidRPr="00B10692" w:rsidRDefault="00E2194C"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2021</w:t>
            </w:r>
          </w:p>
        </w:tc>
      </w:tr>
      <w:tr w:rsidR="00FB19C3" w:rsidRPr="00B10692" w14:paraId="040AD40E" w14:textId="583D4F21" w:rsidTr="0067489B">
        <w:tc>
          <w:tcPr>
            <w:tcW w:w="0" w:type="dxa"/>
          </w:tcPr>
          <w:p w14:paraId="673E465A" w14:textId="1B82D351"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Land use</w:t>
            </w:r>
          </w:p>
        </w:tc>
        <w:tc>
          <w:tcPr>
            <w:tcW w:w="0" w:type="dxa"/>
          </w:tcPr>
          <w:p w14:paraId="777D45F4" w14:textId="6AD62F24"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LS</w:t>
            </w:r>
          </w:p>
        </w:tc>
        <w:tc>
          <w:tcPr>
            <w:tcW w:w="0" w:type="dxa"/>
          </w:tcPr>
          <w:p w14:paraId="2062A96F" w14:textId="2AEF2DC1" w:rsidR="00DE20CD" w:rsidRPr="00B10692" w:rsidRDefault="00332F2D" w:rsidP="0067489B">
            <w:pPr>
              <w:pStyle w:val="TableText"/>
              <w:rPr>
                <w:rFonts w:asciiTheme="majorHAnsi" w:hAnsiTheme="majorHAnsi" w:cstheme="majorHAnsi"/>
                <w:szCs w:val="18"/>
              </w:rPr>
            </w:pPr>
            <w:r w:rsidRPr="00B10692">
              <w:rPr>
                <w:rFonts w:asciiTheme="majorHAnsi" w:hAnsiTheme="majorHAnsi" w:cstheme="majorHAnsi"/>
                <w:szCs w:val="18"/>
              </w:rPr>
              <w:t>Differentiation and ranking of</w:t>
            </w:r>
            <w:r w:rsidR="002503C3" w:rsidRPr="00B10692">
              <w:rPr>
                <w:rFonts w:asciiTheme="majorHAnsi" w:hAnsiTheme="majorHAnsi" w:cstheme="majorHAnsi"/>
                <w:szCs w:val="18"/>
              </w:rPr>
              <w:t xml:space="preserve"> current</w:t>
            </w:r>
            <w:r w:rsidRPr="00B10692">
              <w:rPr>
                <w:rFonts w:asciiTheme="majorHAnsi" w:hAnsiTheme="majorHAnsi" w:cstheme="majorHAnsi"/>
                <w:szCs w:val="18"/>
              </w:rPr>
              <w:t xml:space="preserve"> land use designation</w:t>
            </w:r>
            <w:r w:rsidR="0031041A" w:rsidRPr="00B10692">
              <w:rPr>
                <w:rFonts w:asciiTheme="majorHAnsi" w:hAnsiTheme="majorHAnsi" w:cstheme="majorHAnsi"/>
                <w:szCs w:val="18"/>
              </w:rPr>
              <w:t>s</w:t>
            </w:r>
            <w:r w:rsidRPr="00B10692">
              <w:rPr>
                <w:rFonts w:asciiTheme="majorHAnsi" w:hAnsiTheme="majorHAnsi" w:cstheme="majorHAnsi"/>
                <w:szCs w:val="18"/>
              </w:rPr>
              <w:t xml:space="preserve"> </w:t>
            </w:r>
            <w:r w:rsidR="00C20ACF" w:rsidRPr="00B10692">
              <w:rPr>
                <w:rFonts w:asciiTheme="majorHAnsi" w:hAnsiTheme="majorHAnsi" w:cstheme="majorHAnsi"/>
                <w:szCs w:val="18"/>
              </w:rPr>
              <w:t xml:space="preserve">for suitability for </w:t>
            </w:r>
            <w:r w:rsidR="0031041A" w:rsidRPr="00B10692">
              <w:rPr>
                <w:rFonts w:asciiTheme="majorHAnsi" w:hAnsiTheme="majorHAnsi" w:cstheme="majorHAnsi"/>
                <w:szCs w:val="18"/>
              </w:rPr>
              <w:t xml:space="preserve">agricultural use. </w:t>
            </w:r>
          </w:p>
        </w:tc>
        <w:tc>
          <w:tcPr>
            <w:tcW w:w="0" w:type="dxa"/>
          </w:tcPr>
          <w:p w14:paraId="3F4183DD" w14:textId="1421CDF5" w:rsidR="00DE20CD" w:rsidRPr="00B10692" w:rsidRDefault="00DE20CD"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Department of Agriculture, Water and the Environment</w:t>
            </w:r>
          </w:p>
        </w:tc>
        <w:tc>
          <w:tcPr>
            <w:tcW w:w="0" w:type="dxa"/>
          </w:tcPr>
          <w:p w14:paraId="43117AEE" w14:textId="3A46AC00" w:rsidR="00DE20CD" w:rsidRPr="00B10692" w:rsidRDefault="00CF346C"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2020</w:t>
            </w:r>
          </w:p>
        </w:tc>
      </w:tr>
      <w:tr w:rsidR="00FB19C3" w:rsidRPr="00B10692" w14:paraId="701ACE7C" w14:textId="1DD60B33" w:rsidTr="00E76427">
        <w:tc>
          <w:tcPr>
            <w:tcW w:w="1837" w:type="dxa"/>
          </w:tcPr>
          <w:p w14:paraId="2E75D090" w14:textId="47D570BE"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Precipitation</w:t>
            </w:r>
          </w:p>
        </w:tc>
        <w:tc>
          <w:tcPr>
            <w:tcW w:w="1017" w:type="dxa"/>
          </w:tcPr>
          <w:p w14:paraId="0A86C5CB" w14:textId="45E046F8"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LS</w:t>
            </w:r>
          </w:p>
        </w:tc>
        <w:tc>
          <w:tcPr>
            <w:tcW w:w="7636" w:type="dxa"/>
          </w:tcPr>
          <w:p w14:paraId="36BF9DF0" w14:textId="09D5E5DC"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 xml:space="preserve">The annual rainfall for an </w:t>
            </w:r>
            <w:r w:rsidR="00A00F66" w:rsidRPr="00B10692">
              <w:rPr>
                <w:rFonts w:asciiTheme="majorHAnsi" w:hAnsiTheme="majorHAnsi" w:cstheme="majorHAnsi"/>
                <w:szCs w:val="18"/>
              </w:rPr>
              <w:t xml:space="preserve">area used to identify regions of increase rainfall where wastewater will be least beneficial due to abundance of ground and surface water. </w:t>
            </w:r>
          </w:p>
        </w:tc>
        <w:tc>
          <w:tcPr>
            <w:tcW w:w="1982" w:type="dxa"/>
          </w:tcPr>
          <w:p w14:paraId="33ECF897" w14:textId="5FCB220D" w:rsidR="00DE20CD" w:rsidRPr="00B10692" w:rsidRDefault="00DE20CD"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Bureau of Meteorology</w:t>
            </w:r>
          </w:p>
        </w:tc>
        <w:tc>
          <w:tcPr>
            <w:tcW w:w="1918" w:type="dxa"/>
          </w:tcPr>
          <w:p w14:paraId="37786697" w14:textId="4D2C1322" w:rsidR="00DE20CD" w:rsidRPr="00B10692" w:rsidRDefault="00C90BA6"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2010</w:t>
            </w:r>
          </w:p>
        </w:tc>
      </w:tr>
      <w:tr w:rsidR="00FB19C3" w:rsidRPr="00B10692" w14:paraId="63979096" w14:textId="5F53E0CB" w:rsidTr="0067489B">
        <w:tc>
          <w:tcPr>
            <w:tcW w:w="0" w:type="dxa"/>
          </w:tcPr>
          <w:p w14:paraId="4F706421" w14:textId="3ABFACD3"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Water quality</w:t>
            </w:r>
          </w:p>
        </w:tc>
        <w:tc>
          <w:tcPr>
            <w:tcW w:w="0" w:type="dxa"/>
          </w:tcPr>
          <w:p w14:paraId="4E1A0388" w14:textId="59572D47"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SA</w:t>
            </w:r>
          </w:p>
        </w:tc>
        <w:tc>
          <w:tcPr>
            <w:tcW w:w="0" w:type="dxa"/>
          </w:tcPr>
          <w:p w14:paraId="0CE5B684" w14:textId="67727003" w:rsidR="00A00F66" w:rsidRPr="00B10692" w:rsidRDefault="00A00F66" w:rsidP="0067489B">
            <w:pPr>
              <w:pStyle w:val="TableText"/>
              <w:rPr>
                <w:rFonts w:asciiTheme="majorHAnsi" w:hAnsiTheme="majorHAnsi" w:cstheme="majorHAnsi"/>
                <w:szCs w:val="18"/>
              </w:rPr>
            </w:pPr>
            <w:r w:rsidRPr="00B10692">
              <w:rPr>
                <w:rFonts w:asciiTheme="majorHAnsi" w:hAnsiTheme="majorHAnsi" w:cstheme="majorHAnsi"/>
                <w:szCs w:val="18"/>
              </w:rPr>
              <w:t>Measure of the treatment quality of source wastewater to contribute to determining plant viability for opportune areas and cost estimations for further water treatment</w:t>
            </w:r>
            <w:r w:rsidR="00964E1C" w:rsidRPr="00B10692">
              <w:rPr>
                <w:rFonts w:asciiTheme="majorHAnsi" w:hAnsiTheme="majorHAnsi" w:cstheme="majorHAnsi"/>
                <w:szCs w:val="18"/>
              </w:rPr>
              <w:t xml:space="preserve">. </w:t>
            </w:r>
          </w:p>
        </w:tc>
        <w:tc>
          <w:tcPr>
            <w:tcW w:w="0" w:type="dxa"/>
          </w:tcPr>
          <w:p w14:paraId="1DED6ECB" w14:textId="72877948" w:rsidR="00DE20CD" w:rsidRPr="00B10692" w:rsidRDefault="00FE18BD" w:rsidP="0067489B">
            <w:pPr>
              <w:pStyle w:val="TableText"/>
              <w:rPr>
                <w:rFonts w:asciiTheme="majorHAnsi" w:hAnsiTheme="majorHAnsi" w:cstheme="majorHAnsi"/>
                <w:szCs w:val="18"/>
              </w:rPr>
            </w:pPr>
            <w:r w:rsidRPr="00B10692">
              <w:rPr>
                <w:rFonts w:asciiTheme="majorHAnsi" w:hAnsiTheme="majorHAnsi" w:cstheme="majorHAnsi"/>
                <w:szCs w:val="18"/>
              </w:rPr>
              <w:t>Geoscience Australia</w:t>
            </w:r>
          </w:p>
        </w:tc>
        <w:tc>
          <w:tcPr>
            <w:tcW w:w="0" w:type="dxa"/>
          </w:tcPr>
          <w:p w14:paraId="2FE3BA44" w14:textId="4F303615" w:rsidR="00DE20CD" w:rsidRPr="00B10692" w:rsidRDefault="00FE18BD" w:rsidP="0067489B">
            <w:pPr>
              <w:pStyle w:val="TableText"/>
              <w:rPr>
                <w:rFonts w:asciiTheme="majorHAnsi" w:hAnsiTheme="majorHAnsi" w:cstheme="majorHAnsi"/>
                <w:szCs w:val="18"/>
              </w:rPr>
            </w:pPr>
            <w:r w:rsidRPr="00B10692">
              <w:rPr>
                <w:rFonts w:asciiTheme="majorHAnsi" w:hAnsiTheme="majorHAnsi" w:cstheme="majorHAnsi"/>
                <w:szCs w:val="18"/>
              </w:rPr>
              <w:t>2012</w:t>
            </w:r>
          </w:p>
        </w:tc>
      </w:tr>
      <w:tr w:rsidR="00FB19C3" w:rsidRPr="00B10692" w14:paraId="14708DF7" w14:textId="2FE51F7F" w:rsidTr="00E76427">
        <w:tc>
          <w:tcPr>
            <w:tcW w:w="1837" w:type="dxa"/>
          </w:tcPr>
          <w:p w14:paraId="4892B1E5" w14:textId="02784D67"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Wastewater produce</w:t>
            </w:r>
            <w:r w:rsidR="00F00C4A" w:rsidRPr="00B10692">
              <w:rPr>
                <w:rFonts w:asciiTheme="majorHAnsi" w:hAnsiTheme="majorHAnsi" w:cstheme="majorHAnsi"/>
                <w:szCs w:val="18"/>
              </w:rPr>
              <w:t>d</w:t>
            </w:r>
            <w:r w:rsidRPr="00B10692">
              <w:rPr>
                <w:rFonts w:asciiTheme="majorHAnsi" w:hAnsiTheme="majorHAnsi" w:cstheme="majorHAnsi"/>
                <w:szCs w:val="18"/>
              </w:rPr>
              <w:t xml:space="preserve"> - 2021</w:t>
            </w:r>
          </w:p>
        </w:tc>
        <w:tc>
          <w:tcPr>
            <w:tcW w:w="1017" w:type="dxa"/>
          </w:tcPr>
          <w:p w14:paraId="70016185" w14:textId="3F262755"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SA</w:t>
            </w:r>
          </w:p>
        </w:tc>
        <w:tc>
          <w:tcPr>
            <w:tcW w:w="7636" w:type="dxa"/>
          </w:tcPr>
          <w:p w14:paraId="507E32D2" w14:textId="2CFCBBFD" w:rsidR="00DE20CD" w:rsidRPr="00B10692" w:rsidRDefault="00F86734" w:rsidP="0067489B">
            <w:pPr>
              <w:pStyle w:val="TableText"/>
              <w:rPr>
                <w:rFonts w:asciiTheme="majorHAnsi" w:hAnsiTheme="majorHAnsi" w:cstheme="majorHAnsi"/>
                <w:szCs w:val="18"/>
              </w:rPr>
            </w:pPr>
            <w:r w:rsidRPr="00B10692">
              <w:rPr>
                <w:rFonts w:asciiTheme="majorHAnsi" w:hAnsiTheme="majorHAnsi" w:cstheme="majorHAnsi"/>
                <w:szCs w:val="18"/>
              </w:rPr>
              <w:t>A GHD study to determine the wastewater produced by each LGA Australia wide.</w:t>
            </w:r>
            <w:r w:rsidR="00A00F66" w:rsidRPr="00B10692">
              <w:rPr>
                <w:rFonts w:asciiTheme="majorHAnsi" w:hAnsiTheme="majorHAnsi" w:cstheme="majorHAnsi"/>
                <w:szCs w:val="18"/>
              </w:rPr>
              <w:t xml:space="preserve"> Used to determine wastewater source availability to determine scale of agricultural opportunity within transportation range. </w:t>
            </w:r>
          </w:p>
        </w:tc>
        <w:tc>
          <w:tcPr>
            <w:tcW w:w="1982" w:type="dxa"/>
          </w:tcPr>
          <w:p w14:paraId="1BA92B60" w14:textId="65E2BC0E" w:rsidR="00DE20CD" w:rsidRPr="00B10692" w:rsidRDefault="00DE20CD"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GHD</w:t>
            </w:r>
          </w:p>
        </w:tc>
        <w:tc>
          <w:tcPr>
            <w:tcW w:w="1918" w:type="dxa"/>
          </w:tcPr>
          <w:p w14:paraId="03F60A01" w14:textId="72EFFDDE" w:rsidR="00DE20CD" w:rsidRPr="00B10692" w:rsidRDefault="00F86734"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2021</w:t>
            </w:r>
          </w:p>
        </w:tc>
      </w:tr>
      <w:tr w:rsidR="00FB19C3" w:rsidRPr="00B10692" w14:paraId="575737DC" w14:textId="7951CE6E" w:rsidTr="00E76427">
        <w:tc>
          <w:tcPr>
            <w:tcW w:w="1837" w:type="dxa"/>
          </w:tcPr>
          <w:p w14:paraId="144FCDA5" w14:textId="46B1168D"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 xml:space="preserve">Heat stress </w:t>
            </w:r>
          </w:p>
        </w:tc>
        <w:tc>
          <w:tcPr>
            <w:tcW w:w="1017" w:type="dxa"/>
          </w:tcPr>
          <w:p w14:paraId="55438A49" w14:textId="039C19E4"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LS</w:t>
            </w:r>
          </w:p>
        </w:tc>
        <w:tc>
          <w:tcPr>
            <w:tcW w:w="7636" w:type="dxa"/>
          </w:tcPr>
          <w:p w14:paraId="5490F015" w14:textId="169F031C" w:rsidR="00DE20CD" w:rsidRPr="00B10692" w:rsidRDefault="0080253D" w:rsidP="0067489B">
            <w:pPr>
              <w:pStyle w:val="TableText"/>
              <w:rPr>
                <w:rFonts w:asciiTheme="majorHAnsi" w:hAnsiTheme="majorHAnsi" w:cstheme="majorHAnsi"/>
                <w:szCs w:val="18"/>
              </w:rPr>
            </w:pPr>
            <w:r w:rsidRPr="00B10692">
              <w:rPr>
                <w:rFonts w:asciiTheme="majorHAnsi" w:hAnsiTheme="majorHAnsi" w:cstheme="majorHAnsi"/>
                <w:szCs w:val="18"/>
              </w:rPr>
              <w:t>The e</w:t>
            </w:r>
            <w:r w:rsidR="00DE20CD" w:rsidRPr="00B10692">
              <w:rPr>
                <w:rFonts w:asciiTheme="majorHAnsi" w:hAnsiTheme="majorHAnsi" w:cstheme="majorHAnsi"/>
                <w:szCs w:val="18"/>
              </w:rPr>
              <w:t>ffects of excessive temperatures</w:t>
            </w:r>
            <w:r w:rsidR="00A00F66" w:rsidRPr="00B10692">
              <w:rPr>
                <w:rFonts w:asciiTheme="majorHAnsi" w:hAnsiTheme="majorHAnsi" w:cstheme="majorHAnsi"/>
                <w:szCs w:val="18"/>
              </w:rPr>
              <w:t xml:space="preserve"> on the productivity of plants</w:t>
            </w:r>
            <w:r w:rsidR="00DE20CD" w:rsidRPr="00B10692">
              <w:rPr>
                <w:rFonts w:asciiTheme="majorHAnsi" w:hAnsiTheme="majorHAnsi" w:cstheme="majorHAnsi"/>
                <w:szCs w:val="18"/>
              </w:rPr>
              <w:t xml:space="preserve"> </w:t>
            </w:r>
            <w:r w:rsidR="00A00F66" w:rsidRPr="00B10692">
              <w:rPr>
                <w:rFonts w:asciiTheme="majorHAnsi" w:hAnsiTheme="majorHAnsi" w:cstheme="majorHAnsi"/>
                <w:szCs w:val="18"/>
              </w:rPr>
              <w:t xml:space="preserve">causing wilting, plant water loss and reduction or stopping </w:t>
            </w:r>
            <w:r w:rsidR="00B93BFD" w:rsidRPr="00B10692">
              <w:rPr>
                <w:rFonts w:asciiTheme="majorHAnsi" w:hAnsiTheme="majorHAnsi" w:cstheme="majorHAnsi"/>
                <w:szCs w:val="18"/>
              </w:rPr>
              <w:t>fruit production</w:t>
            </w:r>
            <w:r w:rsidR="00A00F66" w:rsidRPr="00B10692">
              <w:rPr>
                <w:rFonts w:asciiTheme="majorHAnsi" w:hAnsiTheme="majorHAnsi" w:cstheme="majorHAnsi"/>
                <w:szCs w:val="18"/>
              </w:rPr>
              <w:t xml:space="preserve">. </w:t>
            </w:r>
          </w:p>
        </w:tc>
        <w:tc>
          <w:tcPr>
            <w:tcW w:w="1982" w:type="dxa"/>
          </w:tcPr>
          <w:p w14:paraId="5A9ED7F9" w14:textId="4CC9873F" w:rsidR="00DE20CD" w:rsidRPr="00B10692" w:rsidRDefault="00DE20CD"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Bureau of Meteorology</w:t>
            </w:r>
          </w:p>
        </w:tc>
        <w:tc>
          <w:tcPr>
            <w:tcW w:w="1918" w:type="dxa"/>
          </w:tcPr>
          <w:p w14:paraId="52694799" w14:textId="36569A5D" w:rsidR="00DE20CD" w:rsidRPr="00B10692" w:rsidRDefault="00C90BA6"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2019</w:t>
            </w:r>
          </w:p>
        </w:tc>
      </w:tr>
      <w:tr w:rsidR="00FB19C3" w:rsidRPr="00B10692" w14:paraId="283C4C9F" w14:textId="768F4D9C" w:rsidTr="0067489B">
        <w:tc>
          <w:tcPr>
            <w:tcW w:w="0" w:type="dxa"/>
          </w:tcPr>
          <w:p w14:paraId="5941FFA7" w14:textId="3878CAF9"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 xml:space="preserve">Frost </w:t>
            </w:r>
          </w:p>
        </w:tc>
        <w:tc>
          <w:tcPr>
            <w:tcW w:w="0" w:type="dxa"/>
          </w:tcPr>
          <w:p w14:paraId="56991C4F" w14:textId="29D5E2FE"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LS</w:t>
            </w:r>
          </w:p>
        </w:tc>
        <w:tc>
          <w:tcPr>
            <w:tcW w:w="0" w:type="dxa"/>
          </w:tcPr>
          <w:p w14:paraId="53F990FE" w14:textId="6D470FE7" w:rsidR="0031041A" w:rsidRPr="00B10692" w:rsidRDefault="00B93BFD" w:rsidP="0067489B">
            <w:pPr>
              <w:pStyle w:val="TableText"/>
              <w:rPr>
                <w:rFonts w:asciiTheme="majorHAnsi" w:hAnsiTheme="majorHAnsi" w:cstheme="majorHAnsi"/>
                <w:szCs w:val="18"/>
              </w:rPr>
            </w:pPr>
            <w:r w:rsidRPr="00B10692">
              <w:rPr>
                <w:rFonts w:asciiTheme="majorHAnsi" w:hAnsiTheme="majorHAnsi" w:cstheme="majorHAnsi"/>
                <w:szCs w:val="18"/>
              </w:rPr>
              <w:t xml:space="preserve">Measure of the </w:t>
            </w:r>
            <w:r w:rsidR="0031041A" w:rsidRPr="00B10692">
              <w:rPr>
                <w:rFonts w:asciiTheme="majorHAnsi" w:hAnsiTheme="majorHAnsi" w:cstheme="majorHAnsi"/>
                <w:szCs w:val="18"/>
              </w:rPr>
              <w:t xml:space="preserve">effects cold damage </w:t>
            </w:r>
            <w:r w:rsidRPr="00B10692">
              <w:rPr>
                <w:rFonts w:asciiTheme="majorHAnsi" w:hAnsiTheme="majorHAnsi" w:cstheme="majorHAnsi"/>
                <w:szCs w:val="18"/>
              </w:rPr>
              <w:t xml:space="preserve">from temperature or hoarfrost have on agricultural potential such as crop yield. </w:t>
            </w:r>
          </w:p>
        </w:tc>
        <w:tc>
          <w:tcPr>
            <w:tcW w:w="0" w:type="dxa"/>
          </w:tcPr>
          <w:p w14:paraId="09D54A5D" w14:textId="2482FEA8" w:rsidR="00DE20CD" w:rsidRPr="00B10692" w:rsidRDefault="00DE20CD"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Bureau of Meteorology</w:t>
            </w:r>
          </w:p>
        </w:tc>
        <w:tc>
          <w:tcPr>
            <w:tcW w:w="0" w:type="dxa"/>
          </w:tcPr>
          <w:p w14:paraId="72A14A5C" w14:textId="6521FA4A" w:rsidR="00DE20CD" w:rsidRPr="00B10692" w:rsidRDefault="00C90BA6"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2005</w:t>
            </w:r>
          </w:p>
        </w:tc>
      </w:tr>
      <w:tr w:rsidR="00FB19C3" w:rsidRPr="00B10692" w14:paraId="0F2B9BBF" w14:textId="0A7902E0" w:rsidTr="00E76427">
        <w:tc>
          <w:tcPr>
            <w:tcW w:w="1837" w:type="dxa"/>
          </w:tcPr>
          <w:p w14:paraId="1D496841" w14:textId="0AD9F4FA"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Moisture availability</w:t>
            </w:r>
            <w:r w:rsidR="00940B38" w:rsidRPr="00B10692">
              <w:rPr>
                <w:rFonts w:asciiTheme="majorHAnsi" w:hAnsiTheme="majorHAnsi" w:cstheme="majorHAnsi"/>
                <w:szCs w:val="18"/>
              </w:rPr>
              <w:t xml:space="preserve"> </w:t>
            </w:r>
            <w:r w:rsidRPr="00B10692">
              <w:rPr>
                <w:rFonts w:asciiTheme="majorHAnsi" w:hAnsiTheme="majorHAnsi" w:cstheme="majorHAnsi"/>
                <w:szCs w:val="18"/>
              </w:rPr>
              <w:t>(0-1</w:t>
            </w:r>
            <w:r w:rsidR="00F00C4A" w:rsidRPr="00B10692">
              <w:rPr>
                <w:rFonts w:asciiTheme="majorHAnsi" w:hAnsiTheme="majorHAnsi" w:cstheme="majorHAnsi"/>
                <w:szCs w:val="18"/>
              </w:rPr>
              <w:t>m</w:t>
            </w:r>
            <w:r w:rsidRPr="00B10692">
              <w:rPr>
                <w:rFonts w:asciiTheme="majorHAnsi" w:hAnsiTheme="majorHAnsi" w:cstheme="majorHAnsi"/>
                <w:szCs w:val="18"/>
              </w:rPr>
              <w:t xml:space="preserve"> depth)</w:t>
            </w:r>
          </w:p>
        </w:tc>
        <w:tc>
          <w:tcPr>
            <w:tcW w:w="1017" w:type="dxa"/>
          </w:tcPr>
          <w:p w14:paraId="2C74DD94" w14:textId="657F1B05"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LS</w:t>
            </w:r>
          </w:p>
        </w:tc>
        <w:tc>
          <w:tcPr>
            <w:tcW w:w="7636" w:type="dxa"/>
          </w:tcPr>
          <w:p w14:paraId="24313784" w14:textId="746DFC17" w:rsidR="00B93BFD" w:rsidRPr="00B10692" w:rsidRDefault="00B93BFD" w:rsidP="0067489B">
            <w:pPr>
              <w:pStyle w:val="TableText"/>
              <w:rPr>
                <w:rFonts w:asciiTheme="majorHAnsi" w:hAnsiTheme="majorHAnsi" w:cstheme="majorHAnsi"/>
                <w:szCs w:val="18"/>
              </w:rPr>
            </w:pPr>
            <w:r w:rsidRPr="00B10692">
              <w:rPr>
                <w:rFonts w:asciiTheme="majorHAnsi" w:hAnsiTheme="majorHAnsi" w:cstheme="majorHAnsi"/>
                <w:szCs w:val="18"/>
              </w:rPr>
              <w:t xml:space="preserve">The minimum potential percentage of moisture availability within irrigated crop soils to a depth of 1 m. Used as a representation of the soils inability </w:t>
            </w:r>
            <w:r w:rsidR="0018636A" w:rsidRPr="00B10692">
              <w:rPr>
                <w:rFonts w:asciiTheme="majorHAnsi" w:hAnsiTheme="majorHAnsi" w:cstheme="majorHAnsi"/>
                <w:szCs w:val="18"/>
              </w:rPr>
              <w:t>to retain moisture resulting in larger water requirements and potential impacting crop yield for shallow root plants.</w:t>
            </w:r>
          </w:p>
        </w:tc>
        <w:tc>
          <w:tcPr>
            <w:tcW w:w="1982" w:type="dxa"/>
          </w:tcPr>
          <w:p w14:paraId="7687DCF3" w14:textId="28CE0603" w:rsidR="00DE20CD" w:rsidRPr="00B10692" w:rsidRDefault="00DE20CD"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CSIRO</w:t>
            </w:r>
          </w:p>
        </w:tc>
        <w:tc>
          <w:tcPr>
            <w:tcW w:w="1918" w:type="dxa"/>
          </w:tcPr>
          <w:p w14:paraId="5F701314" w14:textId="5B4EF9D7" w:rsidR="00DE20CD" w:rsidRPr="00B10692" w:rsidRDefault="00C17C64"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2014</w:t>
            </w:r>
          </w:p>
        </w:tc>
      </w:tr>
      <w:tr w:rsidR="00FB19C3" w:rsidRPr="00B10692" w14:paraId="54A46BC2" w14:textId="72A21C9A" w:rsidTr="0067489B">
        <w:trPr>
          <w:cantSplit/>
        </w:trPr>
        <w:tc>
          <w:tcPr>
            <w:tcW w:w="0" w:type="dxa"/>
          </w:tcPr>
          <w:p w14:paraId="2D01941A" w14:textId="06DB758B"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 xml:space="preserve">Moisture availability, </w:t>
            </w:r>
            <w:r w:rsidR="00EC3F24" w:rsidRPr="00B10692">
              <w:rPr>
                <w:rFonts w:asciiTheme="majorHAnsi" w:hAnsiTheme="majorHAnsi" w:cstheme="majorHAnsi"/>
                <w:szCs w:val="18"/>
              </w:rPr>
              <w:br/>
            </w:r>
            <w:r w:rsidRPr="00B10692">
              <w:rPr>
                <w:rFonts w:asciiTheme="majorHAnsi" w:hAnsiTheme="majorHAnsi" w:cstheme="majorHAnsi"/>
                <w:szCs w:val="18"/>
              </w:rPr>
              <w:t>(</w:t>
            </w:r>
            <w:r w:rsidR="00940B38" w:rsidRPr="00B10692">
              <w:rPr>
                <w:rFonts w:asciiTheme="majorHAnsi" w:hAnsiTheme="majorHAnsi" w:cstheme="majorHAnsi"/>
                <w:szCs w:val="18"/>
              </w:rPr>
              <w:t>1-</w:t>
            </w:r>
            <w:r w:rsidRPr="00B10692">
              <w:rPr>
                <w:rFonts w:asciiTheme="majorHAnsi" w:hAnsiTheme="majorHAnsi" w:cstheme="majorHAnsi"/>
                <w:szCs w:val="18"/>
              </w:rPr>
              <w:t>1.5 m depth)</w:t>
            </w:r>
          </w:p>
        </w:tc>
        <w:tc>
          <w:tcPr>
            <w:tcW w:w="0" w:type="dxa"/>
          </w:tcPr>
          <w:p w14:paraId="77036358" w14:textId="25A3ABDD" w:rsidR="00DE20CD" w:rsidRPr="00B10692" w:rsidRDefault="00DE20CD"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LS</w:t>
            </w:r>
          </w:p>
        </w:tc>
        <w:tc>
          <w:tcPr>
            <w:tcW w:w="0" w:type="dxa"/>
          </w:tcPr>
          <w:p w14:paraId="309B65FD" w14:textId="5F89720E" w:rsidR="00DE20CD" w:rsidRPr="00B10692" w:rsidRDefault="0018636A" w:rsidP="0067489B">
            <w:pPr>
              <w:pStyle w:val="TableText"/>
              <w:rPr>
                <w:rFonts w:asciiTheme="majorHAnsi" w:hAnsiTheme="majorHAnsi" w:cstheme="majorHAnsi"/>
                <w:color w:val="000000"/>
                <w:szCs w:val="18"/>
              </w:rPr>
            </w:pPr>
            <w:r w:rsidRPr="00B10692">
              <w:rPr>
                <w:rFonts w:asciiTheme="majorHAnsi" w:hAnsiTheme="majorHAnsi" w:cstheme="majorHAnsi"/>
                <w:szCs w:val="18"/>
              </w:rPr>
              <w:t xml:space="preserve">The minimum potential percentage of moisture availability within irrigated crop soils at depths 1-1.5 m. Used as a representation of the soils inability to retain moisture resulting in larger water requirements and potential impacting crop yield for deep root plants such as woodlots and trees. </w:t>
            </w:r>
          </w:p>
        </w:tc>
        <w:tc>
          <w:tcPr>
            <w:tcW w:w="0" w:type="dxa"/>
          </w:tcPr>
          <w:p w14:paraId="7C0FE8F3" w14:textId="13137CD5" w:rsidR="00DE20CD" w:rsidRPr="00B10692" w:rsidRDefault="00DE20CD"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CSIRO</w:t>
            </w:r>
          </w:p>
        </w:tc>
        <w:tc>
          <w:tcPr>
            <w:tcW w:w="0" w:type="dxa"/>
          </w:tcPr>
          <w:p w14:paraId="50303A4D" w14:textId="3D5E76C8" w:rsidR="00DE20CD" w:rsidRPr="00B10692" w:rsidRDefault="00C17C64"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2014</w:t>
            </w:r>
          </w:p>
        </w:tc>
      </w:tr>
      <w:tr w:rsidR="00FB19C3" w:rsidRPr="00B10692" w14:paraId="29E9ADFC" w14:textId="2D94266B" w:rsidTr="00E76427">
        <w:tc>
          <w:tcPr>
            <w:tcW w:w="1837" w:type="dxa"/>
          </w:tcPr>
          <w:p w14:paraId="2713EB05" w14:textId="3F4AD1BA"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Nutrient balance (soil pH)</w:t>
            </w:r>
          </w:p>
        </w:tc>
        <w:tc>
          <w:tcPr>
            <w:tcW w:w="1017" w:type="dxa"/>
          </w:tcPr>
          <w:p w14:paraId="523E8064" w14:textId="40391324" w:rsidR="00DE20CD" w:rsidRPr="00B10692" w:rsidRDefault="00DE20CD"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LS</w:t>
            </w:r>
          </w:p>
        </w:tc>
        <w:tc>
          <w:tcPr>
            <w:tcW w:w="7636" w:type="dxa"/>
          </w:tcPr>
          <w:p w14:paraId="422BEB2B" w14:textId="32C6D473" w:rsidR="0018636A" w:rsidRPr="00B10692" w:rsidRDefault="0018636A"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The soil pH measured to a depth of 0.3 m and calculated from the presence of calcium chloride extract. This will help identify areas with larger ranges of viable agricultural species.</w:t>
            </w:r>
          </w:p>
        </w:tc>
        <w:tc>
          <w:tcPr>
            <w:tcW w:w="1982" w:type="dxa"/>
          </w:tcPr>
          <w:p w14:paraId="38AE50CC" w14:textId="7FC40010" w:rsidR="00DE20CD" w:rsidRPr="00B10692" w:rsidRDefault="00DE20CD"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CSIRO</w:t>
            </w:r>
          </w:p>
        </w:tc>
        <w:tc>
          <w:tcPr>
            <w:tcW w:w="1918" w:type="dxa"/>
          </w:tcPr>
          <w:p w14:paraId="2792A938" w14:textId="63B22486" w:rsidR="00DE20CD" w:rsidRPr="00B10692" w:rsidRDefault="00A42569"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2013</w:t>
            </w:r>
          </w:p>
        </w:tc>
      </w:tr>
      <w:tr w:rsidR="00FB19C3" w:rsidRPr="00B10692" w14:paraId="60DA94B8" w14:textId="1A4B8AE1" w:rsidTr="0067489B">
        <w:tc>
          <w:tcPr>
            <w:tcW w:w="0" w:type="dxa"/>
          </w:tcPr>
          <w:p w14:paraId="572E796F" w14:textId="70A154BE"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 xml:space="preserve">Soil depth </w:t>
            </w:r>
          </w:p>
        </w:tc>
        <w:tc>
          <w:tcPr>
            <w:tcW w:w="0" w:type="dxa"/>
          </w:tcPr>
          <w:p w14:paraId="2A5345B4" w14:textId="600CF333" w:rsidR="00DE20CD" w:rsidRPr="00B10692" w:rsidRDefault="00DE20CD"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LS</w:t>
            </w:r>
          </w:p>
        </w:tc>
        <w:tc>
          <w:tcPr>
            <w:tcW w:w="0" w:type="dxa"/>
          </w:tcPr>
          <w:p w14:paraId="2CF57D74" w14:textId="10D116B3" w:rsidR="00D8032D" w:rsidRPr="00B10692" w:rsidRDefault="00D8032D"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A measure of available soil for use of agriculture. This will help define viable crop species as increased depths wide</w:t>
            </w:r>
            <w:r w:rsidR="00F27028" w:rsidRPr="00B10692">
              <w:rPr>
                <w:rFonts w:asciiTheme="majorHAnsi" w:hAnsiTheme="majorHAnsi" w:cstheme="majorHAnsi"/>
                <w:color w:val="000000"/>
                <w:szCs w:val="18"/>
              </w:rPr>
              <w:t>n</w:t>
            </w:r>
            <w:r w:rsidRPr="00B10692">
              <w:rPr>
                <w:rFonts w:asciiTheme="majorHAnsi" w:hAnsiTheme="majorHAnsi" w:cstheme="majorHAnsi"/>
                <w:color w:val="000000"/>
                <w:szCs w:val="18"/>
              </w:rPr>
              <w:t xml:space="preserve"> range</w:t>
            </w:r>
            <w:r w:rsidR="00F27028" w:rsidRPr="00B10692">
              <w:rPr>
                <w:rFonts w:asciiTheme="majorHAnsi" w:hAnsiTheme="majorHAnsi" w:cstheme="majorHAnsi"/>
                <w:color w:val="000000"/>
                <w:szCs w:val="18"/>
              </w:rPr>
              <w:t>s</w:t>
            </w:r>
            <w:r w:rsidRPr="00B10692">
              <w:rPr>
                <w:rFonts w:asciiTheme="majorHAnsi" w:hAnsiTheme="majorHAnsi" w:cstheme="majorHAnsi"/>
                <w:color w:val="000000"/>
                <w:szCs w:val="18"/>
              </w:rPr>
              <w:t xml:space="preserve"> of viable species. Additionally increased depths can provide more nutrition and water to plants and to increase yield and economic value. </w:t>
            </w:r>
          </w:p>
        </w:tc>
        <w:tc>
          <w:tcPr>
            <w:tcW w:w="0" w:type="dxa"/>
          </w:tcPr>
          <w:p w14:paraId="61831D43" w14:textId="50EBFFE4" w:rsidR="00DE20CD" w:rsidRPr="00B10692" w:rsidRDefault="00DE20CD"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CSIRO</w:t>
            </w:r>
          </w:p>
        </w:tc>
        <w:tc>
          <w:tcPr>
            <w:tcW w:w="0" w:type="dxa"/>
          </w:tcPr>
          <w:p w14:paraId="5F1BAC62" w14:textId="6416B3B5" w:rsidR="00DE20CD" w:rsidRPr="00B10692" w:rsidRDefault="00A42569"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2013</w:t>
            </w:r>
          </w:p>
        </w:tc>
      </w:tr>
      <w:tr w:rsidR="00FB19C3" w:rsidRPr="00B10692" w14:paraId="17DA4ED5" w14:textId="0C614A07" w:rsidTr="00E76427">
        <w:tc>
          <w:tcPr>
            <w:tcW w:w="1837" w:type="dxa"/>
          </w:tcPr>
          <w:p w14:paraId="7E879080" w14:textId="0B1C81A7"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 xml:space="preserve">Evapotranspiration </w:t>
            </w:r>
          </w:p>
        </w:tc>
        <w:tc>
          <w:tcPr>
            <w:tcW w:w="1017" w:type="dxa"/>
          </w:tcPr>
          <w:p w14:paraId="72EFAFA0" w14:textId="621522F7" w:rsidR="00DE20CD" w:rsidRPr="00B10692" w:rsidRDefault="00DE20CD"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LS</w:t>
            </w:r>
          </w:p>
        </w:tc>
        <w:tc>
          <w:tcPr>
            <w:tcW w:w="7636" w:type="dxa"/>
          </w:tcPr>
          <w:p w14:paraId="31BF6D8C" w14:textId="31BC7B42" w:rsidR="00D75029" w:rsidRPr="00B10692" w:rsidRDefault="00DE20CD"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Sum of evaporation from the land surface plus transpiration from plants (</w:t>
            </w:r>
            <w:r w:rsidR="008D1296" w:rsidRPr="00B10692">
              <w:rPr>
                <w:rFonts w:asciiTheme="majorHAnsi" w:hAnsiTheme="majorHAnsi" w:cstheme="majorHAnsi"/>
                <w:color w:val="000000"/>
                <w:szCs w:val="18"/>
              </w:rPr>
              <w:t>7-day</w:t>
            </w:r>
            <w:r w:rsidRPr="00B10692">
              <w:rPr>
                <w:rFonts w:asciiTheme="majorHAnsi" w:hAnsiTheme="majorHAnsi" w:cstheme="majorHAnsi"/>
                <w:color w:val="000000"/>
                <w:szCs w:val="18"/>
              </w:rPr>
              <w:t xml:space="preserve"> ET)</w:t>
            </w:r>
            <w:r w:rsidR="00D75029" w:rsidRPr="00B10692">
              <w:rPr>
                <w:rFonts w:asciiTheme="majorHAnsi" w:hAnsiTheme="majorHAnsi" w:cstheme="majorHAnsi"/>
                <w:color w:val="000000"/>
                <w:szCs w:val="18"/>
              </w:rPr>
              <w:t xml:space="preserve">. Increased evapotranspiration will reduce available water in </w:t>
            </w:r>
            <w:r w:rsidR="008D1296" w:rsidRPr="00B10692">
              <w:rPr>
                <w:rFonts w:asciiTheme="majorHAnsi" w:hAnsiTheme="majorHAnsi" w:cstheme="majorHAnsi"/>
                <w:color w:val="000000"/>
                <w:szCs w:val="18"/>
              </w:rPr>
              <w:t>topsoil</w:t>
            </w:r>
            <w:r w:rsidR="00D75029" w:rsidRPr="00B10692">
              <w:rPr>
                <w:rFonts w:asciiTheme="majorHAnsi" w:hAnsiTheme="majorHAnsi" w:cstheme="majorHAnsi"/>
                <w:color w:val="000000"/>
                <w:szCs w:val="18"/>
              </w:rPr>
              <w:t xml:space="preserve"> potentially leading to soil surface hardening, increased irrigation runoff and increase difficulty of agricultural processes. </w:t>
            </w:r>
          </w:p>
        </w:tc>
        <w:tc>
          <w:tcPr>
            <w:tcW w:w="1982" w:type="dxa"/>
          </w:tcPr>
          <w:p w14:paraId="7C535D33" w14:textId="78D9BBF2" w:rsidR="00DE20CD" w:rsidRPr="00B10692" w:rsidRDefault="00DE20CD"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Bureau of Meteorology</w:t>
            </w:r>
          </w:p>
        </w:tc>
        <w:tc>
          <w:tcPr>
            <w:tcW w:w="1918" w:type="dxa"/>
          </w:tcPr>
          <w:p w14:paraId="0B61B31B" w14:textId="25C5B79F" w:rsidR="00DE20CD" w:rsidRPr="00B10692" w:rsidRDefault="00C90BA6"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1990</w:t>
            </w:r>
          </w:p>
        </w:tc>
      </w:tr>
      <w:tr w:rsidR="00FB19C3" w:rsidRPr="00B10692" w14:paraId="59394A57" w14:textId="0BBFBBEF" w:rsidTr="0067489B">
        <w:tc>
          <w:tcPr>
            <w:tcW w:w="0" w:type="dxa"/>
          </w:tcPr>
          <w:p w14:paraId="72DD248E" w14:textId="2FAF9726"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 xml:space="preserve">Airport proximate </w:t>
            </w:r>
          </w:p>
        </w:tc>
        <w:tc>
          <w:tcPr>
            <w:tcW w:w="0" w:type="dxa"/>
          </w:tcPr>
          <w:p w14:paraId="7748695B" w14:textId="42A19B05" w:rsidR="00DE20CD" w:rsidRPr="00B10692" w:rsidRDefault="00DE20CD"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LS</w:t>
            </w:r>
          </w:p>
        </w:tc>
        <w:tc>
          <w:tcPr>
            <w:tcW w:w="0" w:type="dxa"/>
          </w:tcPr>
          <w:p w14:paraId="28D046CF" w14:textId="4060791D" w:rsidR="00F27028" w:rsidRPr="00B10692" w:rsidRDefault="00F27028"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The proximity to airports due to imposed buffer regions to constrain the presence of birds and provide safer flying condition.</w:t>
            </w:r>
          </w:p>
        </w:tc>
        <w:tc>
          <w:tcPr>
            <w:tcW w:w="0" w:type="dxa"/>
          </w:tcPr>
          <w:p w14:paraId="60720DE7" w14:textId="4477CF6C" w:rsidR="00DE20CD" w:rsidRPr="00B10692" w:rsidRDefault="00C20ACF"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Geo</w:t>
            </w:r>
            <w:r w:rsidR="0018636A" w:rsidRPr="00B10692">
              <w:rPr>
                <w:rFonts w:asciiTheme="majorHAnsi" w:hAnsiTheme="majorHAnsi" w:cstheme="majorHAnsi"/>
                <w:color w:val="000000"/>
                <w:szCs w:val="18"/>
              </w:rPr>
              <w:t>s</w:t>
            </w:r>
            <w:r w:rsidRPr="00B10692">
              <w:rPr>
                <w:rFonts w:asciiTheme="majorHAnsi" w:hAnsiTheme="majorHAnsi" w:cstheme="majorHAnsi"/>
                <w:color w:val="000000"/>
                <w:szCs w:val="18"/>
              </w:rPr>
              <w:t>cience Australia</w:t>
            </w:r>
          </w:p>
        </w:tc>
        <w:tc>
          <w:tcPr>
            <w:tcW w:w="0" w:type="dxa"/>
          </w:tcPr>
          <w:p w14:paraId="559967E9" w14:textId="3C1DC48D" w:rsidR="00DE20CD" w:rsidRPr="00B10692" w:rsidRDefault="001E4D04"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2012</w:t>
            </w:r>
          </w:p>
        </w:tc>
      </w:tr>
      <w:tr w:rsidR="00FB19C3" w:rsidRPr="00B10692" w14:paraId="446636A1" w14:textId="1368055D" w:rsidTr="00E76427">
        <w:tc>
          <w:tcPr>
            <w:tcW w:w="1837" w:type="dxa"/>
          </w:tcPr>
          <w:p w14:paraId="58FE457F" w14:textId="2FCEA5B9"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 xml:space="preserve">Acid </w:t>
            </w:r>
            <w:proofErr w:type="spellStart"/>
            <w:r w:rsidRPr="00B10692">
              <w:rPr>
                <w:rFonts w:asciiTheme="majorHAnsi" w:hAnsiTheme="majorHAnsi" w:cstheme="majorHAnsi"/>
                <w:szCs w:val="18"/>
              </w:rPr>
              <w:t>sul</w:t>
            </w:r>
            <w:r w:rsidR="00F00C4A" w:rsidRPr="00B10692">
              <w:rPr>
                <w:rFonts w:asciiTheme="majorHAnsi" w:hAnsiTheme="majorHAnsi" w:cstheme="majorHAnsi"/>
                <w:szCs w:val="18"/>
              </w:rPr>
              <w:t>f</w:t>
            </w:r>
            <w:r w:rsidRPr="00B10692">
              <w:rPr>
                <w:rFonts w:asciiTheme="majorHAnsi" w:hAnsiTheme="majorHAnsi" w:cstheme="majorHAnsi"/>
                <w:szCs w:val="18"/>
              </w:rPr>
              <w:t>ates</w:t>
            </w:r>
            <w:proofErr w:type="spellEnd"/>
          </w:p>
        </w:tc>
        <w:tc>
          <w:tcPr>
            <w:tcW w:w="1017" w:type="dxa"/>
          </w:tcPr>
          <w:p w14:paraId="2FA3C31D" w14:textId="381012DC"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LS</w:t>
            </w:r>
          </w:p>
        </w:tc>
        <w:tc>
          <w:tcPr>
            <w:tcW w:w="7636" w:type="dxa"/>
          </w:tcPr>
          <w:p w14:paraId="2DBCF094" w14:textId="50132E31" w:rsidR="00F27028" w:rsidRPr="00B10692" w:rsidRDefault="00F27028" w:rsidP="0067489B">
            <w:pPr>
              <w:pStyle w:val="TableText"/>
              <w:rPr>
                <w:rFonts w:asciiTheme="majorHAnsi" w:hAnsiTheme="majorHAnsi" w:cstheme="majorHAnsi"/>
                <w:szCs w:val="18"/>
              </w:rPr>
            </w:pPr>
            <w:r w:rsidRPr="00B10692">
              <w:rPr>
                <w:rFonts w:asciiTheme="majorHAnsi" w:hAnsiTheme="majorHAnsi" w:cstheme="majorHAnsi"/>
                <w:szCs w:val="18"/>
              </w:rPr>
              <w:t xml:space="preserve">The likelihood of acid sulphate presence in soil. </w:t>
            </w:r>
            <w:r w:rsidR="00FB19C3" w:rsidRPr="00B10692">
              <w:rPr>
                <w:rFonts w:asciiTheme="majorHAnsi" w:hAnsiTheme="majorHAnsi" w:cstheme="majorHAnsi"/>
                <w:szCs w:val="18"/>
              </w:rPr>
              <w:t xml:space="preserve">Increased concentrations result in generation of sulfuric acid become poisonous to plants, preventing growth or killing the plant. </w:t>
            </w:r>
          </w:p>
        </w:tc>
        <w:tc>
          <w:tcPr>
            <w:tcW w:w="1982" w:type="dxa"/>
          </w:tcPr>
          <w:p w14:paraId="1A7ED071" w14:textId="4763374F"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CSIRO</w:t>
            </w:r>
          </w:p>
        </w:tc>
        <w:tc>
          <w:tcPr>
            <w:tcW w:w="1918" w:type="dxa"/>
          </w:tcPr>
          <w:p w14:paraId="18A26B59" w14:textId="5FD03692" w:rsidR="00DE20CD" w:rsidRPr="00B10692" w:rsidRDefault="00A94E21" w:rsidP="0067489B">
            <w:pPr>
              <w:pStyle w:val="TableText"/>
              <w:rPr>
                <w:rFonts w:asciiTheme="majorHAnsi" w:hAnsiTheme="majorHAnsi" w:cstheme="majorHAnsi"/>
                <w:szCs w:val="18"/>
              </w:rPr>
            </w:pPr>
            <w:r w:rsidRPr="00B10692">
              <w:rPr>
                <w:rFonts w:asciiTheme="majorHAnsi" w:hAnsiTheme="majorHAnsi" w:cstheme="majorHAnsi"/>
                <w:szCs w:val="18"/>
              </w:rPr>
              <w:t>2011</w:t>
            </w:r>
          </w:p>
        </w:tc>
      </w:tr>
      <w:tr w:rsidR="00FB19C3" w:rsidRPr="00B10692" w14:paraId="492E0837" w14:textId="2AED90C8" w:rsidTr="0067489B">
        <w:tc>
          <w:tcPr>
            <w:tcW w:w="0" w:type="dxa"/>
          </w:tcPr>
          <w:p w14:paraId="0D63562A" w14:textId="0ADFF3C8"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 xml:space="preserve">Radioactivity </w:t>
            </w:r>
          </w:p>
        </w:tc>
        <w:tc>
          <w:tcPr>
            <w:tcW w:w="0" w:type="dxa"/>
          </w:tcPr>
          <w:p w14:paraId="26712598" w14:textId="183B93D3"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LS</w:t>
            </w:r>
          </w:p>
        </w:tc>
        <w:tc>
          <w:tcPr>
            <w:tcW w:w="0" w:type="dxa"/>
          </w:tcPr>
          <w:p w14:paraId="36ED504A" w14:textId="42F5EE6B" w:rsidR="00DE20CD" w:rsidRPr="00B10692" w:rsidRDefault="00FB19C3" w:rsidP="0067489B">
            <w:pPr>
              <w:pStyle w:val="TableText"/>
              <w:rPr>
                <w:rFonts w:asciiTheme="majorHAnsi" w:hAnsiTheme="majorHAnsi" w:cstheme="majorHAnsi"/>
                <w:szCs w:val="18"/>
              </w:rPr>
            </w:pPr>
            <w:r w:rsidRPr="00B10692">
              <w:rPr>
                <w:rFonts w:asciiTheme="majorHAnsi" w:hAnsiTheme="majorHAnsi" w:cstheme="majorHAnsi"/>
                <w:szCs w:val="18"/>
              </w:rPr>
              <w:t xml:space="preserve">Land identified as having </w:t>
            </w:r>
            <w:r w:rsidR="00495A1E" w:rsidRPr="00B10692">
              <w:rPr>
                <w:rFonts w:asciiTheme="majorHAnsi" w:hAnsiTheme="majorHAnsi" w:cstheme="majorHAnsi"/>
                <w:szCs w:val="18"/>
              </w:rPr>
              <w:t>existed</w:t>
            </w:r>
            <w:r w:rsidRPr="00B10692">
              <w:rPr>
                <w:rFonts w:asciiTheme="majorHAnsi" w:hAnsiTheme="majorHAnsi" w:cstheme="majorHAnsi"/>
                <w:szCs w:val="18"/>
              </w:rPr>
              <w:t xml:space="preserve"> or potential radioactivity due to the danger of contamination from radiation and introduction to the human food chain. </w:t>
            </w:r>
          </w:p>
        </w:tc>
        <w:tc>
          <w:tcPr>
            <w:tcW w:w="0" w:type="dxa"/>
          </w:tcPr>
          <w:p w14:paraId="607725C9" w14:textId="026AA957" w:rsidR="00DE20CD" w:rsidRPr="00B10692" w:rsidRDefault="0080253D" w:rsidP="0067489B">
            <w:pPr>
              <w:pStyle w:val="TableText"/>
              <w:rPr>
                <w:rFonts w:asciiTheme="majorHAnsi" w:hAnsiTheme="majorHAnsi" w:cstheme="majorHAnsi"/>
                <w:szCs w:val="18"/>
              </w:rPr>
            </w:pPr>
            <w:r w:rsidRPr="00B10692">
              <w:rPr>
                <w:rFonts w:asciiTheme="majorHAnsi" w:hAnsiTheme="majorHAnsi" w:cstheme="majorHAnsi"/>
                <w:szCs w:val="18"/>
              </w:rPr>
              <w:t>Bioregional Assessment Program</w:t>
            </w:r>
          </w:p>
        </w:tc>
        <w:tc>
          <w:tcPr>
            <w:tcW w:w="0" w:type="dxa"/>
          </w:tcPr>
          <w:p w14:paraId="76D8117C" w14:textId="4811D272" w:rsidR="00DE20CD" w:rsidRPr="00B10692" w:rsidRDefault="00706CBB" w:rsidP="0067489B">
            <w:pPr>
              <w:pStyle w:val="TableText"/>
              <w:rPr>
                <w:rFonts w:asciiTheme="majorHAnsi" w:hAnsiTheme="majorHAnsi" w:cstheme="majorHAnsi"/>
                <w:szCs w:val="18"/>
              </w:rPr>
            </w:pPr>
            <w:r w:rsidRPr="00B10692">
              <w:rPr>
                <w:rFonts w:asciiTheme="majorHAnsi" w:hAnsiTheme="majorHAnsi" w:cstheme="majorHAnsi"/>
                <w:szCs w:val="18"/>
              </w:rPr>
              <w:t>2019</w:t>
            </w:r>
          </w:p>
        </w:tc>
      </w:tr>
      <w:tr w:rsidR="00FB19C3" w:rsidRPr="00B10692" w14:paraId="242A9EEC" w14:textId="795DE1EC" w:rsidTr="00E76427">
        <w:tc>
          <w:tcPr>
            <w:tcW w:w="1837" w:type="dxa"/>
          </w:tcPr>
          <w:p w14:paraId="42EE1B7D" w14:textId="0F96B28C"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 xml:space="preserve">Water demand </w:t>
            </w:r>
          </w:p>
        </w:tc>
        <w:tc>
          <w:tcPr>
            <w:tcW w:w="1017" w:type="dxa"/>
          </w:tcPr>
          <w:p w14:paraId="2E684F68" w14:textId="0E336A69" w:rsidR="00DE20CD"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SCM</w:t>
            </w:r>
          </w:p>
        </w:tc>
        <w:tc>
          <w:tcPr>
            <w:tcW w:w="7636" w:type="dxa"/>
          </w:tcPr>
          <w:p w14:paraId="43A175A2" w14:textId="5B12070D" w:rsidR="00FB19C3" w:rsidRPr="00B10692" w:rsidRDefault="00DE20CD" w:rsidP="0067489B">
            <w:pPr>
              <w:pStyle w:val="TableText"/>
              <w:rPr>
                <w:rFonts w:asciiTheme="majorHAnsi" w:hAnsiTheme="majorHAnsi" w:cstheme="majorHAnsi"/>
                <w:szCs w:val="18"/>
              </w:rPr>
            </w:pPr>
            <w:r w:rsidRPr="00B10692">
              <w:rPr>
                <w:rFonts w:asciiTheme="majorHAnsi" w:hAnsiTheme="majorHAnsi" w:cstheme="majorHAnsi"/>
                <w:szCs w:val="18"/>
              </w:rPr>
              <w:t>Annual water market demand by current agriculture type 2005–06 to 2018–19</w:t>
            </w:r>
            <w:r w:rsidR="00495A1E" w:rsidRPr="00B10692">
              <w:rPr>
                <w:rFonts w:asciiTheme="majorHAnsi" w:hAnsiTheme="majorHAnsi" w:cstheme="majorHAnsi"/>
                <w:szCs w:val="18"/>
              </w:rPr>
              <w:t>.</w:t>
            </w:r>
          </w:p>
        </w:tc>
        <w:tc>
          <w:tcPr>
            <w:tcW w:w="1982" w:type="dxa"/>
          </w:tcPr>
          <w:p w14:paraId="2647AC1B" w14:textId="38F29DB5" w:rsidR="00DE20CD" w:rsidRPr="00B10692" w:rsidRDefault="00DE20CD"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Australian Bureau of Statistics</w:t>
            </w:r>
          </w:p>
        </w:tc>
        <w:tc>
          <w:tcPr>
            <w:tcW w:w="1918" w:type="dxa"/>
          </w:tcPr>
          <w:p w14:paraId="21B10283" w14:textId="2162CF2A" w:rsidR="00DE20CD" w:rsidRPr="00B10692" w:rsidRDefault="00706CBB" w:rsidP="0067489B">
            <w:pPr>
              <w:pStyle w:val="TableText"/>
              <w:rPr>
                <w:rFonts w:asciiTheme="majorHAnsi" w:hAnsiTheme="majorHAnsi" w:cstheme="majorHAnsi"/>
                <w:color w:val="000000"/>
                <w:szCs w:val="18"/>
              </w:rPr>
            </w:pPr>
            <w:r w:rsidRPr="00B10692">
              <w:rPr>
                <w:rFonts w:asciiTheme="majorHAnsi" w:hAnsiTheme="majorHAnsi" w:cstheme="majorHAnsi"/>
                <w:color w:val="000000"/>
                <w:szCs w:val="18"/>
              </w:rPr>
              <w:t>2019</w:t>
            </w:r>
          </w:p>
        </w:tc>
      </w:tr>
      <w:bookmarkEnd w:id="117"/>
    </w:tbl>
    <w:p w14:paraId="012CE2AC" w14:textId="77777777" w:rsidR="00DE20CD" w:rsidRPr="00B10692" w:rsidRDefault="00DE20CD" w:rsidP="00DE20CD">
      <w:pPr>
        <w:pStyle w:val="BodyText"/>
        <w:sectPr w:rsidR="00DE20CD" w:rsidRPr="00B10692" w:rsidSect="00C93642">
          <w:footerReference w:type="default" r:id="rId43"/>
          <w:pgSz w:w="16838" w:h="11906" w:orient="landscape" w:code="9"/>
          <w:pgMar w:top="1191" w:right="567" w:bottom="1474" w:left="1191" w:header="510" w:footer="397" w:gutter="0"/>
          <w:cols w:space="708"/>
          <w:docGrid w:linePitch="360"/>
        </w:sectPr>
      </w:pPr>
    </w:p>
    <w:p w14:paraId="3D0D9B8D" w14:textId="1190E583" w:rsidR="00A85856" w:rsidRPr="00B10692" w:rsidRDefault="000811EE" w:rsidP="00956F88">
      <w:pPr>
        <w:pStyle w:val="Heading3"/>
      </w:pPr>
      <w:bookmarkStart w:id="118" w:name="_Toc113884520"/>
      <w:bookmarkStart w:id="119" w:name="_Toc100830726"/>
      <w:r>
        <w:t>Information unused</w:t>
      </w:r>
      <w:bookmarkEnd w:id="118"/>
      <w:r>
        <w:t xml:space="preserve"> </w:t>
      </w:r>
      <w:bookmarkEnd w:id="119"/>
    </w:p>
    <w:p w14:paraId="0117D525" w14:textId="55580AE5" w:rsidR="00C46527" w:rsidRPr="00B10692" w:rsidRDefault="00777CA3" w:rsidP="00CF2EC0">
      <w:pPr>
        <w:pStyle w:val="BodyText"/>
      </w:pPr>
      <w:proofErr w:type="gramStart"/>
      <w:r>
        <w:rPr>
          <w:lang w:eastAsia="en-AU"/>
        </w:rPr>
        <w:t>A</w:t>
      </w:r>
      <w:r w:rsidR="00C46527" w:rsidRPr="00B10692">
        <w:rPr>
          <w:lang w:eastAsia="en-AU"/>
        </w:rPr>
        <w:t xml:space="preserve"> number of</w:t>
      </w:r>
      <w:proofErr w:type="gramEnd"/>
      <w:r w:rsidR="00C46527" w:rsidRPr="00B10692">
        <w:rPr>
          <w:lang w:eastAsia="en-AU"/>
        </w:rPr>
        <w:t xml:space="preserve"> </w:t>
      </w:r>
      <w:r w:rsidR="00681863">
        <w:rPr>
          <w:rFonts w:ascii="Arial" w:hAnsi="Arial" w:cs="Arial"/>
          <w:szCs w:val="20"/>
        </w:rPr>
        <w:t>information layers</w:t>
      </w:r>
      <w:r w:rsidR="00C46527" w:rsidRPr="00B10692">
        <w:t xml:space="preserve"> were not included in the analysis</w:t>
      </w:r>
      <w:r w:rsidR="00B55C06">
        <w:t>,</w:t>
      </w:r>
      <w:r w:rsidR="00F3200D">
        <w:t xml:space="preserve"> </w:t>
      </w:r>
      <w:r>
        <w:t xml:space="preserve">as they were found to </w:t>
      </w:r>
      <w:r w:rsidR="00681863">
        <w:t>overlap</w:t>
      </w:r>
      <w:r w:rsidR="00C46527" w:rsidRPr="00B10692">
        <w:rPr>
          <w:rFonts w:cs="Arial"/>
          <w:lang w:eastAsia="en-AU"/>
        </w:rPr>
        <w:t>.</w:t>
      </w:r>
      <w:r w:rsidR="00326428">
        <w:rPr>
          <w:rFonts w:cs="Arial"/>
          <w:lang w:eastAsia="en-AU"/>
        </w:rPr>
        <w:t xml:space="preserve"> In these cases,</w:t>
      </w:r>
      <w:r w:rsidR="00C46527" w:rsidRPr="00B10692">
        <w:rPr>
          <w:rFonts w:cs="Arial"/>
          <w:lang w:eastAsia="en-AU"/>
        </w:rPr>
        <w:t xml:space="preserve"> the </w:t>
      </w:r>
      <w:r w:rsidR="00B55C06">
        <w:rPr>
          <w:rFonts w:cs="Arial"/>
          <w:lang w:eastAsia="en-AU"/>
        </w:rPr>
        <w:t>layers</w:t>
      </w:r>
      <w:r w:rsidR="00B55C06" w:rsidRPr="00B10692">
        <w:rPr>
          <w:rFonts w:cs="Arial"/>
          <w:lang w:eastAsia="en-AU"/>
        </w:rPr>
        <w:t xml:space="preserve"> </w:t>
      </w:r>
      <w:r w:rsidR="00C46527" w:rsidRPr="00B10692">
        <w:rPr>
          <w:rFonts w:cs="Arial"/>
          <w:lang w:eastAsia="en-AU"/>
        </w:rPr>
        <w:t xml:space="preserve">were assessed </w:t>
      </w:r>
      <w:r w:rsidR="009B01B1">
        <w:rPr>
          <w:rFonts w:cs="Arial"/>
          <w:lang w:eastAsia="en-AU"/>
        </w:rPr>
        <w:t xml:space="preserve">by inspection </w:t>
      </w:r>
      <w:r w:rsidR="00C46527" w:rsidRPr="00B10692">
        <w:rPr>
          <w:rFonts w:cs="Arial"/>
          <w:lang w:eastAsia="en-AU"/>
        </w:rPr>
        <w:t>and t</w:t>
      </w:r>
      <w:r w:rsidR="009B01B1">
        <w:rPr>
          <w:rFonts w:cs="Arial"/>
          <w:lang w:eastAsia="en-AU"/>
        </w:rPr>
        <w:t xml:space="preserve">he </w:t>
      </w:r>
      <w:r w:rsidR="009B01B1">
        <w:rPr>
          <w:rFonts w:ascii="Arial" w:hAnsi="Arial" w:cs="Arial"/>
          <w:szCs w:val="20"/>
        </w:rPr>
        <w:t>information layers</w:t>
      </w:r>
      <w:r w:rsidR="00C46527" w:rsidRPr="00B10692">
        <w:rPr>
          <w:rFonts w:cs="Arial"/>
          <w:lang w:eastAsia="en-AU"/>
        </w:rPr>
        <w:t xml:space="preserve"> </w:t>
      </w:r>
      <w:r w:rsidR="00B03CCE">
        <w:rPr>
          <w:rFonts w:cs="Arial"/>
          <w:lang w:eastAsia="en-AU"/>
        </w:rPr>
        <w:t>with</w:t>
      </w:r>
      <w:r w:rsidR="00C46527" w:rsidRPr="00B10692">
        <w:rPr>
          <w:rFonts w:cs="Arial"/>
          <w:lang w:eastAsia="en-AU"/>
        </w:rPr>
        <w:t xml:space="preserve"> the large</w:t>
      </w:r>
      <w:r w:rsidR="009B01B1">
        <w:rPr>
          <w:rFonts w:cs="Arial"/>
          <w:lang w:eastAsia="en-AU"/>
        </w:rPr>
        <w:t xml:space="preserve">st area </w:t>
      </w:r>
      <w:r w:rsidR="00C46527" w:rsidRPr="00B10692">
        <w:rPr>
          <w:rFonts w:cs="Arial"/>
          <w:lang w:eastAsia="en-AU"/>
        </w:rPr>
        <w:t xml:space="preserve">was used. It was considered appropriate to remove these </w:t>
      </w:r>
      <w:r w:rsidR="009B01B1">
        <w:rPr>
          <w:rFonts w:cs="Arial"/>
          <w:lang w:eastAsia="en-AU"/>
        </w:rPr>
        <w:t xml:space="preserve">overlapping </w:t>
      </w:r>
      <w:r w:rsidR="00C46527" w:rsidRPr="00B10692">
        <w:rPr>
          <w:rFonts w:cs="Arial"/>
          <w:lang w:eastAsia="en-AU"/>
        </w:rPr>
        <w:t xml:space="preserve">datasets from </w:t>
      </w:r>
      <w:r w:rsidR="003210EE">
        <w:rPr>
          <w:rFonts w:cs="Arial"/>
          <w:lang w:eastAsia="en-AU"/>
        </w:rPr>
        <w:t xml:space="preserve">the </w:t>
      </w:r>
      <w:r w:rsidR="00C46527" w:rsidRPr="00B10692">
        <w:rPr>
          <w:rFonts w:cs="Arial"/>
          <w:lang w:eastAsia="en-AU"/>
        </w:rPr>
        <w:t xml:space="preserve">model to </w:t>
      </w:r>
      <w:r w:rsidR="000811EE">
        <w:rPr>
          <w:rFonts w:cs="Arial"/>
          <w:lang w:eastAsia="en-AU"/>
        </w:rPr>
        <w:t>avoid</w:t>
      </w:r>
      <w:r w:rsidR="00C46527" w:rsidRPr="00B10692">
        <w:rPr>
          <w:rFonts w:cs="Arial"/>
          <w:lang w:eastAsia="en-AU"/>
        </w:rPr>
        <w:t xml:space="preserve"> </w:t>
      </w:r>
      <w:r w:rsidR="00B86FDA">
        <w:rPr>
          <w:rFonts w:cs="Arial"/>
          <w:lang w:eastAsia="en-AU"/>
        </w:rPr>
        <w:t>double counting</w:t>
      </w:r>
      <w:r w:rsidR="00B55C06">
        <w:rPr>
          <w:rFonts w:cs="Arial"/>
          <w:lang w:eastAsia="en-AU"/>
        </w:rPr>
        <w:t xml:space="preserve"> and improve accuracy of the assessment</w:t>
      </w:r>
      <w:r w:rsidR="00C46527" w:rsidRPr="00B10692">
        <w:t>.</w:t>
      </w:r>
    </w:p>
    <w:p w14:paraId="256058A8" w14:textId="1CE2677B" w:rsidR="00CF2EC0" w:rsidRPr="00B10692" w:rsidRDefault="008B784F" w:rsidP="00CF2EC0">
      <w:pPr>
        <w:pStyle w:val="BodyText"/>
      </w:pPr>
      <w:r>
        <w:t>N</w:t>
      </w:r>
      <w:r w:rsidR="00AA36BF" w:rsidRPr="00B10692">
        <w:t xml:space="preserve">ot all available </w:t>
      </w:r>
      <w:r w:rsidR="000811EE">
        <w:t>information</w:t>
      </w:r>
      <w:r w:rsidR="00AA36BF" w:rsidRPr="00B10692">
        <w:t xml:space="preserve"> </w:t>
      </w:r>
      <w:r>
        <w:t>wa</w:t>
      </w:r>
      <w:r w:rsidR="002503C3" w:rsidRPr="00B10692">
        <w:t>s</w:t>
      </w:r>
      <w:r w:rsidR="00AA36BF" w:rsidRPr="00B10692">
        <w:t xml:space="preserve"> </w:t>
      </w:r>
      <w:r w:rsidR="000811EE">
        <w:t>suitable</w:t>
      </w:r>
      <w:r w:rsidR="00AA36BF" w:rsidRPr="00B10692">
        <w:t xml:space="preserve"> for </w:t>
      </w:r>
      <w:r w:rsidR="006513CB">
        <w:t>a</w:t>
      </w:r>
      <w:r w:rsidR="006513CB" w:rsidRPr="00B10692">
        <w:t xml:space="preserve"> </w:t>
      </w:r>
      <w:r w:rsidR="00AA36BF" w:rsidRPr="00B10692">
        <w:t xml:space="preserve">successful </w:t>
      </w:r>
      <w:r w:rsidR="000811EE">
        <w:t>assessment</w:t>
      </w:r>
      <w:r w:rsidR="00AA36BF" w:rsidRPr="00B10692">
        <w:t xml:space="preserve">. </w:t>
      </w:r>
      <w:r w:rsidR="002E7A8F">
        <w:t>Two</w:t>
      </w:r>
      <w:r w:rsidR="00AA36BF" w:rsidRPr="00B10692">
        <w:t xml:space="preserve"> </w:t>
      </w:r>
      <w:r w:rsidR="000811EE">
        <w:rPr>
          <w:rFonts w:ascii="Arial" w:hAnsi="Arial" w:cs="Arial"/>
          <w:szCs w:val="20"/>
        </w:rPr>
        <w:t xml:space="preserve">information layers </w:t>
      </w:r>
      <w:r w:rsidR="000662F5">
        <w:t>were</w:t>
      </w:r>
      <w:r w:rsidR="000662F5" w:rsidRPr="00B10692">
        <w:t xml:space="preserve"> </w:t>
      </w:r>
      <w:r w:rsidR="00AA36BF" w:rsidRPr="00B10692">
        <w:t xml:space="preserve">considered in step 1 of the </w:t>
      </w:r>
      <w:proofErr w:type="spellStart"/>
      <w:r w:rsidR="00AA36BF" w:rsidRPr="00B10692">
        <w:t>InDeGO</w:t>
      </w:r>
      <w:proofErr w:type="spellEnd"/>
      <w:r w:rsidR="00AA36BF" w:rsidRPr="00B10692">
        <w:t xml:space="preserve"> </w:t>
      </w:r>
      <w:proofErr w:type="gramStart"/>
      <w:r w:rsidR="00AA36BF" w:rsidRPr="00B10692">
        <w:t xml:space="preserve">process, </w:t>
      </w:r>
      <w:r w:rsidR="000662F5">
        <w:t>but</w:t>
      </w:r>
      <w:proofErr w:type="gramEnd"/>
      <w:r w:rsidR="000662F5">
        <w:t xml:space="preserve"> were</w:t>
      </w:r>
      <w:r w:rsidR="000662F5" w:rsidRPr="00B10692">
        <w:t xml:space="preserve"> </w:t>
      </w:r>
      <w:r w:rsidR="00AA36BF" w:rsidRPr="00B10692">
        <w:t xml:space="preserve">removed in step 2 </w:t>
      </w:r>
      <w:r w:rsidR="00F91394">
        <w:t>for the reasons described below.</w:t>
      </w:r>
    </w:p>
    <w:p w14:paraId="5F4B92C3" w14:textId="4EB1466C" w:rsidR="00AA36BF" w:rsidRPr="00B10692" w:rsidRDefault="00AA36BF" w:rsidP="0067489B">
      <w:pPr>
        <w:pStyle w:val="BodyText"/>
      </w:pPr>
      <w:r w:rsidRPr="00B10692">
        <w:rPr>
          <w:b/>
          <w:bCs/>
        </w:rPr>
        <w:t>Soil Type:</w:t>
      </w:r>
      <w:r w:rsidR="001473AA" w:rsidRPr="00B10692">
        <w:rPr>
          <w:b/>
          <w:bCs/>
        </w:rPr>
        <w:t xml:space="preserve"> </w:t>
      </w:r>
      <w:r w:rsidRPr="00B10692">
        <w:t>Th</w:t>
      </w:r>
      <w:r w:rsidR="00367D2B" w:rsidRPr="00B10692">
        <w:t>is input of</w:t>
      </w:r>
      <w:r w:rsidRPr="00B10692">
        <w:t xml:space="preserve"> </w:t>
      </w:r>
      <w:r w:rsidR="00451287" w:rsidRPr="00B10692">
        <w:t xml:space="preserve">the </w:t>
      </w:r>
      <w:r w:rsidRPr="00B10692">
        <w:t>LS category was</w:t>
      </w:r>
      <w:r w:rsidR="004331E3">
        <w:t xml:space="preserve"> initially</w:t>
      </w:r>
      <w:r w:rsidRPr="00B10692">
        <w:t xml:space="preserve"> </w:t>
      </w:r>
      <w:r w:rsidR="005A3763">
        <w:t>included</w:t>
      </w:r>
      <w:r w:rsidRPr="00B10692">
        <w:t xml:space="preserve"> </w:t>
      </w:r>
      <w:r w:rsidR="00FD644D">
        <w:t xml:space="preserve">to </w:t>
      </w:r>
      <w:r w:rsidR="004331E3">
        <w:t>account for</w:t>
      </w:r>
      <w:r w:rsidR="00FD644D">
        <w:t xml:space="preserve"> the </w:t>
      </w:r>
      <w:r w:rsidR="001473AA" w:rsidRPr="00B10692">
        <w:t xml:space="preserve">soil </w:t>
      </w:r>
      <w:r w:rsidR="00FD644D">
        <w:t>properties</w:t>
      </w:r>
      <w:r w:rsidR="001473AA" w:rsidRPr="00B10692">
        <w:t xml:space="preserve"> such as</w:t>
      </w:r>
      <w:r w:rsidR="005A3763">
        <w:t xml:space="preserve"> air, water and mineral contents supporting the </w:t>
      </w:r>
      <w:r w:rsidR="00B351E5" w:rsidRPr="00B10692">
        <w:t>plant growth</w:t>
      </w:r>
      <w:r w:rsidR="001473AA" w:rsidRPr="00B10692">
        <w:t xml:space="preserve">. </w:t>
      </w:r>
      <w:r w:rsidR="004331E3">
        <w:t>However, t</w:t>
      </w:r>
      <w:r w:rsidR="00367D2B" w:rsidRPr="00B10692">
        <w:t xml:space="preserve">his </w:t>
      </w:r>
      <w:r w:rsidR="005A3763">
        <w:t>information</w:t>
      </w:r>
      <w:r w:rsidR="00367D2B" w:rsidRPr="00B10692">
        <w:t xml:space="preserve"> layer was </w:t>
      </w:r>
      <w:r w:rsidR="004331E3">
        <w:t xml:space="preserve">later </w:t>
      </w:r>
      <w:r w:rsidR="00367D2B" w:rsidRPr="00B10692">
        <w:t xml:space="preserve">removed </w:t>
      </w:r>
      <w:r w:rsidR="004331E3">
        <w:t xml:space="preserve">to avoid any bias, </w:t>
      </w:r>
      <w:r w:rsidR="005A3763">
        <w:t xml:space="preserve">as it was </w:t>
      </w:r>
      <w:proofErr w:type="gramStart"/>
      <w:r w:rsidR="00B42B55" w:rsidRPr="00B10692">
        <w:t>similar to</w:t>
      </w:r>
      <w:proofErr w:type="gramEnd"/>
      <w:r w:rsidR="00B42B55" w:rsidRPr="00B10692">
        <w:t xml:space="preserve"> other </w:t>
      </w:r>
      <w:r w:rsidR="005A3763">
        <w:rPr>
          <w:rFonts w:ascii="Arial" w:hAnsi="Arial" w:cs="Arial"/>
          <w:szCs w:val="20"/>
        </w:rPr>
        <w:t>information layers</w:t>
      </w:r>
      <w:r w:rsidR="002503C3" w:rsidRPr="00B10692">
        <w:t xml:space="preserve"> </w:t>
      </w:r>
      <w:r w:rsidR="00FD644D">
        <w:t xml:space="preserve">that </w:t>
      </w:r>
      <w:r w:rsidR="00075685">
        <w:t>also</w:t>
      </w:r>
      <w:r w:rsidR="002503C3" w:rsidRPr="00B10692">
        <w:t xml:space="preserve"> included such </w:t>
      </w:r>
      <w:r w:rsidR="00B55C06">
        <w:t xml:space="preserve">as </w:t>
      </w:r>
      <w:r w:rsidR="002503C3" w:rsidRPr="00B10692">
        <w:t xml:space="preserve">soil </w:t>
      </w:r>
      <w:r w:rsidR="00FD644D">
        <w:t>properties</w:t>
      </w:r>
      <w:r w:rsidR="004331E3">
        <w:t xml:space="preserve">. </w:t>
      </w:r>
    </w:p>
    <w:p w14:paraId="65B3CA9B" w14:textId="6CDA19EB" w:rsidR="0006775B" w:rsidRPr="00B10692" w:rsidRDefault="009B0AED" w:rsidP="0067489B">
      <w:pPr>
        <w:pStyle w:val="BodyText"/>
      </w:pPr>
      <w:r w:rsidRPr="00B10692">
        <w:rPr>
          <w:b/>
          <w:bCs/>
        </w:rPr>
        <w:t xml:space="preserve">Soil </w:t>
      </w:r>
      <w:proofErr w:type="spellStart"/>
      <w:r w:rsidRPr="00B10692">
        <w:rPr>
          <w:b/>
          <w:bCs/>
        </w:rPr>
        <w:t>Sodicity</w:t>
      </w:r>
      <w:proofErr w:type="spellEnd"/>
      <w:r w:rsidRPr="00B10692">
        <w:rPr>
          <w:b/>
          <w:bCs/>
        </w:rPr>
        <w:t xml:space="preserve">: </w:t>
      </w:r>
      <w:proofErr w:type="spellStart"/>
      <w:r w:rsidR="001A12CB" w:rsidRPr="00B10692">
        <w:t>Sodicity</w:t>
      </w:r>
      <w:proofErr w:type="spellEnd"/>
      <w:r w:rsidR="001A12CB" w:rsidRPr="00B10692">
        <w:t xml:space="preserve"> is </w:t>
      </w:r>
      <w:r w:rsidR="00464BF0" w:rsidRPr="00B10692">
        <w:t xml:space="preserve">the measure of sodium ions </w:t>
      </w:r>
      <w:r w:rsidR="007B26BA" w:rsidRPr="00B10692">
        <w:t xml:space="preserve">in </w:t>
      </w:r>
      <w:r w:rsidR="00464BF0" w:rsidRPr="00B10692">
        <w:t>soil</w:t>
      </w:r>
      <w:r w:rsidR="004331E3">
        <w:t xml:space="preserve">, which is </w:t>
      </w:r>
      <w:r w:rsidR="00464BF0" w:rsidRPr="00B10692">
        <w:t>unsuitable for plant growt</w:t>
      </w:r>
      <w:r w:rsidR="00464BF0" w:rsidRPr="005473CA">
        <w:t>h</w:t>
      </w:r>
      <w:r w:rsidR="004331E3">
        <w:t xml:space="preserve"> in</w:t>
      </w:r>
      <w:r w:rsidR="004331E3" w:rsidRPr="00B10692">
        <w:t xml:space="preserve"> high concentrations</w:t>
      </w:r>
      <w:r w:rsidR="005473CA" w:rsidRPr="00D246D3">
        <w:t xml:space="preserve">. </w:t>
      </w:r>
      <w:proofErr w:type="spellStart"/>
      <w:r w:rsidR="00A86193">
        <w:t>So</w:t>
      </w:r>
      <w:r w:rsidR="00A74E7C">
        <w:t>dicity</w:t>
      </w:r>
      <w:proofErr w:type="spellEnd"/>
      <w:r w:rsidR="005473CA" w:rsidRPr="00D246D3">
        <w:t xml:space="preserve"> was</w:t>
      </w:r>
      <w:r w:rsidR="005473CA">
        <w:t xml:space="preserve"> </w:t>
      </w:r>
      <w:r w:rsidR="0036597D">
        <w:t>inconsistent with</w:t>
      </w:r>
      <w:r w:rsidR="00021686" w:rsidRPr="00B10692">
        <w:t xml:space="preserve"> other </w:t>
      </w:r>
      <w:r w:rsidR="00C81689">
        <w:rPr>
          <w:rFonts w:ascii="Arial" w:hAnsi="Arial" w:cs="Arial"/>
          <w:szCs w:val="20"/>
        </w:rPr>
        <w:t>information layers</w:t>
      </w:r>
      <w:r w:rsidR="00A74E7C">
        <w:t xml:space="preserve">, </w:t>
      </w:r>
      <w:proofErr w:type="gramStart"/>
      <w:r w:rsidR="0001115F">
        <w:t>and also</w:t>
      </w:r>
      <w:proofErr w:type="gramEnd"/>
      <w:r w:rsidR="0001115F">
        <w:t xml:space="preserve">, the </w:t>
      </w:r>
      <w:r w:rsidR="00C23B9A" w:rsidRPr="00B10692">
        <w:t>nation</w:t>
      </w:r>
      <w:r w:rsidR="001A12CB" w:rsidRPr="00B10692">
        <w:t>al</w:t>
      </w:r>
      <w:r w:rsidR="00C23B9A" w:rsidRPr="00B10692">
        <w:t xml:space="preserve"> and state/territory</w:t>
      </w:r>
      <w:r w:rsidR="0001115F">
        <w:t xml:space="preserve"> </w:t>
      </w:r>
      <w:r w:rsidR="0001115F">
        <w:rPr>
          <w:rFonts w:ascii="Arial" w:hAnsi="Arial" w:cs="Arial"/>
          <w:szCs w:val="20"/>
        </w:rPr>
        <w:t>information layers</w:t>
      </w:r>
      <w:r w:rsidR="0001115F" w:rsidRPr="00B10692">
        <w:t xml:space="preserve"> </w:t>
      </w:r>
      <w:r w:rsidR="00C81689">
        <w:t>were inconsistent</w:t>
      </w:r>
      <w:r w:rsidR="003B5D50" w:rsidRPr="00B10692">
        <w:t xml:space="preserve">. </w:t>
      </w:r>
      <w:r w:rsidR="0001115F">
        <w:t xml:space="preserve">This </w:t>
      </w:r>
      <w:r w:rsidR="0001115F">
        <w:rPr>
          <w:rFonts w:ascii="Arial" w:hAnsi="Arial" w:cs="Arial"/>
          <w:szCs w:val="20"/>
        </w:rPr>
        <w:t xml:space="preserve">information layer was therefore removed to avoid </w:t>
      </w:r>
      <w:r w:rsidR="0001115F" w:rsidRPr="00D275A8">
        <w:rPr>
          <w:rFonts w:ascii="Arial" w:hAnsi="Arial" w:cs="Arial"/>
          <w:szCs w:val="20"/>
        </w:rPr>
        <w:t xml:space="preserve">inaccuracies. It </w:t>
      </w:r>
      <w:r w:rsidR="003B5D50" w:rsidRPr="00D275A8">
        <w:t xml:space="preserve">will be </w:t>
      </w:r>
      <w:r w:rsidR="00E941C4" w:rsidRPr="00D275A8">
        <w:t>included</w:t>
      </w:r>
      <w:r w:rsidR="00CC7511" w:rsidRPr="00D275A8">
        <w:t xml:space="preserve"> when</w:t>
      </w:r>
      <w:r w:rsidR="00E941C4" w:rsidRPr="00D275A8">
        <w:t xml:space="preserve"> assess</w:t>
      </w:r>
      <w:r w:rsidR="00CC7511" w:rsidRPr="00D275A8">
        <w:t>ing</w:t>
      </w:r>
      <w:r w:rsidR="00E941C4" w:rsidRPr="00D275A8">
        <w:t xml:space="preserve"> potentially viable locations</w:t>
      </w:r>
      <w:r w:rsidR="00CC7511" w:rsidRPr="00D275A8">
        <w:t xml:space="preserve"> at later </w:t>
      </w:r>
      <w:r w:rsidR="00B55C06" w:rsidRPr="00D275A8">
        <w:t xml:space="preserve">project investigation </w:t>
      </w:r>
      <w:r w:rsidR="00CC7511" w:rsidRPr="00D275A8">
        <w:t>stages.</w:t>
      </w:r>
      <w:r w:rsidR="0006775B" w:rsidRPr="00D275A8">
        <w:t xml:space="preserve"> A brief discussion on soil </w:t>
      </w:r>
      <w:proofErr w:type="spellStart"/>
      <w:r w:rsidR="0006775B" w:rsidRPr="00D275A8">
        <w:t>sodicity</w:t>
      </w:r>
      <w:proofErr w:type="spellEnd"/>
      <w:r w:rsidR="0006775B" w:rsidRPr="00D275A8">
        <w:t xml:space="preserve"> based on publicly available state-based mapping is included in </w:t>
      </w:r>
      <w:r w:rsidR="0006775B" w:rsidRPr="00D275A8">
        <w:fldChar w:fldCharType="begin"/>
      </w:r>
      <w:r w:rsidR="0006775B" w:rsidRPr="00D275A8">
        <w:instrText xml:space="preserve"> REF _Ref109234311 \w \h </w:instrText>
      </w:r>
      <w:r w:rsidR="0006775B" w:rsidRPr="00D246D3">
        <w:instrText xml:space="preserve"> \* MERGEFORMAT </w:instrText>
      </w:r>
      <w:r w:rsidR="0006775B" w:rsidRPr="00D275A8">
        <w:fldChar w:fldCharType="separate"/>
      </w:r>
      <w:r w:rsidR="00E5142F">
        <w:t>Appendix E</w:t>
      </w:r>
      <w:r w:rsidR="0006775B" w:rsidRPr="00D275A8">
        <w:fldChar w:fldCharType="end"/>
      </w:r>
      <w:r w:rsidR="0006775B" w:rsidRPr="00D275A8">
        <w:t>.</w:t>
      </w:r>
      <w:r w:rsidR="0006775B">
        <w:t xml:space="preserve"> </w:t>
      </w:r>
      <w:r w:rsidR="0006775B" w:rsidRPr="00B10692">
        <w:t xml:space="preserve"> </w:t>
      </w:r>
    </w:p>
    <w:p w14:paraId="742D08C3" w14:textId="48D027A1" w:rsidR="009E22CF" w:rsidRPr="00B10692" w:rsidRDefault="009E22CF" w:rsidP="00956F88">
      <w:pPr>
        <w:pStyle w:val="Heading2"/>
      </w:pPr>
      <w:bookmarkStart w:id="120" w:name="_Toc100222681"/>
      <w:bookmarkStart w:id="121" w:name="_Toc100744309"/>
      <w:bookmarkStart w:id="122" w:name="_Toc100745472"/>
      <w:bookmarkStart w:id="123" w:name="_Toc100830727"/>
      <w:bookmarkStart w:id="124" w:name="_Toc100830902"/>
      <w:bookmarkStart w:id="125" w:name="_Toc100831053"/>
      <w:bookmarkStart w:id="126" w:name="_Toc100839611"/>
      <w:bookmarkStart w:id="127" w:name="_Toc100222682"/>
      <w:bookmarkStart w:id="128" w:name="_Toc100744310"/>
      <w:bookmarkStart w:id="129" w:name="_Toc100745473"/>
      <w:bookmarkStart w:id="130" w:name="_Toc100830728"/>
      <w:bookmarkStart w:id="131" w:name="_Toc100830903"/>
      <w:bookmarkStart w:id="132" w:name="_Toc100831054"/>
      <w:bookmarkStart w:id="133" w:name="_Toc100839612"/>
      <w:bookmarkStart w:id="134" w:name="_Toc100830729"/>
      <w:bookmarkStart w:id="135" w:name="_Toc113884521"/>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r w:rsidRPr="00B10692">
        <w:t>Non-</w:t>
      </w:r>
      <w:r w:rsidR="00CC7511">
        <w:t>suitable</w:t>
      </w:r>
      <w:r w:rsidRPr="00B10692">
        <w:t xml:space="preserve"> areas (no</w:t>
      </w:r>
      <w:r w:rsidR="00DF5F06" w:rsidRPr="00B10692">
        <w:t>-</w:t>
      </w:r>
      <w:r w:rsidRPr="00B10692">
        <w:t>go)</w:t>
      </w:r>
      <w:bookmarkEnd w:id="134"/>
      <w:bookmarkEnd w:id="135"/>
    </w:p>
    <w:p w14:paraId="6DFE6941" w14:textId="24F7284B" w:rsidR="00880D2E" w:rsidRDefault="00880D2E" w:rsidP="009E22CF">
      <w:pPr>
        <w:pStyle w:val="BodyText"/>
      </w:pPr>
      <w:r>
        <w:t xml:space="preserve">Any </w:t>
      </w:r>
      <w:r w:rsidR="003921AE">
        <w:t>areas which were</w:t>
      </w:r>
      <w:r w:rsidR="00CC7511">
        <w:t xml:space="preserve"> unsuitable </w:t>
      </w:r>
      <w:r w:rsidRPr="00B10692">
        <w:t>for</w:t>
      </w:r>
      <w:r w:rsidR="00CC7511">
        <w:t xml:space="preserve"> </w:t>
      </w:r>
      <w:r w:rsidRPr="00B10692">
        <w:t>agriculture</w:t>
      </w:r>
      <w:r w:rsidR="00CC7511">
        <w:t>, too costly, too difficult to</w:t>
      </w:r>
      <w:r w:rsidR="003921AE">
        <w:t xml:space="preserve"> access</w:t>
      </w:r>
      <w:r w:rsidRPr="00B10692">
        <w:t xml:space="preserve"> or dangerous</w:t>
      </w:r>
      <w:r w:rsidR="00DB729F">
        <w:t xml:space="preserve"> </w:t>
      </w:r>
      <w:r w:rsidR="008155C3">
        <w:t>we</w:t>
      </w:r>
      <w:r w:rsidR="00DB729F">
        <w:t>re classified as non-</w:t>
      </w:r>
      <w:r w:rsidR="00CC7511">
        <w:t>suitable</w:t>
      </w:r>
      <w:r w:rsidR="00DB729F">
        <w:t xml:space="preserve">. </w:t>
      </w:r>
      <w:r w:rsidR="00B55C06">
        <w:t>Refer to table below for this list.</w:t>
      </w:r>
    </w:p>
    <w:p w14:paraId="446CB9B6" w14:textId="617CDB8A" w:rsidR="009E22CF" w:rsidRPr="00B10692" w:rsidRDefault="00141934" w:rsidP="009E22CF">
      <w:pPr>
        <w:pStyle w:val="BodyText"/>
      </w:pPr>
      <w:r w:rsidRPr="00B10692">
        <w:fldChar w:fldCharType="begin"/>
      </w:r>
      <w:r w:rsidRPr="00B10692">
        <w:instrText xml:space="preserve"> REF _Ref97720900 \h </w:instrText>
      </w:r>
      <w:r w:rsidR="00416014" w:rsidRPr="00B10692">
        <w:instrText xml:space="preserve"> \* MERGEFORMAT </w:instrText>
      </w:r>
      <w:r w:rsidRPr="00B10692">
        <w:fldChar w:fldCharType="separate"/>
      </w:r>
      <w:r w:rsidR="00E5142F" w:rsidRPr="00B10692">
        <w:t xml:space="preserve">Figure </w:t>
      </w:r>
      <w:r w:rsidR="00E5142F">
        <w:rPr>
          <w:noProof/>
        </w:rPr>
        <w:t>5.3</w:t>
      </w:r>
      <w:r w:rsidRPr="00B10692">
        <w:fldChar w:fldCharType="end"/>
      </w:r>
      <w:r w:rsidR="00120277">
        <w:t xml:space="preserve"> </w:t>
      </w:r>
      <w:r w:rsidR="002A128A">
        <w:t xml:space="preserve">shows </w:t>
      </w:r>
      <w:r w:rsidR="00746D24" w:rsidRPr="00B10692">
        <w:t>a map of the no-go areas across Australia</w:t>
      </w:r>
      <w:r w:rsidR="00F42911" w:rsidRPr="00B10692">
        <w:t xml:space="preserve"> </w:t>
      </w:r>
      <w:r w:rsidR="001D31D8">
        <w:t>from the</w:t>
      </w:r>
      <w:r w:rsidR="00D726F3">
        <w:t xml:space="preserve"> </w:t>
      </w:r>
      <w:proofErr w:type="spellStart"/>
      <w:r w:rsidR="00D726F3" w:rsidRPr="00B10692">
        <w:t>InDeGO</w:t>
      </w:r>
      <w:proofErr w:type="spellEnd"/>
      <w:r w:rsidR="00D726F3" w:rsidRPr="00B10692">
        <w:t xml:space="preserve"> </w:t>
      </w:r>
      <w:r w:rsidR="00D726F3">
        <w:t>process</w:t>
      </w:r>
      <w:r w:rsidR="00B55C06">
        <w:t>,</w:t>
      </w:r>
      <w:r w:rsidR="001D31D8">
        <w:t xml:space="preserve"> based on th</w:t>
      </w:r>
      <w:r w:rsidR="003921AE">
        <w:t xml:space="preserve">e factors </w:t>
      </w:r>
      <w:r w:rsidR="001D31D8">
        <w:t xml:space="preserve">corresponding </w:t>
      </w:r>
      <w:r w:rsidR="003921AE">
        <w:t xml:space="preserve">to </w:t>
      </w:r>
      <w:r w:rsidR="001D31D8" w:rsidRPr="00B10692">
        <w:t xml:space="preserve">no-go </w:t>
      </w:r>
      <w:r w:rsidR="001D31D8">
        <w:t xml:space="preserve">conditions outlined in </w:t>
      </w:r>
      <w:r w:rsidR="007D5D66" w:rsidRPr="00B10692">
        <w:fldChar w:fldCharType="begin"/>
      </w:r>
      <w:r w:rsidR="007D5D66" w:rsidRPr="00B10692">
        <w:instrText xml:space="preserve"> REF _Ref97720900 \h  \* MERGEFORMAT </w:instrText>
      </w:r>
      <w:r w:rsidR="007D5D66" w:rsidRPr="00B10692">
        <w:fldChar w:fldCharType="separate"/>
      </w:r>
      <w:r w:rsidR="00E5142F" w:rsidRPr="00B10692">
        <w:t xml:space="preserve">Figure </w:t>
      </w:r>
      <w:r w:rsidR="00E5142F">
        <w:rPr>
          <w:noProof/>
        </w:rPr>
        <w:t>5.3</w:t>
      </w:r>
      <w:r w:rsidR="007D5D66" w:rsidRPr="00B10692">
        <w:fldChar w:fldCharType="end"/>
      </w:r>
      <w:r w:rsidR="001D31D8">
        <w:t xml:space="preserve">. </w:t>
      </w:r>
    </w:p>
    <w:p w14:paraId="478AFFE9" w14:textId="47375B47" w:rsidR="00B934C1" w:rsidRPr="00B10692" w:rsidRDefault="00B934C1" w:rsidP="00253492">
      <w:pPr>
        <w:pStyle w:val="TableCaption"/>
      </w:pPr>
      <w:bookmarkStart w:id="136" w:name="_Toc110936441"/>
      <w:r w:rsidRPr="00B10692">
        <w:t xml:space="preserve">Table </w:t>
      </w:r>
      <w:fldSimple w:instr=" STYLEREF 1 \s ">
        <w:r w:rsidR="00E5142F">
          <w:rPr>
            <w:noProof/>
          </w:rPr>
          <w:t>5</w:t>
        </w:r>
      </w:fldSimple>
      <w:r w:rsidR="00CA2891">
        <w:t>.</w:t>
      </w:r>
      <w:fldSimple w:instr=" SEQ Table \* ARABIC \s 1 ">
        <w:r w:rsidR="00E5142F">
          <w:rPr>
            <w:noProof/>
          </w:rPr>
          <w:t>2</w:t>
        </w:r>
      </w:fldSimple>
      <w:r w:rsidR="00E76427" w:rsidRPr="00B10692">
        <w:tab/>
      </w:r>
      <w:proofErr w:type="gramStart"/>
      <w:r w:rsidRPr="00B10692">
        <w:t>Non-</w:t>
      </w:r>
      <w:r w:rsidR="003921AE">
        <w:t>suitable</w:t>
      </w:r>
      <w:proofErr w:type="gramEnd"/>
      <w:r w:rsidR="003921AE">
        <w:t xml:space="preserve"> cri</w:t>
      </w:r>
      <w:r w:rsidR="00E04F06" w:rsidRPr="00B10692">
        <w:t>teria</w:t>
      </w:r>
      <w:r w:rsidRPr="00B10692">
        <w:t xml:space="preserve"> and conditions</w:t>
      </w:r>
      <w:bookmarkEnd w:id="136"/>
    </w:p>
    <w:tbl>
      <w:tblPr>
        <w:tblStyle w:val="GHDGridTable"/>
        <w:tblW w:w="5000" w:type="pct"/>
        <w:tblLook w:val="0620" w:firstRow="1" w:lastRow="0" w:firstColumn="0" w:lastColumn="0" w:noHBand="1" w:noVBand="1"/>
      </w:tblPr>
      <w:tblGrid>
        <w:gridCol w:w="1980"/>
        <w:gridCol w:w="1701"/>
        <w:gridCol w:w="3402"/>
        <w:gridCol w:w="3055"/>
      </w:tblGrid>
      <w:tr w:rsidR="005701C0" w:rsidRPr="00B10692" w14:paraId="0333A091" w14:textId="2993848C" w:rsidTr="0067489B">
        <w:trPr>
          <w:cnfStyle w:val="100000000000" w:firstRow="1" w:lastRow="0" w:firstColumn="0" w:lastColumn="0" w:oddVBand="0" w:evenVBand="0" w:oddHBand="0" w:evenHBand="0" w:firstRowFirstColumn="0" w:firstRowLastColumn="0" w:lastRowFirstColumn="0" w:lastRowLastColumn="0"/>
          <w:tblHeader/>
        </w:trPr>
        <w:tc>
          <w:tcPr>
            <w:tcW w:w="1980" w:type="dxa"/>
          </w:tcPr>
          <w:p w14:paraId="7104EBC6" w14:textId="21F65B18" w:rsidR="005701C0" w:rsidRPr="00B10692" w:rsidRDefault="005701C0" w:rsidP="00EC3F24">
            <w:pPr>
              <w:pStyle w:val="TableHeading"/>
              <w:rPr>
                <w:szCs w:val="18"/>
              </w:rPr>
            </w:pPr>
            <w:r w:rsidRPr="00B10692">
              <w:rPr>
                <w:szCs w:val="18"/>
              </w:rPr>
              <w:t xml:space="preserve">Criteria </w:t>
            </w:r>
          </w:p>
        </w:tc>
        <w:tc>
          <w:tcPr>
            <w:tcW w:w="1701" w:type="dxa"/>
          </w:tcPr>
          <w:p w14:paraId="64D61013" w14:textId="1DE0E7BA" w:rsidR="005701C0" w:rsidRPr="00B10692" w:rsidRDefault="005701C0" w:rsidP="00EC3F24">
            <w:pPr>
              <w:pStyle w:val="TableHeading"/>
              <w:rPr>
                <w:szCs w:val="18"/>
              </w:rPr>
            </w:pPr>
            <w:r w:rsidRPr="00B10692">
              <w:rPr>
                <w:szCs w:val="18"/>
              </w:rPr>
              <w:t>No</w:t>
            </w:r>
            <w:r w:rsidR="00DF5F06" w:rsidRPr="00B10692">
              <w:rPr>
                <w:szCs w:val="18"/>
              </w:rPr>
              <w:t>-</w:t>
            </w:r>
            <w:r w:rsidRPr="00B10692">
              <w:rPr>
                <w:szCs w:val="18"/>
              </w:rPr>
              <w:t>go condition</w:t>
            </w:r>
          </w:p>
        </w:tc>
        <w:tc>
          <w:tcPr>
            <w:tcW w:w="3402" w:type="dxa"/>
          </w:tcPr>
          <w:p w14:paraId="6F40D093" w14:textId="0883C9FD" w:rsidR="005701C0" w:rsidRPr="00B10692" w:rsidRDefault="005701C0" w:rsidP="00EC3F24">
            <w:pPr>
              <w:pStyle w:val="TableHeading"/>
              <w:rPr>
                <w:szCs w:val="18"/>
              </w:rPr>
            </w:pPr>
            <w:r w:rsidRPr="00B10692">
              <w:rPr>
                <w:szCs w:val="18"/>
              </w:rPr>
              <w:t>Notes</w:t>
            </w:r>
          </w:p>
        </w:tc>
        <w:tc>
          <w:tcPr>
            <w:tcW w:w="3055" w:type="dxa"/>
          </w:tcPr>
          <w:p w14:paraId="1B50AF00" w14:textId="7E3A3E34" w:rsidR="005701C0" w:rsidRPr="00B10692" w:rsidRDefault="005701C0" w:rsidP="00EC3F24">
            <w:pPr>
              <w:pStyle w:val="TableHeading"/>
              <w:rPr>
                <w:szCs w:val="18"/>
              </w:rPr>
            </w:pPr>
            <w:r w:rsidRPr="00B10692">
              <w:rPr>
                <w:szCs w:val="18"/>
              </w:rPr>
              <w:t>Examples</w:t>
            </w:r>
          </w:p>
        </w:tc>
      </w:tr>
      <w:tr w:rsidR="005701C0" w:rsidRPr="00B10692" w14:paraId="6F920103" w14:textId="5FD6898C" w:rsidTr="0067489B">
        <w:tc>
          <w:tcPr>
            <w:tcW w:w="1980" w:type="dxa"/>
          </w:tcPr>
          <w:p w14:paraId="6EA39139" w14:textId="64182A4E" w:rsidR="005701C0" w:rsidRPr="00B10692" w:rsidRDefault="005701C0" w:rsidP="0067489B">
            <w:pPr>
              <w:pStyle w:val="TableText"/>
              <w:spacing w:before="40" w:after="40"/>
            </w:pPr>
            <w:r w:rsidRPr="00B10692">
              <w:t>Conservation areas</w:t>
            </w:r>
          </w:p>
        </w:tc>
        <w:tc>
          <w:tcPr>
            <w:tcW w:w="1701" w:type="dxa"/>
          </w:tcPr>
          <w:p w14:paraId="14071A8B" w14:textId="0D747EEA" w:rsidR="005701C0" w:rsidRPr="00B10692" w:rsidRDefault="005701C0" w:rsidP="0067489B">
            <w:pPr>
              <w:pStyle w:val="TableText"/>
              <w:spacing w:before="40" w:after="40"/>
            </w:pPr>
            <w:r w:rsidRPr="00B10692">
              <w:t>All conservation sites</w:t>
            </w:r>
          </w:p>
        </w:tc>
        <w:tc>
          <w:tcPr>
            <w:tcW w:w="3402" w:type="dxa"/>
          </w:tcPr>
          <w:p w14:paraId="1A99EC2F" w14:textId="654D87AF" w:rsidR="005701C0" w:rsidRPr="00B10692" w:rsidRDefault="005701C0" w:rsidP="0067489B">
            <w:pPr>
              <w:pStyle w:val="TableText"/>
              <w:spacing w:before="40" w:after="40"/>
            </w:pPr>
            <w:r w:rsidRPr="00B10692">
              <w:t>Land designated as conservation are unable to be used for agriculture</w:t>
            </w:r>
          </w:p>
        </w:tc>
        <w:tc>
          <w:tcPr>
            <w:tcW w:w="3055" w:type="dxa"/>
          </w:tcPr>
          <w:p w14:paraId="4467A9BC" w14:textId="10C9BA9A" w:rsidR="005701C0" w:rsidRPr="00B10692" w:rsidRDefault="005701C0" w:rsidP="0067489B">
            <w:pPr>
              <w:pStyle w:val="TableText"/>
              <w:spacing w:before="40" w:after="40"/>
            </w:pPr>
            <w:r w:rsidRPr="00B10692">
              <w:t>National parks, state forests, Darwin Harbour (NT), Great barrier reef (QLD</w:t>
            </w:r>
            <w:r w:rsidR="0018497D" w:rsidRPr="00B10692">
              <w:t>)</w:t>
            </w:r>
            <w:r w:rsidRPr="00B10692">
              <w:t>, Victoria Falls (VIC)</w:t>
            </w:r>
          </w:p>
        </w:tc>
      </w:tr>
      <w:tr w:rsidR="005701C0" w:rsidRPr="00B10692" w14:paraId="79921885" w14:textId="709B1F7C" w:rsidTr="0067489B">
        <w:tc>
          <w:tcPr>
            <w:tcW w:w="1980" w:type="dxa"/>
          </w:tcPr>
          <w:p w14:paraId="4F3DCAF9" w14:textId="6E1AC073" w:rsidR="005701C0" w:rsidRPr="00B10692" w:rsidRDefault="005701C0" w:rsidP="0067489B">
            <w:pPr>
              <w:pStyle w:val="TableText"/>
              <w:spacing w:before="40" w:after="40"/>
            </w:pPr>
            <w:r w:rsidRPr="00B10692">
              <w:t>Non-Aboriginal heritage</w:t>
            </w:r>
          </w:p>
        </w:tc>
        <w:tc>
          <w:tcPr>
            <w:tcW w:w="1701" w:type="dxa"/>
          </w:tcPr>
          <w:p w14:paraId="10A0881A" w14:textId="5B448906" w:rsidR="005701C0" w:rsidRPr="00B10692" w:rsidRDefault="005701C0" w:rsidP="0067489B">
            <w:pPr>
              <w:pStyle w:val="TableText"/>
              <w:spacing w:before="40" w:after="40"/>
            </w:pPr>
            <w:r w:rsidRPr="00B10692">
              <w:t xml:space="preserve">All listed non-indigenous sites </w:t>
            </w:r>
          </w:p>
        </w:tc>
        <w:tc>
          <w:tcPr>
            <w:tcW w:w="3402" w:type="dxa"/>
          </w:tcPr>
          <w:p w14:paraId="141F2732" w14:textId="607CD35F" w:rsidR="005701C0" w:rsidRPr="00B10692" w:rsidRDefault="005701C0" w:rsidP="0067489B">
            <w:pPr>
              <w:pStyle w:val="TableText"/>
              <w:spacing w:before="40" w:after="40"/>
            </w:pPr>
            <w:r w:rsidRPr="00B10692">
              <w:t>Land designated as non-aboriginal heritage are unable to be used for agriculture</w:t>
            </w:r>
          </w:p>
        </w:tc>
        <w:tc>
          <w:tcPr>
            <w:tcW w:w="3055" w:type="dxa"/>
          </w:tcPr>
          <w:p w14:paraId="0A13D7CE" w14:textId="50A093BC" w:rsidR="0018497D" w:rsidRPr="00B10692" w:rsidRDefault="0018497D" w:rsidP="0067489B">
            <w:pPr>
              <w:pStyle w:val="TableText"/>
              <w:spacing w:before="40" w:after="40"/>
            </w:pPr>
            <w:r w:rsidRPr="00B10692">
              <w:t>Harbour Bridge (NSW), Queen Victoria Markets (VIC), Snowy Mt Scheme (NSW)</w:t>
            </w:r>
          </w:p>
        </w:tc>
      </w:tr>
      <w:tr w:rsidR="005701C0" w:rsidRPr="00B10692" w14:paraId="282D3007" w14:textId="20BEFD87" w:rsidTr="0067489B">
        <w:tc>
          <w:tcPr>
            <w:tcW w:w="1980" w:type="dxa"/>
          </w:tcPr>
          <w:p w14:paraId="74C3A6AA" w14:textId="00A267A2" w:rsidR="005701C0" w:rsidRPr="00B10692" w:rsidRDefault="005701C0" w:rsidP="0067489B">
            <w:pPr>
              <w:pStyle w:val="TableText"/>
              <w:spacing w:before="40" w:after="40"/>
            </w:pPr>
            <w:r w:rsidRPr="00B10692">
              <w:t xml:space="preserve">Slope </w:t>
            </w:r>
          </w:p>
        </w:tc>
        <w:tc>
          <w:tcPr>
            <w:tcW w:w="1701" w:type="dxa"/>
          </w:tcPr>
          <w:p w14:paraId="10DDCDCF" w14:textId="42C74C22" w:rsidR="005701C0" w:rsidRPr="00B10692" w:rsidRDefault="005701C0" w:rsidP="0067489B">
            <w:pPr>
              <w:pStyle w:val="TableText"/>
              <w:spacing w:before="40" w:after="40"/>
            </w:pPr>
            <w:r w:rsidRPr="00B10692">
              <w:t>&gt;25%</w:t>
            </w:r>
          </w:p>
        </w:tc>
        <w:tc>
          <w:tcPr>
            <w:tcW w:w="3402" w:type="dxa"/>
          </w:tcPr>
          <w:p w14:paraId="66EEC735" w14:textId="53C3CBEA" w:rsidR="005701C0" w:rsidRPr="00B10692" w:rsidRDefault="005701C0" w:rsidP="0067489B">
            <w:pPr>
              <w:pStyle w:val="TableText"/>
              <w:spacing w:before="40" w:after="40"/>
            </w:pPr>
            <w:r w:rsidRPr="00B10692">
              <w:t>Locations of increased slopes effect construction and result in agricultural difficulties such as high runoffs and minimal infiltration</w:t>
            </w:r>
          </w:p>
        </w:tc>
        <w:tc>
          <w:tcPr>
            <w:tcW w:w="3055" w:type="dxa"/>
          </w:tcPr>
          <w:p w14:paraId="5A10DEEF" w14:textId="3F4BCFA1" w:rsidR="005701C0" w:rsidRPr="00B10692" w:rsidRDefault="0018497D" w:rsidP="0067489B">
            <w:pPr>
              <w:pStyle w:val="TableText"/>
              <w:spacing w:before="40" w:after="40"/>
            </w:pPr>
            <w:r w:rsidRPr="00B10692">
              <w:t>Snow</w:t>
            </w:r>
            <w:r w:rsidR="00C027F8" w:rsidRPr="00B10692">
              <w:t>y</w:t>
            </w:r>
            <w:r w:rsidRPr="00B10692">
              <w:t xml:space="preserve"> Mountains, Victorian Alps, Great Dividing Range</w:t>
            </w:r>
          </w:p>
        </w:tc>
      </w:tr>
      <w:tr w:rsidR="005701C0" w:rsidRPr="00B10692" w14:paraId="67B1EEBD" w14:textId="0663C5B5" w:rsidTr="0067489B">
        <w:tc>
          <w:tcPr>
            <w:tcW w:w="1980" w:type="dxa"/>
          </w:tcPr>
          <w:p w14:paraId="4E83F5D1" w14:textId="4DDA2E00" w:rsidR="005701C0" w:rsidRPr="00B10692" w:rsidRDefault="005701C0" w:rsidP="0067489B">
            <w:pPr>
              <w:pStyle w:val="TableText"/>
              <w:spacing w:before="40" w:after="40"/>
            </w:pPr>
            <w:r w:rsidRPr="00B10692">
              <w:t>Land use type</w:t>
            </w:r>
          </w:p>
        </w:tc>
        <w:tc>
          <w:tcPr>
            <w:tcW w:w="1701" w:type="dxa"/>
          </w:tcPr>
          <w:p w14:paraId="377A3E39" w14:textId="2769AC39" w:rsidR="005701C0" w:rsidRPr="00B10692" w:rsidRDefault="005701C0" w:rsidP="0067489B">
            <w:pPr>
              <w:pStyle w:val="TableText"/>
              <w:spacing w:before="40" w:after="40"/>
            </w:pPr>
            <w:r w:rsidRPr="00B10692">
              <w:t>Nature conservation, water</w:t>
            </w:r>
          </w:p>
        </w:tc>
        <w:tc>
          <w:tcPr>
            <w:tcW w:w="3402" w:type="dxa"/>
          </w:tcPr>
          <w:p w14:paraId="15D8A646" w14:textId="1972A5CE" w:rsidR="005701C0" w:rsidRPr="00B10692" w:rsidRDefault="005701C0" w:rsidP="0067489B">
            <w:pPr>
              <w:pStyle w:val="TableText"/>
              <w:spacing w:before="40" w:after="40"/>
            </w:pPr>
            <w:r w:rsidRPr="00B10692">
              <w:t>Land designated as nature conservation sites and waterbodies are unusable for agriculture</w:t>
            </w:r>
          </w:p>
        </w:tc>
        <w:tc>
          <w:tcPr>
            <w:tcW w:w="3055" w:type="dxa"/>
          </w:tcPr>
          <w:p w14:paraId="3CA4650E" w14:textId="666A06F7" w:rsidR="005701C0" w:rsidRPr="00B10692" w:rsidRDefault="00C027F8" w:rsidP="0067489B">
            <w:pPr>
              <w:pStyle w:val="TableText"/>
              <w:spacing w:before="40" w:after="40"/>
            </w:pPr>
            <w:r w:rsidRPr="00B10692">
              <w:t>Lake Eyre (SA), Great Barrier Reef (QLD)</w:t>
            </w:r>
          </w:p>
        </w:tc>
      </w:tr>
      <w:tr w:rsidR="005701C0" w:rsidRPr="00B10692" w14:paraId="2BD82151" w14:textId="7899BAFB" w:rsidTr="0067489B">
        <w:tc>
          <w:tcPr>
            <w:tcW w:w="1980" w:type="dxa"/>
          </w:tcPr>
          <w:p w14:paraId="6A9FFEB1" w14:textId="22F9D9EF" w:rsidR="005701C0" w:rsidRPr="00B10692" w:rsidRDefault="005701C0" w:rsidP="0067489B">
            <w:pPr>
              <w:pStyle w:val="TableText"/>
              <w:spacing w:before="40" w:after="40"/>
            </w:pPr>
            <w:r w:rsidRPr="00B10692">
              <w:t xml:space="preserve">Moisture availability, irrigated crops </w:t>
            </w:r>
            <w:r w:rsidR="00EC3F24" w:rsidRPr="00B10692">
              <w:br/>
            </w:r>
            <w:r w:rsidRPr="00B10692">
              <w:t>(0-1 soil depth)</w:t>
            </w:r>
          </w:p>
        </w:tc>
        <w:tc>
          <w:tcPr>
            <w:tcW w:w="1701" w:type="dxa"/>
          </w:tcPr>
          <w:p w14:paraId="16FABAAC" w14:textId="72C088CB" w:rsidR="005701C0" w:rsidRPr="00B10692" w:rsidRDefault="005701C0" w:rsidP="0067489B">
            <w:pPr>
              <w:pStyle w:val="TableText"/>
              <w:spacing w:before="40" w:after="40"/>
            </w:pPr>
            <w:r w:rsidRPr="00B10692">
              <w:t xml:space="preserve">&lt;3% moisture </w:t>
            </w:r>
          </w:p>
        </w:tc>
        <w:tc>
          <w:tcPr>
            <w:tcW w:w="3402" w:type="dxa"/>
          </w:tcPr>
          <w:p w14:paraId="59034C11" w14:textId="5E4F827C" w:rsidR="005701C0" w:rsidRPr="00B10692" w:rsidRDefault="005701C0" w:rsidP="0067489B">
            <w:pPr>
              <w:pStyle w:val="TableText"/>
              <w:spacing w:before="40" w:after="40"/>
            </w:pPr>
            <w:r w:rsidRPr="00B10692">
              <w:t>Minimal soil ability to retain water increases difficulty of agriculture viability</w:t>
            </w:r>
          </w:p>
        </w:tc>
        <w:tc>
          <w:tcPr>
            <w:tcW w:w="3055" w:type="dxa"/>
          </w:tcPr>
          <w:p w14:paraId="3CA72100" w14:textId="038423C3" w:rsidR="005701C0" w:rsidRPr="00B10692" w:rsidRDefault="00F7298B" w:rsidP="0067489B">
            <w:pPr>
              <w:pStyle w:val="TableText"/>
              <w:spacing w:before="40" w:after="40"/>
            </w:pPr>
            <w:r w:rsidRPr="00B10692">
              <w:t>Sandy soils (coasts of south-West Australia and southern Queensland)</w:t>
            </w:r>
          </w:p>
        </w:tc>
      </w:tr>
      <w:tr w:rsidR="005701C0" w:rsidRPr="00B10692" w14:paraId="4E342C15" w14:textId="4A19C3A5" w:rsidTr="0067489B">
        <w:tc>
          <w:tcPr>
            <w:tcW w:w="1980" w:type="dxa"/>
          </w:tcPr>
          <w:p w14:paraId="0A74F132" w14:textId="61DE29E3" w:rsidR="005701C0" w:rsidRPr="00B10692" w:rsidRDefault="005701C0" w:rsidP="0067489B">
            <w:pPr>
              <w:pStyle w:val="TableText"/>
              <w:spacing w:before="40" w:after="40"/>
            </w:pPr>
            <w:r w:rsidRPr="00B10692">
              <w:t xml:space="preserve">Moisture availability, irrigated crops </w:t>
            </w:r>
            <w:r w:rsidR="00EC3F24" w:rsidRPr="00B10692">
              <w:br/>
            </w:r>
            <w:r w:rsidRPr="00B10692">
              <w:t>(</w:t>
            </w:r>
            <w:r w:rsidR="00F92CEF" w:rsidRPr="00B10692">
              <w:t>1-</w:t>
            </w:r>
            <w:r w:rsidRPr="00B10692">
              <w:t>1.5 m soil depth)</w:t>
            </w:r>
          </w:p>
        </w:tc>
        <w:tc>
          <w:tcPr>
            <w:tcW w:w="1701" w:type="dxa"/>
          </w:tcPr>
          <w:p w14:paraId="4355D0B3" w14:textId="5F4CC8C8" w:rsidR="005701C0" w:rsidRPr="00B10692" w:rsidRDefault="005701C0" w:rsidP="0067489B">
            <w:pPr>
              <w:pStyle w:val="TableText"/>
              <w:spacing w:before="40" w:after="40"/>
            </w:pPr>
            <w:r w:rsidRPr="00B10692">
              <w:t xml:space="preserve">&lt;3% moisture </w:t>
            </w:r>
          </w:p>
        </w:tc>
        <w:tc>
          <w:tcPr>
            <w:tcW w:w="3402" w:type="dxa"/>
          </w:tcPr>
          <w:p w14:paraId="1488DBFC" w14:textId="2B4DC729" w:rsidR="005701C0" w:rsidRPr="00B10692" w:rsidRDefault="005701C0" w:rsidP="0067489B">
            <w:pPr>
              <w:pStyle w:val="TableText"/>
              <w:spacing w:before="40" w:after="40"/>
            </w:pPr>
            <w:r w:rsidRPr="00B10692">
              <w:t>Minimal soil ability to retain water increases difficulty of agriculture viability</w:t>
            </w:r>
          </w:p>
        </w:tc>
        <w:tc>
          <w:tcPr>
            <w:tcW w:w="3055" w:type="dxa"/>
          </w:tcPr>
          <w:p w14:paraId="59735CB1" w14:textId="722EC49E" w:rsidR="005701C0" w:rsidRPr="00B10692" w:rsidRDefault="00F7298B" w:rsidP="0067489B">
            <w:pPr>
              <w:pStyle w:val="TableText"/>
              <w:spacing w:before="40" w:after="40"/>
            </w:pPr>
            <w:r w:rsidRPr="00B10692">
              <w:t>Sandy soils (coast</w:t>
            </w:r>
            <w:r w:rsidR="00572AF6" w:rsidRPr="00B10692">
              <w:t>al plains, S</w:t>
            </w:r>
            <w:r w:rsidRPr="00B10692">
              <w:t>outh-West Australia</w:t>
            </w:r>
            <w:r w:rsidR="00572AF6" w:rsidRPr="00B10692">
              <w:t>n</w:t>
            </w:r>
            <w:r w:rsidRPr="00B10692">
              <w:t xml:space="preserve"> and </w:t>
            </w:r>
            <w:r w:rsidR="00572AF6" w:rsidRPr="00B10692">
              <w:t>S</w:t>
            </w:r>
            <w:r w:rsidRPr="00B10692">
              <w:t>outhern Queensland</w:t>
            </w:r>
            <w:r w:rsidR="00572AF6" w:rsidRPr="00B10692">
              <w:t xml:space="preserve"> coasts</w:t>
            </w:r>
            <w:r w:rsidRPr="00B10692">
              <w:t>)</w:t>
            </w:r>
          </w:p>
        </w:tc>
      </w:tr>
      <w:tr w:rsidR="005701C0" w:rsidRPr="00B10692" w14:paraId="03D4CB7D" w14:textId="37A7AB63" w:rsidTr="00875F85">
        <w:trPr>
          <w:cantSplit/>
        </w:trPr>
        <w:tc>
          <w:tcPr>
            <w:tcW w:w="0" w:type="dxa"/>
          </w:tcPr>
          <w:p w14:paraId="5CF3AE84" w14:textId="08B8AC1D" w:rsidR="005701C0" w:rsidRPr="00B10692" w:rsidRDefault="005701C0" w:rsidP="0067489B">
            <w:pPr>
              <w:pStyle w:val="TableText"/>
              <w:spacing w:before="40" w:after="40"/>
            </w:pPr>
            <w:r w:rsidRPr="00B10692">
              <w:t xml:space="preserve">Airport proximity </w:t>
            </w:r>
          </w:p>
        </w:tc>
        <w:tc>
          <w:tcPr>
            <w:tcW w:w="0" w:type="dxa"/>
          </w:tcPr>
          <w:p w14:paraId="0B7ADF4A" w14:textId="1E9C5588" w:rsidR="005701C0" w:rsidRPr="00B10692" w:rsidRDefault="005701C0" w:rsidP="0067489B">
            <w:pPr>
              <w:pStyle w:val="TableText"/>
              <w:spacing w:before="40" w:after="40"/>
            </w:pPr>
            <w:r w:rsidRPr="00B10692">
              <w:t>&lt;3 km from airport</w:t>
            </w:r>
          </w:p>
        </w:tc>
        <w:tc>
          <w:tcPr>
            <w:tcW w:w="0" w:type="dxa"/>
          </w:tcPr>
          <w:p w14:paraId="6F3681AE" w14:textId="1FBF965F" w:rsidR="005701C0" w:rsidRPr="00B10692" w:rsidRDefault="005701C0" w:rsidP="0067489B">
            <w:pPr>
              <w:pStyle w:val="TableText"/>
              <w:spacing w:before="40" w:after="40"/>
            </w:pPr>
            <w:r w:rsidRPr="00B10692">
              <w:t>Airport ban on new agricultural developments within 3</w:t>
            </w:r>
            <w:r w:rsidR="00EC3F24" w:rsidRPr="00B10692">
              <w:t xml:space="preserve"> </w:t>
            </w:r>
            <w:r w:rsidRPr="00B10692">
              <w:t xml:space="preserve">km to </w:t>
            </w:r>
            <w:r w:rsidR="004315B2">
              <w:t>minimise</w:t>
            </w:r>
            <w:r w:rsidR="004315B2" w:rsidRPr="00B10692">
              <w:t xml:space="preserve"> </w:t>
            </w:r>
            <w:r w:rsidRPr="00B10692">
              <w:t>the presence of birds and promote clearer skies</w:t>
            </w:r>
          </w:p>
        </w:tc>
        <w:tc>
          <w:tcPr>
            <w:tcW w:w="0" w:type="dxa"/>
          </w:tcPr>
          <w:p w14:paraId="3666CA9C" w14:textId="13F87BB4" w:rsidR="005701C0" w:rsidRPr="00B10692" w:rsidRDefault="00C027F8" w:rsidP="0067489B">
            <w:pPr>
              <w:pStyle w:val="TableText"/>
              <w:spacing w:before="40" w:after="40"/>
            </w:pPr>
            <w:r w:rsidRPr="00B10692">
              <w:t xml:space="preserve">Sydney </w:t>
            </w:r>
            <w:r w:rsidR="004315B2">
              <w:t>A</w:t>
            </w:r>
            <w:r w:rsidRPr="00B10692">
              <w:t>irport (Mascot-NSW), Darwin Airport (Easton-NT)</w:t>
            </w:r>
          </w:p>
        </w:tc>
      </w:tr>
      <w:tr w:rsidR="005701C0" w:rsidRPr="00B10692" w14:paraId="476232B4" w14:textId="1AD8AA45" w:rsidTr="0067489B">
        <w:tc>
          <w:tcPr>
            <w:tcW w:w="1980" w:type="dxa"/>
          </w:tcPr>
          <w:p w14:paraId="49128255" w14:textId="543488C2" w:rsidR="005701C0" w:rsidRPr="00B10692" w:rsidRDefault="005701C0" w:rsidP="001732F9">
            <w:pPr>
              <w:pStyle w:val="TableText"/>
              <w:spacing w:before="40" w:after="40"/>
            </w:pPr>
            <w:r w:rsidRPr="00B10692">
              <w:t xml:space="preserve">Acid </w:t>
            </w:r>
            <w:proofErr w:type="spellStart"/>
            <w:r w:rsidRPr="00B10692">
              <w:t>sul</w:t>
            </w:r>
            <w:r w:rsidR="00281B6C" w:rsidRPr="00B10692">
              <w:t>f</w:t>
            </w:r>
            <w:r w:rsidRPr="00B10692">
              <w:t>ate</w:t>
            </w:r>
            <w:proofErr w:type="spellEnd"/>
            <w:r w:rsidRPr="00B10692">
              <w:t xml:space="preserve"> in soils </w:t>
            </w:r>
          </w:p>
        </w:tc>
        <w:tc>
          <w:tcPr>
            <w:tcW w:w="1701" w:type="dxa"/>
          </w:tcPr>
          <w:p w14:paraId="661ED1C4" w14:textId="620044FD" w:rsidR="005701C0" w:rsidRPr="00B10692" w:rsidRDefault="005701C0" w:rsidP="001732F9">
            <w:pPr>
              <w:pStyle w:val="TableText"/>
              <w:spacing w:before="40" w:after="40"/>
            </w:pPr>
            <w:r w:rsidRPr="00B10692">
              <w:t xml:space="preserve">High probability of occurrence </w:t>
            </w:r>
          </w:p>
        </w:tc>
        <w:tc>
          <w:tcPr>
            <w:tcW w:w="3402" w:type="dxa"/>
          </w:tcPr>
          <w:p w14:paraId="01D55E92" w14:textId="5E4F34D0" w:rsidR="005701C0" w:rsidRPr="00B10692" w:rsidRDefault="005701C0" w:rsidP="001732F9">
            <w:pPr>
              <w:pStyle w:val="TableText"/>
              <w:spacing w:before="40" w:after="40"/>
            </w:pPr>
            <w:r w:rsidRPr="00B10692">
              <w:t>Presence of acid sulphate causes decline in water and soil quality</w:t>
            </w:r>
          </w:p>
        </w:tc>
        <w:tc>
          <w:tcPr>
            <w:tcW w:w="3055" w:type="dxa"/>
          </w:tcPr>
          <w:p w14:paraId="0508EA38" w14:textId="21C15FF8" w:rsidR="005701C0" w:rsidRPr="00B10692" w:rsidRDefault="00F7298B" w:rsidP="001732F9">
            <w:pPr>
              <w:pStyle w:val="TableText"/>
              <w:spacing w:before="40" w:after="40"/>
            </w:pPr>
            <w:r w:rsidRPr="00B10692">
              <w:t>Mangrove and saltmarsh areas</w:t>
            </w:r>
          </w:p>
        </w:tc>
      </w:tr>
      <w:tr w:rsidR="009042B7" w:rsidRPr="00B10692" w14:paraId="1975EE3B" w14:textId="77777777" w:rsidTr="0067489B">
        <w:tc>
          <w:tcPr>
            <w:tcW w:w="1980" w:type="dxa"/>
          </w:tcPr>
          <w:p w14:paraId="6E6FEFB5" w14:textId="10E26078" w:rsidR="009042B7" w:rsidRPr="00B10692" w:rsidRDefault="009042B7" w:rsidP="001732F9">
            <w:pPr>
              <w:pStyle w:val="TableText"/>
              <w:spacing w:before="40" w:after="40"/>
            </w:pPr>
            <w:r w:rsidRPr="00B10692">
              <w:t>Radioactivity</w:t>
            </w:r>
          </w:p>
        </w:tc>
        <w:tc>
          <w:tcPr>
            <w:tcW w:w="1701" w:type="dxa"/>
          </w:tcPr>
          <w:p w14:paraId="574BDC07" w14:textId="544021FF" w:rsidR="009042B7" w:rsidRPr="00B10692" w:rsidRDefault="009042B7" w:rsidP="001732F9">
            <w:pPr>
              <w:pStyle w:val="TableText"/>
              <w:spacing w:before="40" w:after="40"/>
            </w:pPr>
            <w:r w:rsidRPr="00B10692">
              <w:t xml:space="preserve">Any </w:t>
            </w:r>
            <w:r w:rsidR="00B03773" w:rsidRPr="00B10692">
              <w:t>area with rad</w:t>
            </w:r>
            <w:r w:rsidR="0015417C" w:rsidRPr="00B10692">
              <w:t xml:space="preserve">ioactivity </w:t>
            </w:r>
          </w:p>
        </w:tc>
        <w:tc>
          <w:tcPr>
            <w:tcW w:w="3402" w:type="dxa"/>
          </w:tcPr>
          <w:p w14:paraId="1444DA54" w14:textId="1FA9F9F7" w:rsidR="009042B7" w:rsidRPr="00B10692" w:rsidRDefault="0015417C" w:rsidP="001732F9">
            <w:pPr>
              <w:pStyle w:val="TableText"/>
              <w:spacing w:before="40" w:after="40"/>
            </w:pPr>
            <w:r w:rsidRPr="00B10692">
              <w:t>Land identified as radioactive from current or previous uses of radiation</w:t>
            </w:r>
          </w:p>
        </w:tc>
        <w:tc>
          <w:tcPr>
            <w:tcW w:w="3055" w:type="dxa"/>
          </w:tcPr>
          <w:p w14:paraId="30787D91" w14:textId="397217CE" w:rsidR="009042B7" w:rsidRPr="00B10692" w:rsidRDefault="006657C3" w:rsidP="001732F9">
            <w:pPr>
              <w:pStyle w:val="TableText"/>
              <w:spacing w:before="40" w:after="40"/>
            </w:pPr>
            <w:r w:rsidRPr="00B10692">
              <w:t>Radioactive waste disposal sites, land used for radiation testing and experimentation</w:t>
            </w:r>
          </w:p>
        </w:tc>
      </w:tr>
    </w:tbl>
    <w:p w14:paraId="73F799A9" w14:textId="3EAE5CEA" w:rsidR="009E22CF" w:rsidRPr="00B10692" w:rsidRDefault="009E22CF" w:rsidP="00956F88">
      <w:pPr>
        <w:pStyle w:val="Heading2"/>
      </w:pPr>
      <w:bookmarkStart w:id="137" w:name="_Toc100830730"/>
      <w:bookmarkStart w:id="138" w:name="_Toc113884522"/>
      <w:r w:rsidRPr="00B10692">
        <w:t>Suitability categories for each i</w:t>
      </w:r>
      <w:r w:rsidR="003921AE">
        <w:t>nformation</w:t>
      </w:r>
      <w:r w:rsidRPr="00B10692">
        <w:t xml:space="preserve"> layer</w:t>
      </w:r>
      <w:bookmarkEnd w:id="137"/>
      <w:bookmarkEnd w:id="138"/>
    </w:p>
    <w:p w14:paraId="273C12F5" w14:textId="3C23BFB2" w:rsidR="00B3505F" w:rsidRPr="00B10692" w:rsidRDefault="006B79DD" w:rsidP="00494269">
      <w:pPr>
        <w:pStyle w:val="BodyText"/>
      </w:pPr>
      <w:bookmarkStart w:id="139" w:name="_Ref96351011"/>
      <w:r>
        <w:t xml:space="preserve">The </w:t>
      </w:r>
      <w:r w:rsidRPr="00B10692">
        <w:t>scorings and weight</w:t>
      </w:r>
      <w:r w:rsidR="003E15EC">
        <w:t xml:space="preserve">ings </w:t>
      </w:r>
      <w:r w:rsidR="001963F7">
        <w:t xml:space="preserve">assigned to </w:t>
      </w:r>
      <w:r w:rsidR="001963F7" w:rsidRPr="00B10692">
        <w:t xml:space="preserve">the </w:t>
      </w:r>
      <w:r w:rsidR="003E15EC">
        <w:t>assessment inputs show</w:t>
      </w:r>
      <w:r w:rsidRPr="00B10692">
        <w:t xml:space="preserve"> the preferences of the </w:t>
      </w:r>
      <w:r w:rsidR="007D5D66">
        <w:t>project team</w:t>
      </w:r>
      <w:r w:rsidRPr="00B10692">
        <w:t xml:space="preserve"> </w:t>
      </w:r>
      <w:r w:rsidR="00F64B1E">
        <w:t xml:space="preserve">during </w:t>
      </w:r>
      <w:r w:rsidR="00F26077">
        <w:t xml:space="preserve">the </w:t>
      </w:r>
      <w:r w:rsidR="00F26077" w:rsidRPr="00B10692">
        <w:t>MCA process</w:t>
      </w:r>
      <w:r w:rsidR="003E15EC">
        <w:t xml:space="preserve">. </w:t>
      </w:r>
      <w:r w:rsidR="00351B00">
        <w:t xml:space="preserve">They </w:t>
      </w:r>
      <w:r w:rsidR="00B3505F" w:rsidRPr="00B10692">
        <w:t xml:space="preserve">have a direct and significant </w:t>
      </w:r>
      <w:r w:rsidR="003E15EC">
        <w:t>influence</w:t>
      </w:r>
      <w:r w:rsidR="003E15EC" w:rsidRPr="00B10692">
        <w:t xml:space="preserve"> </w:t>
      </w:r>
      <w:r w:rsidR="00B3505F" w:rsidRPr="00B10692">
        <w:t>on the out</w:t>
      </w:r>
      <w:r w:rsidR="003E15EC">
        <w:t>comes</w:t>
      </w:r>
      <w:r w:rsidR="00B3505F" w:rsidRPr="00B10692">
        <w:t xml:space="preserve"> of the </w:t>
      </w:r>
      <w:r w:rsidR="003E15EC">
        <w:t>assessment</w:t>
      </w:r>
      <w:r w:rsidR="00B3505F" w:rsidRPr="00B10692">
        <w:t xml:space="preserve">. </w:t>
      </w:r>
    </w:p>
    <w:p w14:paraId="0849CE8C" w14:textId="2E421F95" w:rsidR="00494269" w:rsidRPr="00B10692" w:rsidRDefault="00494269" w:rsidP="00494269">
      <w:pPr>
        <w:pStyle w:val="BodyText"/>
      </w:pPr>
      <w:r w:rsidRPr="00B10692">
        <w:t>The criteria scoring and corresponding performances for th</w:t>
      </w:r>
      <w:r w:rsidR="00B67B92">
        <w:t>e</w:t>
      </w:r>
      <w:r w:rsidRPr="00B10692">
        <w:t xml:space="preserve"> </w:t>
      </w:r>
      <w:proofErr w:type="spellStart"/>
      <w:r w:rsidRPr="00B10692">
        <w:t>InDeG</w:t>
      </w:r>
      <w:r w:rsidR="00233F61" w:rsidRPr="00B10692">
        <w:t>O</w:t>
      </w:r>
      <w:proofErr w:type="spellEnd"/>
      <w:r w:rsidRPr="00B10692">
        <w:t xml:space="preserve"> assessment </w:t>
      </w:r>
      <w:r w:rsidR="00F26077">
        <w:t>are outlined</w:t>
      </w:r>
      <w:r w:rsidRPr="00B10692">
        <w:t xml:space="preserve"> </w:t>
      </w:r>
      <w:r w:rsidR="00B15CC7" w:rsidRPr="00B10692">
        <w:t xml:space="preserve">in </w:t>
      </w:r>
      <w:r w:rsidR="00E76427" w:rsidRPr="00B10692">
        <w:fldChar w:fldCharType="begin"/>
      </w:r>
      <w:r w:rsidR="00E76427" w:rsidRPr="00B10692">
        <w:instrText xml:space="preserve"> REF _Ref97641555 \h </w:instrText>
      </w:r>
      <w:r w:rsidR="00416014" w:rsidRPr="00B10692">
        <w:instrText xml:space="preserve"> \* MERGEFORMAT </w:instrText>
      </w:r>
      <w:r w:rsidR="00E76427" w:rsidRPr="00B10692">
        <w:fldChar w:fldCharType="separate"/>
      </w:r>
      <w:r w:rsidR="00E5142F" w:rsidRPr="00B10692">
        <w:t xml:space="preserve">Table </w:t>
      </w:r>
      <w:r w:rsidR="00E5142F">
        <w:rPr>
          <w:noProof/>
        </w:rPr>
        <w:t>5.3</w:t>
      </w:r>
      <w:r w:rsidR="00E76427" w:rsidRPr="00B10692">
        <w:fldChar w:fldCharType="end"/>
      </w:r>
      <w:r w:rsidR="007D5D66">
        <w:t xml:space="preserve"> below</w:t>
      </w:r>
      <w:r w:rsidRPr="00B10692">
        <w:t>.</w:t>
      </w:r>
    </w:p>
    <w:p w14:paraId="0193CB89" w14:textId="7C965D21" w:rsidR="00494269" w:rsidRPr="00B10692" w:rsidRDefault="00494269" w:rsidP="0067489B">
      <w:pPr>
        <w:pStyle w:val="TableCaption"/>
      </w:pPr>
      <w:bookmarkStart w:id="140" w:name="_Ref97641555"/>
      <w:bookmarkStart w:id="141" w:name="_Toc110936442"/>
      <w:r w:rsidRPr="00B10692">
        <w:t xml:space="preserve">Table </w:t>
      </w:r>
      <w:bookmarkEnd w:id="139"/>
      <w:r w:rsidR="00CA2891">
        <w:fldChar w:fldCharType="begin"/>
      </w:r>
      <w:r w:rsidR="00CA2891">
        <w:instrText xml:space="preserve"> STYLEREF 1 \s </w:instrText>
      </w:r>
      <w:r w:rsidR="00CA2891">
        <w:fldChar w:fldCharType="separate"/>
      </w:r>
      <w:r w:rsidR="00E5142F">
        <w:rPr>
          <w:noProof/>
        </w:rPr>
        <w:t>5</w:t>
      </w:r>
      <w:r w:rsidR="00CA2891">
        <w:fldChar w:fldCharType="end"/>
      </w:r>
      <w:r w:rsidR="00CA2891">
        <w:t>.</w:t>
      </w:r>
      <w:fldSimple w:instr=" SEQ Table \* ARABIC \s 1 ">
        <w:r w:rsidR="00E5142F">
          <w:rPr>
            <w:noProof/>
          </w:rPr>
          <w:t>3</w:t>
        </w:r>
      </w:fldSimple>
      <w:bookmarkEnd w:id="140"/>
      <w:r w:rsidR="00E76427" w:rsidRPr="00B10692">
        <w:tab/>
      </w:r>
      <w:r w:rsidRPr="00B10692">
        <w:t xml:space="preserve">Criteria </w:t>
      </w:r>
      <w:proofErr w:type="gramStart"/>
      <w:r w:rsidRPr="00B10692">
        <w:t>scoring</w:t>
      </w:r>
      <w:bookmarkEnd w:id="141"/>
      <w:proofErr w:type="gramEnd"/>
    </w:p>
    <w:tbl>
      <w:tblPr>
        <w:tblStyle w:val="GHDGridTable"/>
        <w:tblW w:w="5000" w:type="pct"/>
        <w:tblLook w:val="0620" w:firstRow="1" w:lastRow="0" w:firstColumn="0" w:lastColumn="0" w:noHBand="1" w:noVBand="1"/>
      </w:tblPr>
      <w:tblGrid>
        <w:gridCol w:w="1833"/>
        <w:gridCol w:w="1256"/>
        <w:gridCol w:w="1174"/>
        <w:gridCol w:w="1722"/>
        <w:gridCol w:w="1722"/>
        <w:gridCol w:w="1558"/>
        <w:gridCol w:w="873"/>
      </w:tblGrid>
      <w:tr w:rsidR="00494269" w:rsidRPr="00B10692" w14:paraId="29E017EC" w14:textId="77777777" w:rsidTr="0067489B">
        <w:trPr>
          <w:cnfStyle w:val="100000000000" w:firstRow="1" w:lastRow="0" w:firstColumn="0" w:lastColumn="0" w:oddVBand="0" w:evenVBand="0" w:oddHBand="0" w:evenHBand="0" w:firstRowFirstColumn="0" w:firstRowLastColumn="0" w:lastRowFirstColumn="0" w:lastRowLastColumn="0"/>
          <w:tblHeader/>
        </w:trPr>
        <w:tc>
          <w:tcPr>
            <w:tcW w:w="0" w:type="dxa"/>
          </w:tcPr>
          <w:p w14:paraId="1DF3FFCB" w14:textId="77777777" w:rsidR="00494269" w:rsidRPr="00B10692" w:rsidRDefault="00494269" w:rsidP="0067489B">
            <w:pPr>
              <w:pStyle w:val="TableHeading"/>
              <w:spacing w:before="40" w:after="40"/>
            </w:pPr>
            <w:r w:rsidRPr="00B10692">
              <w:t xml:space="preserve">Performance </w:t>
            </w:r>
          </w:p>
        </w:tc>
        <w:tc>
          <w:tcPr>
            <w:tcW w:w="0" w:type="dxa"/>
          </w:tcPr>
          <w:p w14:paraId="34A8CAFE" w14:textId="77777777" w:rsidR="00494269" w:rsidRPr="00B10692" w:rsidRDefault="00494269" w:rsidP="0067489B">
            <w:pPr>
              <w:pStyle w:val="TableHeading"/>
              <w:spacing w:before="40" w:after="40"/>
            </w:pPr>
            <w:r w:rsidRPr="00B10692">
              <w:t>Highly suitable</w:t>
            </w:r>
          </w:p>
        </w:tc>
        <w:tc>
          <w:tcPr>
            <w:tcW w:w="0" w:type="dxa"/>
          </w:tcPr>
          <w:p w14:paraId="4A8032C0" w14:textId="77777777" w:rsidR="00494269" w:rsidRPr="00B10692" w:rsidRDefault="00494269" w:rsidP="0067489B">
            <w:pPr>
              <w:pStyle w:val="TableHeading"/>
              <w:spacing w:before="40" w:after="40"/>
            </w:pPr>
            <w:r w:rsidRPr="00B10692">
              <w:t xml:space="preserve">Neutral </w:t>
            </w:r>
          </w:p>
        </w:tc>
        <w:tc>
          <w:tcPr>
            <w:tcW w:w="0" w:type="dxa"/>
          </w:tcPr>
          <w:p w14:paraId="3327C1FC" w14:textId="77777777" w:rsidR="00494269" w:rsidRPr="00B10692" w:rsidRDefault="00494269" w:rsidP="0067489B">
            <w:pPr>
              <w:pStyle w:val="TableHeading"/>
              <w:spacing w:before="40" w:after="40"/>
            </w:pPr>
            <w:r w:rsidRPr="00B10692">
              <w:t>Moderately constrained</w:t>
            </w:r>
          </w:p>
        </w:tc>
        <w:tc>
          <w:tcPr>
            <w:tcW w:w="0" w:type="dxa"/>
          </w:tcPr>
          <w:p w14:paraId="1749B49F" w14:textId="77777777" w:rsidR="00494269" w:rsidRPr="00B10692" w:rsidRDefault="00494269" w:rsidP="0067489B">
            <w:pPr>
              <w:pStyle w:val="TableHeading"/>
              <w:spacing w:before="40" w:after="40"/>
            </w:pPr>
            <w:r w:rsidRPr="00B10692">
              <w:t xml:space="preserve">Highly constrained </w:t>
            </w:r>
          </w:p>
        </w:tc>
        <w:tc>
          <w:tcPr>
            <w:tcW w:w="0" w:type="dxa"/>
          </w:tcPr>
          <w:p w14:paraId="01A2E399" w14:textId="77777777" w:rsidR="00494269" w:rsidRPr="00B10692" w:rsidRDefault="00494269" w:rsidP="0067489B">
            <w:pPr>
              <w:pStyle w:val="TableHeading"/>
              <w:spacing w:before="40" w:after="40"/>
            </w:pPr>
            <w:r w:rsidRPr="00B10692">
              <w:t xml:space="preserve">Highly unsuitable </w:t>
            </w:r>
          </w:p>
        </w:tc>
        <w:tc>
          <w:tcPr>
            <w:tcW w:w="0" w:type="dxa"/>
          </w:tcPr>
          <w:p w14:paraId="61022206" w14:textId="5B397BF0" w:rsidR="00494269" w:rsidRPr="00B10692" w:rsidRDefault="00494269" w:rsidP="0067489B">
            <w:pPr>
              <w:pStyle w:val="TableHeading"/>
              <w:spacing w:before="40" w:after="40"/>
            </w:pPr>
            <w:r w:rsidRPr="00B10692">
              <w:t>No</w:t>
            </w:r>
            <w:r w:rsidR="00DF5F06" w:rsidRPr="00B10692">
              <w:t>-</w:t>
            </w:r>
            <w:r w:rsidRPr="00B10692">
              <w:t>Go</w:t>
            </w:r>
          </w:p>
        </w:tc>
      </w:tr>
      <w:tr w:rsidR="00494269" w:rsidRPr="00B10692" w14:paraId="2127FA5B" w14:textId="77777777" w:rsidTr="0067489B">
        <w:tc>
          <w:tcPr>
            <w:tcW w:w="0" w:type="dxa"/>
          </w:tcPr>
          <w:p w14:paraId="15029294" w14:textId="77777777" w:rsidR="00494269" w:rsidRPr="00B10692" w:rsidRDefault="00494269" w:rsidP="0067489B">
            <w:pPr>
              <w:pStyle w:val="TableText"/>
              <w:spacing w:before="40" w:after="40"/>
            </w:pPr>
            <w:r w:rsidRPr="00B10692">
              <w:t>Score</w:t>
            </w:r>
          </w:p>
        </w:tc>
        <w:tc>
          <w:tcPr>
            <w:tcW w:w="0" w:type="dxa"/>
          </w:tcPr>
          <w:p w14:paraId="1EBDE314" w14:textId="77777777" w:rsidR="00494269" w:rsidRPr="00B10692" w:rsidRDefault="00494269" w:rsidP="0067489B">
            <w:pPr>
              <w:pStyle w:val="TableText"/>
              <w:spacing w:before="40" w:after="40"/>
            </w:pPr>
            <w:r w:rsidRPr="00B10692">
              <w:t>1</w:t>
            </w:r>
          </w:p>
        </w:tc>
        <w:tc>
          <w:tcPr>
            <w:tcW w:w="0" w:type="dxa"/>
          </w:tcPr>
          <w:p w14:paraId="75BD294A" w14:textId="77777777" w:rsidR="00494269" w:rsidRPr="00B10692" w:rsidRDefault="00494269" w:rsidP="0067489B">
            <w:pPr>
              <w:pStyle w:val="TableText"/>
              <w:spacing w:before="40" w:after="40"/>
            </w:pPr>
            <w:r w:rsidRPr="00B10692">
              <w:t>10</w:t>
            </w:r>
          </w:p>
        </w:tc>
        <w:tc>
          <w:tcPr>
            <w:tcW w:w="0" w:type="dxa"/>
          </w:tcPr>
          <w:p w14:paraId="74E5F078" w14:textId="77777777" w:rsidR="00494269" w:rsidRPr="00B10692" w:rsidRDefault="00494269" w:rsidP="0067489B">
            <w:pPr>
              <w:pStyle w:val="TableText"/>
              <w:spacing w:before="40" w:after="40"/>
            </w:pPr>
            <w:r w:rsidRPr="00B10692">
              <w:t>20</w:t>
            </w:r>
          </w:p>
        </w:tc>
        <w:tc>
          <w:tcPr>
            <w:tcW w:w="0" w:type="dxa"/>
          </w:tcPr>
          <w:p w14:paraId="34471DB6" w14:textId="77777777" w:rsidR="00494269" w:rsidRPr="00B10692" w:rsidRDefault="00494269" w:rsidP="0067489B">
            <w:pPr>
              <w:pStyle w:val="TableText"/>
              <w:spacing w:before="40" w:after="40"/>
            </w:pPr>
            <w:r w:rsidRPr="00B10692">
              <w:t>40</w:t>
            </w:r>
          </w:p>
        </w:tc>
        <w:tc>
          <w:tcPr>
            <w:tcW w:w="0" w:type="dxa"/>
          </w:tcPr>
          <w:p w14:paraId="274B9B2C" w14:textId="77777777" w:rsidR="00494269" w:rsidRPr="00B10692" w:rsidRDefault="00494269" w:rsidP="0067489B">
            <w:pPr>
              <w:pStyle w:val="TableText"/>
              <w:spacing w:before="40" w:after="40"/>
            </w:pPr>
            <w:r w:rsidRPr="00B10692">
              <w:t>100</w:t>
            </w:r>
          </w:p>
        </w:tc>
        <w:tc>
          <w:tcPr>
            <w:tcW w:w="0" w:type="dxa"/>
          </w:tcPr>
          <w:p w14:paraId="1A8CA879" w14:textId="77777777" w:rsidR="00494269" w:rsidRPr="00B10692" w:rsidRDefault="00494269" w:rsidP="0067489B">
            <w:pPr>
              <w:pStyle w:val="TableText"/>
              <w:spacing w:before="40" w:after="40"/>
            </w:pPr>
            <w:r w:rsidRPr="00B10692">
              <w:t>9999</w:t>
            </w:r>
          </w:p>
        </w:tc>
      </w:tr>
    </w:tbl>
    <w:p w14:paraId="5247E31A" w14:textId="77777777" w:rsidR="00642629" w:rsidRPr="00B10692" w:rsidRDefault="00642629">
      <w:pPr>
        <w:spacing w:after="160" w:line="259" w:lineRule="auto"/>
      </w:pPr>
      <w:r w:rsidRPr="00B10692">
        <w:br w:type="page"/>
      </w:r>
    </w:p>
    <w:p w14:paraId="20343D28" w14:textId="1E62E069" w:rsidR="00141934" w:rsidRPr="00B10692" w:rsidRDefault="00141934" w:rsidP="00141934">
      <w:pPr>
        <w:pStyle w:val="BodyText"/>
      </w:pPr>
      <w:r w:rsidRPr="00B10692">
        <w:t xml:space="preserve">Insert </w:t>
      </w:r>
      <w:proofErr w:type="gramStart"/>
      <w:r w:rsidRPr="00B10692">
        <w:t>figure</w:t>
      </w:r>
      <w:proofErr w:type="gramEnd"/>
      <w:r w:rsidRPr="00B10692">
        <w:t xml:space="preserve">  </w:t>
      </w:r>
    </w:p>
    <w:p w14:paraId="169DF2E4" w14:textId="670BEB1A" w:rsidR="00141934" w:rsidRPr="00B10692" w:rsidRDefault="00141934" w:rsidP="00141934">
      <w:pPr>
        <w:pStyle w:val="BodyText"/>
      </w:pPr>
      <w:r w:rsidRPr="00B10692">
        <w:t>\\ghdnet\ghd\AU\Newcastle\Projects\22\12556736\GIS\Maps\PDF</w:t>
      </w:r>
    </w:p>
    <w:p w14:paraId="47D6F1CD" w14:textId="5F17C991" w:rsidR="00141934" w:rsidRPr="00B10692" w:rsidRDefault="005C7C3F" w:rsidP="00141934">
      <w:pPr>
        <w:pStyle w:val="BodyText"/>
      </w:pPr>
      <w:r w:rsidRPr="00B10692">
        <w:t>12556736_003_MCANoGos_Australia_FINAL</w:t>
      </w:r>
    </w:p>
    <w:p w14:paraId="4C445C9C" w14:textId="73132E91" w:rsidR="00141934" w:rsidRPr="00B10692" w:rsidRDefault="00141934" w:rsidP="00141934">
      <w:pPr>
        <w:pStyle w:val="Caption"/>
      </w:pPr>
      <w:bookmarkStart w:id="142" w:name="_Ref97720900"/>
      <w:bookmarkStart w:id="143" w:name="_Toc110936448"/>
      <w:r w:rsidRPr="00B10692">
        <w:t xml:space="preserve">Figure </w:t>
      </w:r>
      <w:fldSimple w:instr=" STYLEREF 1 \s ">
        <w:r w:rsidR="00E5142F">
          <w:rPr>
            <w:noProof/>
          </w:rPr>
          <w:t>5</w:t>
        </w:r>
      </w:fldSimple>
      <w:r w:rsidR="00CA2891">
        <w:t>.</w:t>
      </w:r>
      <w:fldSimple w:instr=" SEQ Figure \* ARABIC \s 1 ">
        <w:r w:rsidR="00E5142F">
          <w:rPr>
            <w:noProof/>
          </w:rPr>
          <w:t>3</w:t>
        </w:r>
      </w:fldSimple>
      <w:bookmarkEnd w:id="142"/>
      <w:r w:rsidRPr="00B10692">
        <w:tab/>
        <w:t xml:space="preserve">Sites not included in </w:t>
      </w:r>
      <w:proofErr w:type="gramStart"/>
      <w:r w:rsidRPr="00B10692">
        <w:t>MCA</w:t>
      </w:r>
      <w:bookmarkEnd w:id="143"/>
      <w:proofErr w:type="gramEnd"/>
    </w:p>
    <w:p w14:paraId="30345170" w14:textId="7CA7CBDA" w:rsidR="00141934" w:rsidRPr="00B10692" w:rsidRDefault="00141934" w:rsidP="001732F9">
      <w:pPr>
        <w:pStyle w:val="BodyText"/>
      </w:pPr>
      <w:r w:rsidRPr="00B10692">
        <w:br w:type="page"/>
      </w:r>
    </w:p>
    <w:p w14:paraId="5EA698D4" w14:textId="6433508D" w:rsidR="00386FF1" w:rsidRPr="00B10692" w:rsidRDefault="00494034" w:rsidP="009A20C6">
      <w:pPr>
        <w:pStyle w:val="BodyText"/>
      </w:pPr>
      <w:r>
        <w:t>A</w:t>
      </w:r>
      <w:r w:rsidR="00D641BF" w:rsidRPr="00B10692">
        <w:t>n initial set of suitability criteria w</w:t>
      </w:r>
      <w:r w:rsidR="006342BC">
        <w:t>as</w:t>
      </w:r>
      <w:r w:rsidR="00D641BF" w:rsidRPr="00B10692">
        <w:t xml:space="preserve"> developed by the GHD team</w:t>
      </w:r>
      <w:r>
        <w:t xml:space="preserve"> t</w:t>
      </w:r>
      <w:r w:rsidRPr="00B10692">
        <w:t>o meet the requirements of the stud</w:t>
      </w:r>
      <w:r w:rsidR="00243D40">
        <w:t xml:space="preserve">y. </w:t>
      </w:r>
      <w:r w:rsidR="00D641BF" w:rsidRPr="00B10692">
        <w:t xml:space="preserve">These criteria were reviewed in </w:t>
      </w:r>
      <w:r w:rsidR="00661060" w:rsidRPr="00B10692">
        <w:t>a</w:t>
      </w:r>
      <w:r w:rsidR="00D641BF" w:rsidRPr="00B10692">
        <w:t xml:space="preserve"> stakeholder meeting</w:t>
      </w:r>
      <w:r w:rsidR="00243D40">
        <w:t xml:space="preserve"> </w:t>
      </w:r>
      <w:r w:rsidR="003E15EC">
        <w:t>where the</w:t>
      </w:r>
      <w:r w:rsidR="00D641BF" w:rsidRPr="00B10692">
        <w:t xml:space="preserve"> </w:t>
      </w:r>
      <w:r w:rsidR="00EC7041" w:rsidRPr="00B10692">
        <w:t>scor</w:t>
      </w:r>
      <w:r w:rsidR="00243D40">
        <w:t>ings</w:t>
      </w:r>
      <w:r w:rsidR="00D641BF" w:rsidRPr="00B10692">
        <w:t xml:space="preserve"> and weight</w:t>
      </w:r>
      <w:r w:rsidR="00243D40">
        <w:t>ings</w:t>
      </w:r>
      <w:r w:rsidR="00D641BF" w:rsidRPr="00B10692">
        <w:t xml:space="preserve"> </w:t>
      </w:r>
      <w:r w:rsidR="00243D40">
        <w:t>were assigned</w:t>
      </w:r>
      <w:r w:rsidR="002229B8">
        <w:t xml:space="preserve">. </w:t>
      </w:r>
      <w:r w:rsidR="00386FF1" w:rsidRPr="00B10692">
        <w:t xml:space="preserve">The criteria and corresponding performance constraints </w:t>
      </w:r>
      <w:r w:rsidR="00386FF1">
        <w:t>are outlined in</w:t>
      </w:r>
      <w:r w:rsidR="00386FF1" w:rsidRPr="008568C5">
        <w:t xml:space="preserve"> </w:t>
      </w:r>
      <w:r w:rsidR="00386FF1" w:rsidRPr="00B10692">
        <w:fldChar w:fldCharType="begin"/>
      </w:r>
      <w:r w:rsidR="00386FF1" w:rsidRPr="00B10692">
        <w:instrText xml:space="preserve"> REF _Ref99010716 \h  \* MERGEFORMAT </w:instrText>
      </w:r>
      <w:r w:rsidR="00386FF1" w:rsidRPr="00B10692">
        <w:fldChar w:fldCharType="separate"/>
      </w:r>
      <w:r w:rsidR="00E5142F" w:rsidRPr="00B10692">
        <w:t xml:space="preserve">Table </w:t>
      </w:r>
      <w:r w:rsidR="00E5142F">
        <w:rPr>
          <w:noProof/>
        </w:rPr>
        <w:t>5.1</w:t>
      </w:r>
      <w:r w:rsidR="00386FF1" w:rsidRPr="00B10692">
        <w:fldChar w:fldCharType="end"/>
      </w:r>
      <w:r w:rsidR="00BD4BE2">
        <w:t>,</w:t>
      </w:r>
      <w:r w:rsidR="00386FF1">
        <w:t xml:space="preserve"> </w:t>
      </w:r>
      <w:r w:rsidR="00A27583">
        <w:t xml:space="preserve">considering </w:t>
      </w:r>
      <w:r w:rsidR="00ED182C" w:rsidRPr="00B10692">
        <w:t xml:space="preserve">all criteria </w:t>
      </w:r>
      <w:r w:rsidR="00BD4BE2">
        <w:t xml:space="preserve">outlined in </w:t>
      </w:r>
      <w:r w:rsidR="002649C9" w:rsidRPr="00B10692">
        <w:fldChar w:fldCharType="begin"/>
      </w:r>
      <w:r w:rsidR="002649C9" w:rsidRPr="00B10692">
        <w:instrText xml:space="preserve"> REF _Ref99010716 \h </w:instrText>
      </w:r>
      <w:r w:rsidR="00416014" w:rsidRPr="00B10692">
        <w:instrText xml:space="preserve"> \* MERGEFORMAT </w:instrText>
      </w:r>
      <w:r w:rsidR="002649C9" w:rsidRPr="00B10692">
        <w:fldChar w:fldCharType="separate"/>
      </w:r>
      <w:r w:rsidR="00E5142F" w:rsidRPr="00B10692">
        <w:t xml:space="preserve">Table </w:t>
      </w:r>
      <w:r w:rsidR="00E5142F">
        <w:rPr>
          <w:noProof/>
        </w:rPr>
        <w:t>5.1</w:t>
      </w:r>
      <w:r w:rsidR="002649C9" w:rsidRPr="00B10692">
        <w:fldChar w:fldCharType="end"/>
      </w:r>
      <w:r w:rsidR="00ED182C" w:rsidRPr="00B10692">
        <w:t xml:space="preserve">, </w:t>
      </w:r>
      <w:r w:rsidR="002229B8">
        <w:t xml:space="preserve">and </w:t>
      </w:r>
      <w:r w:rsidR="00BD4BE2">
        <w:t>defined</w:t>
      </w:r>
      <w:r w:rsidR="00071D5E" w:rsidRPr="00B10692">
        <w:t xml:space="preserve"> </w:t>
      </w:r>
      <w:r w:rsidR="00ED182C" w:rsidRPr="00B10692">
        <w:t xml:space="preserve">in line with the performance categories </w:t>
      </w:r>
      <w:r w:rsidR="00E16AD7">
        <w:t>provided</w:t>
      </w:r>
      <w:r w:rsidR="00BD4BE2">
        <w:t xml:space="preserve"> in </w:t>
      </w:r>
      <w:r w:rsidR="005556FE">
        <w:fldChar w:fldCharType="begin"/>
      </w:r>
      <w:r w:rsidR="005556FE">
        <w:instrText xml:space="preserve"> REF _Ref100133269 \h </w:instrText>
      </w:r>
      <w:r w:rsidR="005556FE">
        <w:fldChar w:fldCharType="separate"/>
      </w:r>
      <w:r w:rsidR="00E5142F" w:rsidRPr="00B10692">
        <w:t xml:space="preserve">Table </w:t>
      </w:r>
      <w:r w:rsidR="00E5142F">
        <w:rPr>
          <w:noProof/>
        </w:rPr>
        <w:t>2</w:t>
      </w:r>
      <w:r w:rsidR="00E5142F">
        <w:t>.</w:t>
      </w:r>
      <w:r w:rsidR="00E5142F">
        <w:rPr>
          <w:noProof/>
        </w:rPr>
        <w:t>2</w:t>
      </w:r>
      <w:r w:rsidR="005556FE">
        <w:fldChar w:fldCharType="end"/>
      </w:r>
      <w:r w:rsidR="00BD4BE2">
        <w:t xml:space="preserve">. </w:t>
      </w:r>
    </w:p>
    <w:p w14:paraId="5300A6CB" w14:textId="25677E18" w:rsidR="009A20C6" w:rsidRPr="00B10692" w:rsidRDefault="009A20C6" w:rsidP="0067489B">
      <w:pPr>
        <w:pStyle w:val="TableCaption"/>
      </w:pPr>
      <w:bookmarkStart w:id="144" w:name="_Ref96351871"/>
      <w:bookmarkStart w:id="145" w:name="_Toc110936443"/>
      <w:r w:rsidRPr="00B10692">
        <w:t xml:space="preserve">Table </w:t>
      </w:r>
      <w:bookmarkEnd w:id="144"/>
      <w:r w:rsidR="00CA2891">
        <w:fldChar w:fldCharType="begin"/>
      </w:r>
      <w:r w:rsidR="00CA2891">
        <w:instrText xml:space="preserve"> STYLEREF 1 \s </w:instrText>
      </w:r>
      <w:r w:rsidR="00CA2891">
        <w:fldChar w:fldCharType="separate"/>
      </w:r>
      <w:r w:rsidR="00E5142F">
        <w:rPr>
          <w:noProof/>
        </w:rPr>
        <w:t>5</w:t>
      </w:r>
      <w:r w:rsidR="00CA2891">
        <w:fldChar w:fldCharType="end"/>
      </w:r>
      <w:r w:rsidR="00CA2891">
        <w:t>.</w:t>
      </w:r>
      <w:fldSimple w:instr=" SEQ Table \* ARABIC \s 1 ">
        <w:r w:rsidR="00E5142F">
          <w:rPr>
            <w:noProof/>
          </w:rPr>
          <w:t>4</w:t>
        </w:r>
      </w:fldSimple>
      <w:r w:rsidR="00E76427" w:rsidRPr="00B10692">
        <w:tab/>
      </w:r>
      <w:r w:rsidR="006342BC">
        <w:t>S</w:t>
      </w:r>
      <w:r w:rsidRPr="00B10692">
        <w:t>uitability</w:t>
      </w:r>
      <w:r w:rsidR="006342BC">
        <w:t xml:space="preserve"> criteria</w:t>
      </w:r>
      <w:bookmarkEnd w:id="145"/>
    </w:p>
    <w:tbl>
      <w:tblPr>
        <w:tblStyle w:val="GHDGridTable"/>
        <w:tblW w:w="5000" w:type="pct"/>
        <w:tblLook w:val="0620" w:firstRow="1" w:lastRow="0" w:firstColumn="0" w:lastColumn="0" w:noHBand="1" w:noVBand="1"/>
      </w:tblPr>
      <w:tblGrid>
        <w:gridCol w:w="2034"/>
        <w:gridCol w:w="1379"/>
        <w:gridCol w:w="1883"/>
        <w:gridCol w:w="2037"/>
        <w:gridCol w:w="1473"/>
        <w:gridCol w:w="1332"/>
      </w:tblGrid>
      <w:tr w:rsidR="009A20C6" w:rsidRPr="00B10692" w14:paraId="1F4922D2" w14:textId="77777777" w:rsidTr="006106E0">
        <w:trPr>
          <w:cnfStyle w:val="100000000000" w:firstRow="1" w:lastRow="0" w:firstColumn="0" w:lastColumn="0" w:oddVBand="0" w:evenVBand="0" w:oddHBand="0" w:evenHBand="0" w:firstRowFirstColumn="0" w:firstRowLastColumn="0" w:lastRowFirstColumn="0" w:lastRowLastColumn="0"/>
          <w:tblHeader/>
        </w:trPr>
        <w:tc>
          <w:tcPr>
            <w:tcW w:w="2034" w:type="dxa"/>
          </w:tcPr>
          <w:p w14:paraId="173FCDF2" w14:textId="3E15E642" w:rsidR="009A20C6" w:rsidRPr="00B10692" w:rsidRDefault="009A20C6" w:rsidP="00875F85">
            <w:pPr>
              <w:pStyle w:val="TableHeading"/>
            </w:pPr>
            <w:r w:rsidRPr="00B10692">
              <w:t>Criteria</w:t>
            </w:r>
          </w:p>
        </w:tc>
        <w:tc>
          <w:tcPr>
            <w:tcW w:w="1379" w:type="dxa"/>
          </w:tcPr>
          <w:p w14:paraId="05CC769D" w14:textId="7C117A4E" w:rsidR="009A20C6" w:rsidRPr="00B10692" w:rsidRDefault="009A20C6" w:rsidP="00875F85">
            <w:pPr>
              <w:pStyle w:val="TableHeading"/>
            </w:pPr>
            <w:r w:rsidRPr="00B10692">
              <w:t>Highly Suitable</w:t>
            </w:r>
          </w:p>
        </w:tc>
        <w:tc>
          <w:tcPr>
            <w:tcW w:w="1883" w:type="dxa"/>
          </w:tcPr>
          <w:p w14:paraId="0FEF1345" w14:textId="1E0BC02B" w:rsidR="009A20C6" w:rsidRPr="00B10692" w:rsidRDefault="009A20C6" w:rsidP="00875F85">
            <w:pPr>
              <w:pStyle w:val="TableHeading"/>
            </w:pPr>
            <w:r w:rsidRPr="00B10692">
              <w:t>Neutral</w:t>
            </w:r>
          </w:p>
        </w:tc>
        <w:tc>
          <w:tcPr>
            <w:tcW w:w="2037" w:type="dxa"/>
          </w:tcPr>
          <w:p w14:paraId="61C2F450" w14:textId="7A07B127" w:rsidR="009A20C6" w:rsidRPr="00B10692" w:rsidRDefault="009A20C6" w:rsidP="00875F85">
            <w:pPr>
              <w:pStyle w:val="TableHeading"/>
            </w:pPr>
            <w:r w:rsidRPr="00B10692">
              <w:t xml:space="preserve">Moderately constrained </w:t>
            </w:r>
          </w:p>
        </w:tc>
        <w:tc>
          <w:tcPr>
            <w:tcW w:w="1473" w:type="dxa"/>
          </w:tcPr>
          <w:p w14:paraId="0F238E63" w14:textId="270E3A0F" w:rsidR="009A20C6" w:rsidRPr="00B10692" w:rsidRDefault="009A20C6" w:rsidP="00875F85">
            <w:pPr>
              <w:pStyle w:val="TableHeading"/>
            </w:pPr>
            <w:r w:rsidRPr="00B10692">
              <w:t>Highly constrained</w:t>
            </w:r>
          </w:p>
        </w:tc>
        <w:tc>
          <w:tcPr>
            <w:tcW w:w="1332" w:type="dxa"/>
          </w:tcPr>
          <w:p w14:paraId="621A1FF7" w14:textId="2D743709" w:rsidR="009A20C6" w:rsidRPr="00B10692" w:rsidRDefault="009A20C6" w:rsidP="00875F85">
            <w:pPr>
              <w:pStyle w:val="TableHeading"/>
            </w:pPr>
            <w:r w:rsidRPr="00B10692">
              <w:t xml:space="preserve">Highly unsuitable </w:t>
            </w:r>
          </w:p>
        </w:tc>
      </w:tr>
      <w:tr w:rsidR="004E71F4" w:rsidRPr="00B10692" w14:paraId="039419BB" w14:textId="77777777" w:rsidTr="006106E0">
        <w:tc>
          <w:tcPr>
            <w:tcW w:w="2034" w:type="dxa"/>
          </w:tcPr>
          <w:p w14:paraId="7BB436C0" w14:textId="4E646CA8" w:rsidR="004E71F4" w:rsidRPr="00B10692" w:rsidRDefault="004E71F4" w:rsidP="00875F85">
            <w:pPr>
              <w:pStyle w:val="TableText"/>
              <w:rPr>
                <w:rFonts w:cstheme="minorHAnsi"/>
                <w:szCs w:val="18"/>
              </w:rPr>
            </w:pPr>
            <w:r w:rsidRPr="00B10692">
              <w:rPr>
                <w:rFonts w:cstheme="minorHAnsi"/>
                <w:szCs w:val="18"/>
              </w:rPr>
              <w:t>Mine plan/operation</w:t>
            </w:r>
          </w:p>
        </w:tc>
        <w:tc>
          <w:tcPr>
            <w:tcW w:w="1379" w:type="dxa"/>
          </w:tcPr>
          <w:p w14:paraId="2D4FF73F" w14:textId="175FA674" w:rsidR="004E71F4" w:rsidRPr="00B10692" w:rsidRDefault="004E71F4" w:rsidP="00875F85">
            <w:pPr>
              <w:pStyle w:val="TableText"/>
              <w:rPr>
                <w:rFonts w:cstheme="minorHAnsi"/>
                <w:szCs w:val="18"/>
              </w:rPr>
            </w:pPr>
          </w:p>
        </w:tc>
        <w:tc>
          <w:tcPr>
            <w:tcW w:w="1883" w:type="dxa"/>
          </w:tcPr>
          <w:p w14:paraId="22F57998" w14:textId="7750FD38" w:rsidR="004E71F4" w:rsidRPr="00B10692" w:rsidRDefault="004E71F4" w:rsidP="00875F85">
            <w:pPr>
              <w:pStyle w:val="TableText"/>
              <w:rPr>
                <w:rFonts w:cstheme="minorHAnsi"/>
                <w:szCs w:val="18"/>
              </w:rPr>
            </w:pPr>
            <w:r w:rsidRPr="00B10692">
              <w:rPr>
                <w:rFonts w:cstheme="minorHAnsi"/>
                <w:szCs w:val="18"/>
              </w:rPr>
              <w:t>&lt;20 km</w:t>
            </w:r>
          </w:p>
        </w:tc>
        <w:tc>
          <w:tcPr>
            <w:tcW w:w="2037" w:type="dxa"/>
          </w:tcPr>
          <w:p w14:paraId="3E46814E" w14:textId="3AABAE03" w:rsidR="004E71F4" w:rsidRPr="00B10692" w:rsidRDefault="004E71F4" w:rsidP="00875F85">
            <w:pPr>
              <w:pStyle w:val="TableText"/>
              <w:rPr>
                <w:rFonts w:cstheme="minorHAnsi"/>
                <w:szCs w:val="18"/>
              </w:rPr>
            </w:pPr>
            <w:r w:rsidRPr="00B10692">
              <w:rPr>
                <w:rFonts w:cstheme="minorHAnsi"/>
                <w:szCs w:val="18"/>
              </w:rPr>
              <w:t xml:space="preserve">20-30 km </w:t>
            </w:r>
          </w:p>
        </w:tc>
        <w:tc>
          <w:tcPr>
            <w:tcW w:w="1473" w:type="dxa"/>
          </w:tcPr>
          <w:p w14:paraId="31DB52F2" w14:textId="31FC0577" w:rsidR="004E71F4" w:rsidRPr="00B10692" w:rsidRDefault="004E71F4" w:rsidP="00875F85">
            <w:pPr>
              <w:pStyle w:val="TableText"/>
              <w:rPr>
                <w:rFonts w:cstheme="minorHAnsi"/>
                <w:szCs w:val="18"/>
              </w:rPr>
            </w:pPr>
            <w:r w:rsidRPr="00B10692">
              <w:rPr>
                <w:rFonts w:cstheme="minorHAnsi"/>
                <w:szCs w:val="18"/>
              </w:rPr>
              <w:t xml:space="preserve">40-60 km </w:t>
            </w:r>
          </w:p>
        </w:tc>
        <w:tc>
          <w:tcPr>
            <w:tcW w:w="1332" w:type="dxa"/>
          </w:tcPr>
          <w:p w14:paraId="4609DDF0" w14:textId="0BBF6FB6" w:rsidR="004E71F4" w:rsidRPr="00B10692" w:rsidRDefault="004E71F4" w:rsidP="00875F85">
            <w:pPr>
              <w:pStyle w:val="TableText"/>
              <w:rPr>
                <w:rFonts w:cstheme="minorHAnsi"/>
                <w:szCs w:val="18"/>
              </w:rPr>
            </w:pPr>
            <w:r w:rsidRPr="00B10692">
              <w:rPr>
                <w:rFonts w:cstheme="minorHAnsi"/>
                <w:szCs w:val="18"/>
              </w:rPr>
              <w:t xml:space="preserve">&gt;60 km </w:t>
            </w:r>
          </w:p>
        </w:tc>
      </w:tr>
      <w:tr w:rsidR="009A20C6" w:rsidRPr="00B10692" w14:paraId="4F658507" w14:textId="77777777" w:rsidTr="006106E0">
        <w:tc>
          <w:tcPr>
            <w:tcW w:w="2034" w:type="dxa"/>
          </w:tcPr>
          <w:p w14:paraId="63ABD0BB" w14:textId="7DA952E7" w:rsidR="009A20C6" w:rsidRPr="00B10692" w:rsidRDefault="009A20C6" w:rsidP="00875F85">
            <w:pPr>
              <w:pStyle w:val="TableText"/>
              <w:rPr>
                <w:rFonts w:cstheme="minorHAnsi"/>
                <w:szCs w:val="18"/>
              </w:rPr>
            </w:pPr>
            <w:r w:rsidRPr="00B10692">
              <w:rPr>
                <w:rFonts w:cstheme="minorHAnsi"/>
                <w:szCs w:val="18"/>
              </w:rPr>
              <w:t>Slope %</w:t>
            </w:r>
          </w:p>
        </w:tc>
        <w:tc>
          <w:tcPr>
            <w:tcW w:w="1379" w:type="dxa"/>
          </w:tcPr>
          <w:p w14:paraId="51737FCE" w14:textId="6052916D" w:rsidR="009A20C6" w:rsidRPr="00B10692" w:rsidRDefault="009A20C6" w:rsidP="00875F85">
            <w:pPr>
              <w:pStyle w:val="TableText"/>
              <w:rPr>
                <w:rFonts w:cstheme="minorHAnsi"/>
                <w:szCs w:val="18"/>
              </w:rPr>
            </w:pPr>
            <w:r w:rsidRPr="00B10692">
              <w:rPr>
                <w:rFonts w:cstheme="minorHAnsi"/>
                <w:szCs w:val="18"/>
              </w:rPr>
              <w:t>0-2%</w:t>
            </w:r>
          </w:p>
        </w:tc>
        <w:tc>
          <w:tcPr>
            <w:tcW w:w="1883" w:type="dxa"/>
          </w:tcPr>
          <w:p w14:paraId="56FAF4ED" w14:textId="44552D79" w:rsidR="009A20C6" w:rsidRPr="00B10692" w:rsidRDefault="009A20C6" w:rsidP="00875F85">
            <w:pPr>
              <w:pStyle w:val="TableText"/>
              <w:rPr>
                <w:rFonts w:cstheme="minorHAnsi"/>
                <w:szCs w:val="18"/>
              </w:rPr>
            </w:pPr>
            <w:r w:rsidRPr="00B10692">
              <w:rPr>
                <w:rFonts w:cstheme="minorHAnsi"/>
                <w:szCs w:val="18"/>
              </w:rPr>
              <w:t>2-5%</w:t>
            </w:r>
          </w:p>
        </w:tc>
        <w:tc>
          <w:tcPr>
            <w:tcW w:w="2037" w:type="dxa"/>
          </w:tcPr>
          <w:p w14:paraId="749301EF" w14:textId="72A2E347" w:rsidR="009A20C6" w:rsidRPr="00B10692" w:rsidRDefault="009A20C6" w:rsidP="00875F85">
            <w:pPr>
              <w:pStyle w:val="TableText"/>
              <w:rPr>
                <w:rFonts w:cstheme="minorHAnsi"/>
                <w:szCs w:val="18"/>
              </w:rPr>
            </w:pPr>
            <w:r w:rsidRPr="00B10692">
              <w:rPr>
                <w:rFonts w:cstheme="minorHAnsi"/>
                <w:szCs w:val="18"/>
              </w:rPr>
              <w:t>5-10%</w:t>
            </w:r>
          </w:p>
        </w:tc>
        <w:tc>
          <w:tcPr>
            <w:tcW w:w="1473" w:type="dxa"/>
          </w:tcPr>
          <w:p w14:paraId="46BE25DC" w14:textId="1395F67D" w:rsidR="009A20C6" w:rsidRPr="00B10692" w:rsidRDefault="009A20C6" w:rsidP="00875F85">
            <w:pPr>
              <w:pStyle w:val="TableText"/>
              <w:rPr>
                <w:rFonts w:cstheme="minorHAnsi"/>
                <w:szCs w:val="18"/>
              </w:rPr>
            </w:pPr>
            <w:r w:rsidRPr="00B10692">
              <w:rPr>
                <w:rFonts w:cstheme="minorHAnsi"/>
                <w:szCs w:val="18"/>
              </w:rPr>
              <w:t>10-15%</w:t>
            </w:r>
          </w:p>
        </w:tc>
        <w:tc>
          <w:tcPr>
            <w:tcW w:w="1332" w:type="dxa"/>
          </w:tcPr>
          <w:p w14:paraId="07BF4277" w14:textId="0FD725D6" w:rsidR="009A20C6" w:rsidRPr="00B10692" w:rsidRDefault="009A20C6" w:rsidP="00875F85">
            <w:pPr>
              <w:pStyle w:val="TableText"/>
              <w:rPr>
                <w:rFonts w:cstheme="minorHAnsi"/>
                <w:szCs w:val="18"/>
              </w:rPr>
            </w:pPr>
            <w:r w:rsidRPr="00B10692">
              <w:rPr>
                <w:rFonts w:cstheme="minorHAnsi"/>
                <w:szCs w:val="18"/>
              </w:rPr>
              <w:t>15-25%</w:t>
            </w:r>
          </w:p>
        </w:tc>
      </w:tr>
      <w:tr w:rsidR="009A20C6" w:rsidRPr="00B10692" w14:paraId="10F39050" w14:textId="77777777" w:rsidTr="00F034D6">
        <w:tc>
          <w:tcPr>
            <w:tcW w:w="2034" w:type="dxa"/>
          </w:tcPr>
          <w:p w14:paraId="52578410" w14:textId="64563590" w:rsidR="009A20C6" w:rsidRPr="00B10692" w:rsidRDefault="009A20C6" w:rsidP="00875F85">
            <w:pPr>
              <w:pStyle w:val="TableText"/>
              <w:rPr>
                <w:rFonts w:cstheme="minorHAnsi"/>
                <w:szCs w:val="18"/>
              </w:rPr>
            </w:pPr>
            <w:r w:rsidRPr="00B10692">
              <w:rPr>
                <w:rFonts w:cstheme="minorHAnsi"/>
                <w:szCs w:val="18"/>
              </w:rPr>
              <w:t>Land use</w:t>
            </w:r>
          </w:p>
        </w:tc>
        <w:tc>
          <w:tcPr>
            <w:tcW w:w="1379" w:type="dxa"/>
          </w:tcPr>
          <w:p w14:paraId="027241AB" w14:textId="63E0F59B" w:rsidR="009A20C6" w:rsidRPr="00B10692" w:rsidRDefault="00B4788B" w:rsidP="00875F85">
            <w:pPr>
              <w:pStyle w:val="TableText"/>
              <w:rPr>
                <w:rFonts w:cstheme="minorHAnsi"/>
                <w:color w:val="000000"/>
                <w:szCs w:val="18"/>
              </w:rPr>
            </w:pPr>
            <w:r w:rsidRPr="00B10692">
              <w:rPr>
                <w:rFonts w:cstheme="minorHAnsi"/>
                <w:color w:val="000000"/>
                <w:szCs w:val="18"/>
              </w:rPr>
              <w:t>Dryland cropping; Dryland horticulture; Land in transition; Irrigated pastures; Irrigated cropping</w:t>
            </w:r>
          </w:p>
        </w:tc>
        <w:tc>
          <w:tcPr>
            <w:tcW w:w="1883" w:type="dxa"/>
          </w:tcPr>
          <w:p w14:paraId="744DE727" w14:textId="0C5927A5" w:rsidR="009A20C6" w:rsidRPr="00B10692" w:rsidRDefault="00B4788B" w:rsidP="00875F85">
            <w:pPr>
              <w:pStyle w:val="TableText"/>
              <w:rPr>
                <w:rFonts w:cstheme="minorHAnsi"/>
                <w:color w:val="000000"/>
                <w:szCs w:val="18"/>
              </w:rPr>
            </w:pPr>
            <w:r w:rsidRPr="00B10692">
              <w:rPr>
                <w:rFonts w:cstheme="minorHAnsi"/>
                <w:color w:val="000000"/>
                <w:szCs w:val="18"/>
              </w:rPr>
              <w:t>Other minimal use; Grazing modified pastures; Mining and waste; Irrigated horticulture; Intensive horticulture and animal production; Rural residential and farm infrastructure </w:t>
            </w:r>
          </w:p>
        </w:tc>
        <w:tc>
          <w:tcPr>
            <w:tcW w:w="2037" w:type="dxa"/>
            <w:shd w:val="clear" w:color="auto" w:fill="auto"/>
          </w:tcPr>
          <w:p w14:paraId="6BA9BF8D" w14:textId="77777777" w:rsidR="009A20C6" w:rsidRPr="00B10692" w:rsidRDefault="009A20C6" w:rsidP="00875F85">
            <w:pPr>
              <w:pStyle w:val="TableText"/>
              <w:rPr>
                <w:rFonts w:cstheme="minorHAnsi"/>
                <w:szCs w:val="18"/>
              </w:rPr>
            </w:pPr>
          </w:p>
        </w:tc>
        <w:tc>
          <w:tcPr>
            <w:tcW w:w="1473" w:type="dxa"/>
          </w:tcPr>
          <w:p w14:paraId="6A2662DB" w14:textId="2F5569F6" w:rsidR="009A20C6" w:rsidRPr="00B10692" w:rsidRDefault="00B4788B" w:rsidP="00875F85">
            <w:pPr>
              <w:pStyle w:val="TableText"/>
              <w:rPr>
                <w:rFonts w:cstheme="minorHAnsi"/>
                <w:szCs w:val="18"/>
              </w:rPr>
            </w:pPr>
            <w:r w:rsidRPr="00B10692">
              <w:rPr>
                <w:rFonts w:cstheme="minorHAnsi"/>
                <w:color w:val="000000"/>
                <w:szCs w:val="18"/>
              </w:rPr>
              <w:t>Grazing native vegetation; Plantation forests </w:t>
            </w:r>
          </w:p>
        </w:tc>
        <w:tc>
          <w:tcPr>
            <w:tcW w:w="1332" w:type="dxa"/>
          </w:tcPr>
          <w:p w14:paraId="5DAB5548" w14:textId="532B5BC4" w:rsidR="009A20C6" w:rsidRPr="00B10692" w:rsidRDefault="00B4788B" w:rsidP="00875F85">
            <w:pPr>
              <w:pStyle w:val="TableText"/>
              <w:rPr>
                <w:rFonts w:cstheme="minorHAnsi"/>
                <w:szCs w:val="18"/>
              </w:rPr>
            </w:pPr>
            <w:r w:rsidRPr="00B10692">
              <w:rPr>
                <w:rFonts w:cstheme="minorHAnsi"/>
                <w:color w:val="000000"/>
                <w:szCs w:val="18"/>
              </w:rPr>
              <w:t>Managed resource protection; Production native forests; Urban intensive uses</w:t>
            </w:r>
          </w:p>
        </w:tc>
      </w:tr>
      <w:tr w:rsidR="009A20C6" w:rsidRPr="00B10692" w14:paraId="74A90336" w14:textId="77777777" w:rsidTr="006106E0">
        <w:tc>
          <w:tcPr>
            <w:tcW w:w="2034" w:type="dxa"/>
          </w:tcPr>
          <w:p w14:paraId="310A514D" w14:textId="12ED12A6" w:rsidR="009A20C6" w:rsidRPr="00B10692" w:rsidRDefault="009A20C6" w:rsidP="00875F85">
            <w:pPr>
              <w:pStyle w:val="TableText"/>
              <w:rPr>
                <w:rFonts w:cstheme="minorHAnsi"/>
                <w:szCs w:val="18"/>
              </w:rPr>
            </w:pPr>
            <w:r w:rsidRPr="00B10692">
              <w:rPr>
                <w:rFonts w:cstheme="minorHAnsi"/>
                <w:szCs w:val="18"/>
              </w:rPr>
              <w:t>Precipitation</w:t>
            </w:r>
          </w:p>
        </w:tc>
        <w:tc>
          <w:tcPr>
            <w:tcW w:w="1379" w:type="dxa"/>
          </w:tcPr>
          <w:p w14:paraId="73DDCC9D" w14:textId="46D0482D" w:rsidR="009A20C6" w:rsidRPr="00B10692" w:rsidRDefault="00B4788B" w:rsidP="00875F85">
            <w:pPr>
              <w:pStyle w:val="TableText"/>
              <w:rPr>
                <w:rFonts w:cstheme="minorHAnsi"/>
                <w:szCs w:val="18"/>
              </w:rPr>
            </w:pPr>
            <w:r w:rsidRPr="00B10692">
              <w:rPr>
                <w:rFonts w:cstheme="minorHAnsi"/>
                <w:szCs w:val="18"/>
              </w:rPr>
              <w:t xml:space="preserve">600-800 mm </w:t>
            </w:r>
          </w:p>
        </w:tc>
        <w:tc>
          <w:tcPr>
            <w:tcW w:w="1883" w:type="dxa"/>
          </w:tcPr>
          <w:p w14:paraId="1EFF947B" w14:textId="234F8CD2" w:rsidR="009A20C6" w:rsidRPr="00B10692" w:rsidRDefault="00B4788B" w:rsidP="00875F85">
            <w:pPr>
              <w:pStyle w:val="TableText"/>
              <w:rPr>
                <w:rFonts w:cstheme="minorHAnsi"/>
                <w:szCs w:val="18"/>
              </w:rPr>
            </w:pPr>
            <w:r w:rsidRPr="00B10692">
              <w:rPr>
                <w:rFonts w:cstheme="minorHAnsi"/>
                <w:szCs w:val="18"/>
              </w:rPr>
              <w:t xml:space="preserve">800-100 mm </w:t>
            </w:r>
          </w:p>
        </w:tc>
        <w:tc>
          <w:tcPr>
            <w:tcW w:w="2037" w:type="dxa"/>
          </w:tcPr>
          <w:p w14:paraId="4DEFE675" w14:textId="6A49FF21" w:rsidR="009A20C6" w:rsidRPr="00B10692" w:rsidRDefault="00B4788B" w:rsidP="00875F85">
            <w:pPr>
              <w:pStyle w:val="TableText"/>
              <w:rPr>
                <w:rFonts w:cstheme="minorHAnsi"/>
                <w:szCs w:val="18"/>
              </w:rPr>
            </w:pPr>
            <w:r w:rsidRPr="00B10692">
              <w:rPr>
                <w:rFonts w:cstheme="minorHAnsi"/>
                <w:szCs w:val="18"/>
              </w:rPr>
              <w:t>&gt;1000 mm</w:t>
            </w:r>
          </w:p>
        </w:tc>
        <w:tc>
          <w:tcPr>
            <w:tcW w:w="1473" w:type="dxa"/>
          </w:tcPr>
          <w:p w14:paraId="0769040E" w14:textId="77777777" w:rsidR="009A20C6" w:rsidRPr="00B10692" w:rsidRDefault="009A20C6" w:rsidP="00875F85">
            <w:pPr>
              <w:pStyle w:val="TableText"/>
              <w:rPr>
                <w:rFonts w:cstheme="minorHAnsi"/>
                <w:szCs w:val="18"/>
              </w:rPr>
            </w:pPr>
          </w:p>
        </w:tc>
        <w:tc>
          <w:tcPr>
            <w:tcW w:w="1332" w:type="dxa"/>
          </w:tcPr>
          <w:p w14:paraId="62CD2FA0" w14:textId="77777777" w:rsidR="009A20C6" w:rsidRPr="00B10692" w:rsidRDefault="009A20C6" w:rsidP="00875F85">
            <w:pPr>
              <w:pStyle w:val="TableText"/>
              <w:rPr>
                <w:rFonts w:cstheme="minorHAnsi"/>
                <w:szCs w:val="18"/>
              </w:rPr>
            </w:pPr>
          </w:p>
        </w:tc>
      </w:tr>
      <w:tr w:rsidR="009A20C6" w:rsidRPr="00B10692" w14:paraId="3C7B2B14" w14:textId="77777777" w:rsidTr="006106E0">
        <w:tc>
          <w:tcPr>
            <w:tcW w:w="2034" w:type="dxa"/>
          </w:tcPr>
          <w:p w14:paraId="5FE697B3" w14:textId="5C307C99" w:rsidR="009A20C6" w:rsidRPr="00B10692" w:rsidRDefault="009A20C6" w:rsidP="00875F85">
            <w:pPr>
              <w:pStyle w:val="TableText"/>
              <w:rPr>
                <w:rFonts w:cstheme="minorHAnsi"/>
                <w:szCs w:val="18"/>
              </w:rPr>
            </w:pPr>
            <w:r w:rsidRPr="00B10692">
              <w:rPr>
                <w:rFonts w:cstheme="minorHAnsi"/>
                <w:szCs w:val="18"/>
              </w:rPr>
              <w:t>Water quality</w:t>
            </w:r>
          </w:p>
        </w:tc>
        <w:tc>
          <w:tcPr>
            <w:tcW w:w="1379" w:type="dxa"/>
          </w:tcPr>
          <w:p w14:paraId="2C568F70" w14:textId="34A1FE53" w:rsidR="009A20C6" w:rsidRPr="00B10692" w:rsidRDefault="00324FE1" w:rsidP="00875F85">
            <w:pPr>
              <w:pStyle w:val="TableText"/>
              <w:rPr>
                <w:rFonts w:cstheme="minorHAnsi"/>
                <w:szCs w:val="18"/>
              </w:rPr>
            </w:pPr>
            <w:r w:rsidRPr="00B10692">
              <w:rPr>
                <w:rFonts w:cstheme="minorHAnsi"/>
                <w:szCs w:val="18"/>
              </w:rPr>
              <w:t xml:space="preserve">Mine surplus water, tertiary treated </w:t>
            </w:r>
          </w:p>
        </w:tc>
        <w:tc>
          <w:tcPr>
            <w:tcW w:w="1883" w:type="dxa"/>
          </w:tcPr>
          <w:p w14:paraId="0FC97443" w14:textId="77777777" w:rsidR="009A20C6" w:rsidRPr="00B10692" w:rsidRDefault="009A20C6" w:rsidP="00875F85">
            <w:pPr>
              <w:pStyle w:val="TableText"/>
              <w:rPr>
                <w:rFonts w:cstheme="minorHAnsi"/>
                <w:szCs w:val="18"/>
              </w:rPr>
            </w:pPr>
          </w:p>
        </w:tc>
        <w:tc>
          <w:tcPr>
            <w:tcW w:w="2037" w:type="dxa"/>
          </w:tcPr>
          <w:p w14:paraId="3E7DE723" w14:textId="4E0A7E96" w:rsidR="009A20C6" w:rsidRPr="00B10692" w:rsidRDefault="00324FE1" w:rsidP="00875F85">
            <w:pPr>
              <w:pStyle w:val="TableText"/>
              <w:rPr>
                <w:rFonts w:cstheme="minorHAnsi"/>
                <w:szCs w:val="18"/>
              </w:rPr>
            </w:pPr>
            <w:r w:rsidRPr="00B10692">
              <w:rPr>
                <w:rFonts w:cstheme="minorHAnsi"/>
                <w:szCs w:val="18"/>
              </w:rPr>
              <w:t>Secondary treated</w:t>
            </w:r>
          </w:p>
        </w:tc>
        <w:tc>
          <w:tcPr>
            <w:tcW w:w="1473" w:type="dxa"/>
          </w:tcPr>
          <w:p w14:paraId="7F18F769" w14:textId="77777777" w:rsidR="009A20C6" w:rsidRPr="00B10692" w:rsidRDefault="009A20C6" w:rsidP="00875F85">
            <w:pPr>
              <w:pStyle w:val="TableText"/>
              <w:rPr>
                <w:rFonts w:cstheme="minorHAnsi"/>
                <w:szCs w:val="18"/>
              </w:rPr>
            </w:pPr>
          </w:p>
        </w:tc>
        <w:tc>
          <w:tcPr>
            <w:tcW w:w="1332" w:type="dxa"/>
          </w:tcPr>
          <w:p w14:paraId="7BD88535" w14:textId="0D62D98B" w:rsidR="009A20C6" w:rsidRPr="00B10692" w:rsidRDefault="00324FE1" w:rsidP="00875F85">
            <w:pPr>
              <w:pStyle w:val="TableText"/>
              <w:rPr>
                <w:rFonts w:cstheme="minorHAnsi"/>
                <w:szCs w:val="18"/>
              </w:rPr>
            </w:pPr>
            <w:r w:rsidRPr="00B10692">
              <w:rPr>
                <w:rFonts w:cstheme="minorHAnsi"/>
                <w:szCs w:val="18"/>
              </w:rPr>
              <w:t>Primary treated</w:t>
            </w:r>
          </w:p>
        </w:tc>
      </w:tr>
      <w:tr w:rsidR="009A20C6" w:rsidRPr="00B10692" w14:paraId="16ED00EC" w14:textId="77777777" w:rsidTr="006106E0">
        <w:tc>
          <w:tcPr>
            <w:tcW w:w="2034" w:type="dxa"/>
          </w:tcPr>
          <w:p w14:paraId="5726E401" w14:textId="513BD12A" w:rsidR="009A20C6" w:rsidRPr="00B10692" w:rsidRDefault="009A20C6" w:rsidP="00875F85">
            <w:pPr>
              <w:pStyle w:val="TableText"/>
              <w:rPr>
                <w:rFonts w:cstheme="minorHAnsi"/>
                <w:szCs w:val="18"/>
              </w:rPr>
            </w:pPr>
            <w:r w:rsidRPr="00B10692">
              <w:rPr>
                <w:rFonts w:cstheme="minorHAnsi"/>
                <w:szCs w:val="18"/>
              </w:rPr>
              <w:t>Wastewater produce</w:t>
            </w:r>
            <w:r w:rsidR="009042B7" w:rsidRPr="00B10692">
              <w:rPr>
                <w:rFonts w:cstheme="minorHAnsi"/>
                <w:szCs w:val="18"/>
              </w:rPr>
              <w:t>d</w:t>
            </w:r>
            <w:r w:rsidRPr="00B10692">
              <w:rPr>
                <w:rFonts w:cstheme="minorHAnsi"/>
                <w:szCs w:val="18"/>
              </w:rPr>
              <w:t xml:space="preserve"> - 2021</w:t>
            </w:r>
          </w:p>
        </w:tc>
        <w:tc>
          <w:tcPr>
            <w:tcW w:w="1379" w:type="dxa"/>
          </w:tcPr>
          <w:p w14:paraId="0A05F147" w14:textId="40B6032B" w:rsidR="009A20C6" w:rsidRPr="00B10692" w:rsidRDefault="00C02401" w:rsidP="00875F85">
            <w:pPr>
              <w:pStyle w:val="TableText"/>
              <w:rPr>
                <w:rFonts w:cstheme="minorHAnsi"/>
                <w:szCs w:val="18"/>
              </w:rPr>
            </w:pPr>
            <w:r w:rsidRPr="00B10692">
              <w:rPr>
                <w:rFonts w:cstheme="minorHAnsi"/>
                <w:szCs w:val="18"/>
              </w:rPr>
              <w:t>&gt;30 GL</w:t>
            </w:r>
          </w:p>
        </w:tc>
        <w:tc>
          <w:tcPr>
            <w:tcW w:w="1883" w:type="dxa"/>
          </w:tcPr>
          <w:p w14:paraId="2105EE63" w14:textId="74693DF3" w:rsidR="009A20C6" w:rsidRPr="00B10692" w:rsidRDefault="00C02401" w:rsidP="00875F85">
            <w:pPr>
              <w:pStyle w:val="TableText"/>
              <w:rPr>
                <w:rFonts w:cstheme="minorHAnsi"/>
                <w:szCs w:val="18"/>
              </w:rPr>
            </w:pPr>
            <w:r w:rsidRPr="00B10692">
              <w:rPr>
                <w:rFonts w:cstheme="minorHAnsi"/>
                <w:szCs w:val="18"/>
              </w:rPr>
              <w:t>20-30 GL</w:t>
            </w:r>
          </w:p>
        </w:tc>
        <w:tc>
          <w:tcPr>
            <w:tcW w:w="2037" w:type="dxa"/>
          </w:tcPr>
          <w:p w14:paraId="7B970B47" w14:textId="797E3753" w:rsidR="009A20C6" w:rsidRPr="00B10692" w:rsidRDefault="00C02401" w:rsidP="00875F85">
            <w:pPr>
              <w:pStyle w:val="TableText"/>
              <w:rPr>
                <w:rFonts w:cstheme="minorHAnsi"/>
                <w:szCs w:val="18"/>
              </w:rPr>
            </w:pPr>
            <w:r w:rsidRPr="00B10692">
              <w:rPr>
                <w:rFonts w:cstheme="minorHAnsi"/>
                <w:szCs w:val="18"/>
              </w:rPr>
              <w:t>10-20 GL</w:t>
            </w:r>
          </w:p>
        </w:tc>
        <w:tc>
          <w:tcPr>
            <w:tcW w:w="1473" w:type="dxa"/>
          </w:tcPr>
          <w:p w14:paraId="6C988F49" w14:textId="0314752D" w:rsidR="009A20C6" w:rsidRPr="00B10692" w:rsidRDefault="00C02401" w:rsidP="00875F85">
            <w:pPr>
              <w:pStyle w:val="TableText"/>
              <w:rPr>
                <w:rFonts w:cstheme="minorHAnsi"/>
                <w:szCs w:val="18"/>
              </w:rPr>
            </w:pPr>
            <w:r w:rsidRPr="00B10692">
              <w:rPr>
                <w:rFonts w:cstheme="minorHAnsi"/>
                <w:szCs w:val="18"/>
              </w:rPr>
              <w:t>5-10 GL</w:t>
            </w:r>
          </w:p>
        </w:tc>
        <w:tc>
          <w:tcPr>
            <w:tcW w:w="1332" w:type="dxa"/>
          </w:tcPr>
          <w:p w14:paraId="33BDE453" w14:textId="2DD7DDA4" w:rsidR="009A20C6" w:rsidRPr="00B10692" w:rsidRDefault="00C02401" w:rsidP="00875F85">
            <w:pPr>
              <w:pStyle w:val="TableText"/>
              <w:rPr>
                <w:rFonts w:cstheme="minorHAnsi"/>
                <w:szCs w:val="18"/>
              </w:rPr>
            </w:pPr>
            <w:r w:rsidRPr="00B10692">
              <w:rPr>
                <w:rFonts w:cstheme="minorHAnsi"/>
                <w:szCs w:val="18"/>
              </w:rPr>
              <w:t>&lt;5 GL</w:t>
            </w:r>
          </w:p>
        </w:tc>
      </w:tr>
      <w:tr w:rsidR="004E71F4" w:rsidRPr="00B10692" w14:paraId="3F385C76" w14:textId="77777777" w:rsidTr="006106E0">
        <w:tc>
          <w:tcPr>
            <w:tcW w:w="2034" w:type="dxa"/>
          </w:tcPr>
          <w:p w14:paraId="07F20442" w14:textId="703FE81E" w:rsidR="004E71F4" w:rsidRPr="00B10692" w:rsidRDefault="004E71F4" w:rsidP="00875F85">
            <w:pPr>
              <w:pStyle w:val="TableText"/>
              <w:rPr>
                <w:rFonts w:cstheme="minorHAnsi"/>
                <w:szCs w:val="18"/>
              </w:rPr>
            </w:pPr>
            <w:r w:rsidRPr="00B10692">
              <w:rPr>
                <w:rFonts w:cstheme="minorHAnsi"/>
                <w:szCs w:val="18"/>
              </w:rPr>
              <w:t xml:space="preserve">Heat stress </w:t>
            </w:r>
          </w:p>
        </w:tc>
        <w:tc>
          <w:tcPr>
            <w:tcW w:w="1379" w:type="dxa"/>
          </w:tcPr>
          <w:p w14:paraId="6A9A0C33" w14:textId="462C9688" w:rsidR="004E71F4" w:rsidRPr="00B10692" w:rsidRDefault="004E71F4" w:rsidP="00875F85">
            <w:pPr>
              <w:pStyle w:val="TableText"/>
              <w:rPr>
                <w:rFonts w:cstheme="minorHAnsi"/>
                <w:szCs w:val="18"/>
              </w:rPr>
            </w:pPr>
            <w:r w:rsidRPr="00B10692">
              <w:rPr>
                <w:rFonts w:cstheme="minorHAnsi"/>
                <w:szCs w:val="18"/>
              </w:rPr>
              <w:t>Low heat stress (&lt;5 40+°C days)</w:t>
            </w:r>
          </w:p>
        </w:tc>
        <w:tc>
          <w:tcPr>
            <w:tcW w:w="1883" w:type="dxa"/>
          </w:tcPr>
          <w:p w14:paraId="32D2F185" w14:textId="3797C276" w:rsidR="004E71F4" w:rsidRPr="00B10692" w:rsidRDefault="004E71F4" w:rsidP="00875F85">
            <w:pPr>
              <w:pStyle w:val="TableText"/>
              <w:rPr>
                <w:rFonts w:cstheme="minorHAnsi"/>
                <w:szCs w:val="18"/>
              </w:rPr>
            </w:pPr>
            <w:r w:rsidRPr="00B10692">
              <w:rPr>
                <w:rFonts w:cstheme="minorHAnsi"/>
                <w:szCs w:val="18"/>
              </w:rPr>
              <w:t>Moderate heat stress (5-20 40+°C days)</w:t>
            </w:r>
          </w:p>
        </w:tc>
        <w:tc>
          <w:tcPr>
            <w:tcW w:w="2037" w:type="dxa"/>
          </w:tcPr>
          <w:p w14:paraId="618851DB" w14:textId="540C07A7" w:rsidR="004E71F4" w:rsidRPr="00B10692" w:rsidRDefault="004E71F4" w:rsidP="00875F85">
            <w:pPr>
              <w:pStyle w:val="TableText"/>
              <w:rPr>
                <w:rFonts w:cstheme="minorHAnsi"/>
                <w:szCs w:val="18"/>
              </w:rPr>
            </w:pPr>
            <w:r w:rsidRPr="00B10692">
              <w:rPr>
                <w:rFonts w:cstheme="minorHAnsi"/>
                <w:szCs w:val="18"/>
              </w:rPr>
              <w:t>Severe heat stress (&gt;20 40+°C days)</w:t>
            </w:r>
          </w:p>
        </w:tc>
        <w:tc>
          <w:tcPr>
            <w:tcW w:w="1473" w:type="dxa"/>
          </w:tcPr>
          <w:p w14:paraId="45B936E5" w14:textId="77777777" w:rsidR="004E71F4" w:rsidRPr="00B10692" w:rsidRDefault="004E71F4" w:rsidP="00875F85">
            <w:pPr>
              <w:pStyle w:val="TableText"/>
              <w:rPr>
                <w:rFonts w:cstheme="minorHAnsi"/>
                <w:szCs w:val="18"/>
              </w:rPr>
            </w:pPr>
          </w:p>
        </w:tc>
        <w:tc>
          <w:tcPr>
            <w:tcW w:w="1332" w:type="dxa"/>
          </w:tcPr>
          <w:p w14:paraId="6D7BBE17" w14:textId="77777777" w:rsidR="004E71F4" w:rsidRPr="00B10692" w:rsidRDefault="004E71F4" w:rsidP="00875F85">
            <w:pPr>
              <w:pStyle w:val="TableText"/>
              <w:rPr>
                <w:rFonts w:cstheme="minorHAnsi"/>
                <w:szCs w:val="18"/>
              </w:rPr>
            </w:pPr>
          </w:p>
        </w:tc>
      </w:tr>
      <w:tr w:rsidR="004E71F4" w:rsidRPr="00B10692" w14:paraId="72E5E59E" w14:textId="77777777" w:rsidTr="006106E0">
        <w:tc>
          <w:tcPr>
            <w:tcW w:w="2034" w:type="dxa"/>
          </w:tcPr>
          <w:p w14:paraId="7BC41E8E" w14:textId="78A6DB4D" w:rsidR="004E71F4" w:rsidRPr="00B10692" w:rsidRDefault="004E71F4" w:rsidP="00875F85">
            <w:pPr>
              <w:pStyle w:val="TableText"/>
              <w:rPr>
                <w:rFonts w:cstheme="minorHAnsi"/>
                <w:szCs w:val="18"/>
              </w:rPr>
            </w:pPr>
            <w:r w:rsidRPr="00B10692">
              <w:rPr>
                <w:rFonts w:cstheme="minorHAnsi"/>
                <w:szCs w:val="18"/>
              </w:rPr>
              <w:t xml:space="preserve">Frost </w:t>
            </w:r>
          </w:p>
        </w:tc>
        <w:tc>
          <w:tcPr>
            <w:tcW w:w="1379" w:type="dxa"/>
          </w:tcPr>
          <w:p w14:paraId="2DD52998" w14:textId="6ACF6E1E" w:rsidR="004E71F4" w:rsidRPr="00B10692" w:rsidRDefault="004E71F4" w:rsidP="00875F85">
            <w:pPr>
              <w:pStyle w:val="TableText"/>
              <w:rPr>
                <w:rFonts w:cstheme="minorHAnsi"/>
                <w:szCs w:val="18"/>
              </w:rPr>
            </w:pPr>
            <w:r w:rsidRPr="00B10692">
              <w:rPr>
                <w:rFonts w:cstheme="minorHAnsi"/>
                <w:szCs w:val="18"/>
              </w:rPr>
              <w:t>No Frost</w:t>
            </w:r>
          </w:p>
        </w:tc>
        <w:tc>
          <w:tcPr>
            <w:tcW w:w="1883" w:type="dxa"/>
          </w:tcPr>
          <w:p w14:paraId="65A9775F" w14:textId="2F4E93F7" w:rsidR="004E71F4" w:rsidRPr="00B10692" w:rsidRDefault="004E71F4" w:rsidP="00875F85">
            <w:pPr>
              <w:pStyle w:val="TableText"/>
              <w:rPr>
                <w:rFonts w:cstheme="minorHAnsi"/>
                <w:szCs w:val="18"/>
              </w:rPr>
            </w:pPr>
            <w:r w:rsidRPr="00B10692">
              <w:rPr>
                <w:rFonts w:cstheme="minorHAnsi"/>
                <w:szCs w:val="18"/>
              </w:rPr>
              <w:t xml:space="preserve">Occasional frost </w:t>
            </w:r>
            <w:r w:rsidR="00C45488" w:rsidRPr="00B10692">
              <w:rPr>
                <w:rFonts w:cstheme="minorHAnsi"/>
                <w:szCs w:val="18"/>
              </w:rPr>
              <w:br/>
            </w:r>
            <w:r w:rsidRPr="00B10692">
              <w:rPr>
                <w:rFonts w:cstheme="minorHAnsi"/>
                <w:szCs w:val="18"/>
              </w:rPr>
              <w:t>(&lt;2 days)</w:t>
            </w:r>
          </w:p>
        </w:tc>
        <w:tc>
          <w:tcPr>
            <w:tcW w:w="2037" w:type="dxa"/>
          </w:tcPr>
          <w:p w14:paraId="31555878" w14:textId="4278B786" w:rsidR="004E71F4" w:rsidRPr="00B10692" w:rsidRDefault="004E71F4" w:rsidP="00875F85">
            <w:pPr>
              <w:pStyle w:val="TableText"/>
              <w:rPr>
                <w:rFonts w:cstheme="minorHAnsi"/>
                <w:szCs w:val="18"/>
              </w:rPr>
            </w:pPr>
            <w:r w:rsidRPr="00B10692">
              <w:rPr>
                <w:rFonts w:cstheme="minorHAnsi"/>
                <w:szCs w:val="18"/>
              </w:rPr>
              <w:t>Regular light frosts (≥2 days)</w:t>
            </w:r>
          </w:p>
        </w:tc>
        <w:tc>
          <w:tcPr>
            <w:tcW w:w="1473" w:type="dxa"/>
          </w:tcPr>
          <w:p w14:paraId="322FCF15" w14:textId="77777777" w:rsidR="004E71F4" w:rsidRPr="00B10692" w:rsidRDefault="004E71F4" w:rsidP="00875F85">
            <w:pPr>
              <w:pStyle w:val="TableText"/>
              <w:rPr>
                <w:rFonts w:cstheme="minorHAnsi"/>
                <w:szCs w:val="18"/>
              </w:rPr>
            </w:pPr>
          </w:p>
        </w:tc>
        <w:tc>
          <w:tcPr>
            <w:tcW w:w="1332" w:type="dxa"/>
          </w:tcPr>
          <w:p w14:paraId="6F282A26" w14:textId="77777777" w:rsidR="004E71F4" w:rsidRPr="00B10692" w:rsidRDefault="004E71F4" w:rsidP="00875F85">
            <w:pPr>
              <w:pStyle w:val="TableText"/>
              <w:rPr>
                <w:rFonts w:cstheme="minorHAnsi"/>
                <w:szCs w:val="18"/>
              </w:rPr>
            </w:pPr>
          </w:p>
        </w:tc>
      </w:tr>
      <w:tr w:rsidR="004E71F4" w:rsidRPr="00B10692" w14:paraId="4029BFED" w14:textId="77777777" w:rsidTr="006106E0">
        <w:tc>
          <w:tcPr>
            <w:tcW w:w="2034" w:type="dxa"/>
          </w:tcPr>
          <w:p w14:paraId="121B407C" w14:textId="0289E167" w:rsidR="004E71F4" w:rsidRPr="00B10692" w:rsidRDefault="004E71F4" w:rsidP="00875F85">
            <w:pPr>
              <w:pStyle w:val="TableText"/>
              <w:rPr>
                <w:rFonts w:cstheme="minorHAnsi"/>
                <w:szCs w:val="18"/>
              </w:rPr>
            </w:pPr>
            <w:r w:rsidRPr="00B10692">
              <w:rPr>
                <w:rFonts w:cstheme="minorHAnsi"/>
                <w:szCs w:val="18"/>
              </w:rPr>
              <w:t>Moisture availability</w:t>
            </w:r>
            <w:r w:rsidR="00940B38" w:rsidRPr="00B10692">
              <w:rPr>
                <w:rFonts w:cstheme="minorHAnsi"/>
                <w:szCs w:val="18"/>
              </w:rPr>
              <w:t xml:space="preserve"> </w:t>
            </w:r>
            <w:r w:rsidRPr="00B10692">
              <w:rPr>
                <w:rFonts w:cstheme="minorHAnsi"/>
                <w:szCs w:val="18"/>
              </w:rPr>
              <w:t>(0-1</w:t>
            </w:r>
            <w:r w:rsidR="00940B38" w:rsidRPr="00B10692">
              <w:rPr>
                <w:rFonts w:cstheme="minorHAnsi"/>
                <w:szCs w:val="18"/>
              </w:rPr>
              <w:t xml:space="preserve"> m </w:t>
            </w:r>
            <w:r w:rsidRPr="00B10692">
              <w:rPr>
                <w:rFonts w:cstheme="minorHAnsi"/>
                <w:szCs w:val="18"/>
              </w:rPr>
              <w:t>depth)</w:t>
            </w:r>
          </w:p>
        </w:tc>
        <w:tc>
          <w:tcPr>
            <w:tcW w:w="1379" w:type="dxa"/>
          </w:tcPr>
          <w:p w14:paraId="3A85A140" w14:textId="114E6986" w:rsidR="004E71F4" w:rsidRPr="00B10692" w:rsidRDefault="004E71F4" w:rsidP="00875F85">
            <w:pPr>
              <w:pStyle w:val="TableText"/>
              <w:rPr>
                <w:rFonts w:cstheme="minorHAnsi"/>
                <w:szCs w:val="18"/>
              </w:rPr>
            </w:pPr>
            <w:r w:rsidRPr="00B10692">
              <w:rPr>
                <w:rFonts w:cstheme="minorHAnsi"/>
                <w:szCs w:val="18"/>
              </w:rPr>
              <w:t>&gt;25%</w:t>
            </w:r>
          </w:p>
        </w:tc>
        <w:tc>
          <w:tcPr>
            <w:tcW w:w="1883" w:type="dxa"/>
          </w:tcPr>
          <w:p w14:paraId="3387E3AD" w14:textId="3202B225" w:rsidR="004E71F4" w:rsidRPr="00B10692" w:rsidRDefault="004E71F4" w:rsidP="00875F85">
            <w:pPr>
              <w:pStyle w:val="TableText"/>
              <w:rPr>
                <w:rFonts w:cstheme="minorHAnsi"/>
                <w:szCs w:val="18"/>
              </w:rPr>
            </w:pPr>
            <w:r w:rsidRPr="00B10692">
              <w:rPr>
                <w:rFonts w:cstheme="minorHAnsi"/>
                <w:szCs w:val="18"/>
              </w:rPr>
              <w:t>20-25%</w:t>
            </w:r>
          </w:p>
        </w:tc>
        <w:tc>
          <w:tcPr>
            <w:tcW w:w="2037" w:type="dxa"/>
          </w:tcPr>
          <w:p w14:paraId="7F362C00" w14:textId="1834500F" w:rsidR="004E71F4" w:rsidRPr="00B10692" w:rsidRDefault="004E71F4" w:rsidP="00875F85">
            <w:pPr>
              <w:pStyle w:val="TableText"/>
              <w:rPr>
                <w:rFonts w:cstheme="minorHAnsi"/>
                <w:szCs w:val="18"/>
              </w:rPr>
            </w:pPr>
            <w:r w:rsidRPr="00B10692">
              <w:rPr>
                <w:rFonts w:cstheme="minorHAnsi"/>
                <w:szCs w:val="18"/>
              </w:rPr>
              <w:t>15-20%</w:t>
            </w:r>
          </w:p>
        </w:tc>
        <w:tc>
          <w:tcPr>
            <w:tcW w:w="1473" w:type="dxa"/>
          </w:tcPr>
          <w:p w14:paraId="5C42F921" w14:textId="6816E445" w:rsidR="004E71F4" w:rsidRPr="00B10692" w:rsidRDefault="004E71F4" w:rsidP="00875F85">
            <w:pPr>
              <w:pStyle w:val="TableText"/>
              <w:rPr>
                <w:rFonts w:cstheme="minorHAnsi"/>
                <w:szCs w:val="18"/>
              </w:rPr>
            </w:pPr>
            <w:r w:rsidRPr="00B10692">
              <w:rPr>
                <w:rFonts w:cstheme="minorHAnsi"/>
                <w:szCs w:val="18"/>
              </w:rPr>
              <w:t>10-15%</w:t>
            </w:r>
          </w:p>
        </w:tc>
        <w:tc>
          <w:tcPr>
            <w:tcW w:w="1332" w:type="dxa"/>
          </w:tcPr>
          <w:p w14:paraId="105C4E05" w14:textId="1CE41328" w:rsidR="004E71F4" w:rsidRPr="00B10692" w:rsidRDefault="004E71F4" w:rsidP="00875F85">
            <w:pPr>
              <w:pStyle w:val="TableText"/>
              <w:rPr>
                <w:rFonts w:cstheme="minorHAnsi"/>
                <w:szCs w:val="18"/>
              </w:rPr>
            </w:pPr>
            <w:r w:rsidRPr="00B10692">
              <w:rPr>
                <w:rFonts w:cstheme="minorHAnsi"/>
                <w:szCs w:val="18"/>
              </w:rPr>
              <w:t>3-10%</w:t>
            </w:r>
          </w:p>
        </w:tc>
      </w:tr>
      <w:tr w:rsidR="004E71F4" w:rsidRPr="00B10692" w14:paraId="4562A5AC" w14:textId="77777777" w:rsidTr="006106E0">
        <w:tc>
          <w:tcPr>
            <w:tcW w:w="2034" w:type="dxa"/>
          </w:tcPr>
          <w:p w14:paraId="2329B9A1" w14:textId="4BEBADAE" w:rsidR="004E71F4" w:rsidRPr="00B10692" w:rsidRDefault="004E71F4" w:rsidP="00875F85">
            <w:pPr>
              <w:pStyle w:val="TableText"/>
              <w:rPr>
                <w:rFonts w:cstheme="minorHAnsi"/>
                <w:szCs w:val="18"/>
              </w:rPr>
            </w:pPr>
            <w:r w:rsidRPr="00B10692">
              <w:rPr>
                <w:rFonts w:cstheme="minorHAnsi"/>
                <w:szCs w:val="18"/>
              </w:rPr>
              <w:t>Moisture availability</w:t>
            </w:r>
            <w:r w:rsidR="00940B38" w:rsidRPr="00B10692">
              <w:rPr>
                <w:rFonts w:cstheme="minorHAnsi"/>
                <w:szCs w:val="18"/>
              </w:rPr>
              <w:t xml:space="preserve"> </w:t>
            </w:r>
            <w:r w:rsidRPr="00B10692">
              <w:rPr>
                <w:rFonts w:cstheme="minorHAnsi"/>
                <w:szCs w:val="18"/>
              </w:rPr>
              <w:t>(</w:t>
            </w:r>
            <w:r w:rsidR="00940B38" w:rsidRPr="00B10692">
              <w:rPr>
                <w:rFonts w:cstheme="minorHAnsi"/>
                <w:szCs w:val="18"/>
              </w:rPr>
              <w:t>1-</w:t>
            </w:r>
            <w:r w:rsidRPr="00B10692">
              <w:rPr>
                <w:rFonts w:cstheme="minorHAnsi"/>
                <w:szCs w:val="18"/>
              </w:rPr>
              <w:t>1.5 m</w:t>
            </w:r>
            <w:r w:rsidR="00940B38" w:rsidRPr="00B10692">
              <w:rPr>
                <w:rFonts w:cstheme="minorHAnsi"/>
                <w:szCs w:val="18"/>
              </w:rPr>
              <w:t xml:space="preserve"> </w:t>
            </w:r>
            <w:r w:rsidRPr="00B10692">
              <w:rPr>
                <w:rFonts w:cstheme="minorHAnsi"/>
                <w:szCs w:val="18"/>
              </w:rPr>
              <w:t>depth)</w:t>
            </w:r>
          </w:p>
        </w:tc>
        <w:tc>
          <w:tcPr>
            <w:tcW w:w="1379" w:type="dxa"/>
          </w:tcPr>
          <w:p w14:paraId="12C308F8" w14:textId="241696F5" w:rsidR="004E71F4" w:rsidRPr="00B10692" w:rsidRDefault="004E71F4" w:rsidP="00875F85">
            <w:pPr>
              <w:pStyle w:val="TableText"/>
              <w:rPr>
                <w:rFonts w:cstheme="minorHAnsi"/>
                <w:szCs w:val="18"/>
              </w:rPr>
            </w:pPr>
            <w:r w:rsidRPr="00B10692">
              <w:rPr>
                <w:rFonts w:cstheme="minorHAnsi"/>
                <w:szCs w:val="18"/>
              </w:rPr>
              <w:t>&gt;25%</w:t>
            </w:r>
          </w:p>
        </w:tc>
        <w:tc>
          <w:tcPr>
            <w:tcW w:w="1883" w:type="dxa"/>
          </w:tcPr>
          <w:p w14:paraId="5F3BBD67" w14:textId="11AA04CE" w:rsidR="004E71F4" w:rsidRPr="00B10692" w:rsidRDefault="004E71F4" w:rsidP="00875F85">
            <w:pPr>
              <w:pStyle w:val="TableText"/>
              <w:rPr>
                <w:rFonts w:cstheme="minorHAnsi"/>
                <w:szCs w:val="18"/>
              </w:rPr>
            </w:pPr>
            <w:r w:rsidRPr="00B10692">
              <w:rPr>
                <w:rFonts w:cstheme="minorHAnsi"/>
                <w:szCs w:val="18"/>
              </w:rPr>
              <w:t>20-25%</w:t>
            </w:r>
          </w:p>
        </w:tc>
        <w:tc>
          <w:tcPr>
            <w:tcW w:w="2037" w:type="dxa"/>
          </w:tcPr>
          <w:p w14:paraId="11DDF1D0" w14:textId="42871778" w:rsidR="004E71F4" w:rsidRPr="00B10692" w:rsidRDefault="004E71F4" w:rsidP="00875F85">
            <w:pPr>
              <w:pStyle w:val="TableText"/>
              <w:rPr>
                <w:rFonts w:cstheme="minorHAnsi"/>
                <w:szCs w:val="18"/>
              </w:rPr>
            </w:pPr>
            <w:r w:rsidRPr="00B10692">
              <w:rPr>
                <w:rFonts w:cstheme="minorHAnsi"/>
                <w:szCs w:val="18"/>
              </w:rPr>
              <w:t>15-20%</w:t>
            </w:r>
          </w:p>
        </w:tc>
        <w:tc>
          <w:tcPr>
            <w:tcW w:w="1473" w:type="dxa"/>
          </w:tcPr>
          <w:p w14:paraId="0A92606E" w14:textId="539C3F1E" w:rsidR="004E71F4" w:rsidRPr="00B10692" w:rsidRDefault="004E71F4" w:rsidP="00875F85">
            <w:pPr>
              <w:pStyle w:val="TableText"/>
              <w:rPr>
                <w:rFonts w:cstheme="minorHAnsi"/>
                <w:szCs w:val="18"/>
              </w:rPr>
            </w:pPr>
            <w:r w:rsidRPr="00B10692">
              <w:rPr>
                <w:rFonts w:cstheme="minorHAnsi"/>
                <w:szCs w:val="18"/>
              </w:rPr>
              <w:t>10-15%</w:t>
            </w:r>
          </w:p>
        </w:tc>
        <w:tc>
          <w:tcPr>
            <w:tcW w:w="1332" w:type="dxa"/>
          </w:tcPr>
          <w:p w14:paraId="2C8A015A" w14:textId="2C2E4AA6" w:rsidR="004E71F4" w:rsidRPr="00B10692" w:rsidRDefault="004E71F4" w:rsidP="00875F85">
            <w:pPr>
              <w:pStyle w:val="TableText"/>
              <w:rPr>
                <w:rFonts w:cstheme="minorHAnsi"/>
                <w:szCs w:val="18"/>
              </w:rPr>
            </w:pPr>
            <w:r w:rsidRPr="00B10692">
              <w:rPr>
                <w:rFonts w:cstheme="minorHAnsi"/>
                <w:szCs w:val="18"/>
              </w:rPr>
              <w:t>3-10%</w:t>
            </w:r>
          </w:p>
        </w:tc>
      </w:tr>
      <w:tr w:rsidR="004E71F4" w:rsidRPr="00B10692" w14:paraId="476013F4" w14:textId="77777777" w:rsidTr="006106E0">
        <w:tc>
          <w:tcPr>
            <w:tcW w:w="2034" w:type="dxa"/>
          </w:tcPr>
          <w:p w14:paraId="3F1834FD" w14:textId="4BEA55C0" w:rsidR="004E71F4" w:rsidRPr="00B10692" w:rsidRDefault="004E71F4" w:rsidP="00875F85">
            <w:pPr>
              <w:pStyle w:val="TableText"/>
              <w:rPr>
                <w:rFonts w:cstheme="minorHAnsi"/>
                <w:szCs w:val="18"/>
              </w:rPr>
            </w:pPr>
            <w:r w:rsidRPr="00B10692">
              <w:rPr>
                <w:rFonts w:cstheme="minorHAnsi"/>
                <w:szCs w:val="18"/>
              </w:rPr>
              <w:t>Nutrient balance (soil pH)</w:t>
            </w:r>
          </w:p>
        </w:tc>
        <w:tc>
          <w:tcPr>
            <w:tcW w:w="1379" w:type="dxa"/>
          </w:tcPr>
          <w:p w14:paraId="1EB592C6" w14:textId="2F62DAF8" w:rsidR="004E71F4" w:rsidRPr="00B10692" w:rsidRDefault="004E71F4" w:rsidP="00875F85">
            <w:pPr>
              <w:pStyle w:val="TableText"/>
              <w:rPr>
                <w:rFonts w:cstheme="minorHAnsi"/>
                <w:szCs w:val="18"/>
              </w:rPr>
            </w:pPr>
            <w:r w:rsidRPr="00B10692">
              <w:rPr>
                <w:rFonts w:cstheme="minorHAnsi"/>
                <w:szCs w:val="18"/>
              </w:rPr>
              <w:t>4.8-6.9</w:t>
            </w:r>
          </w:p>
        </w:tc>
        <w:tc>
          <w:tcPr>
            <w:tcW w:w="1883" w:type="dxa"/>
          </w:tcPr>
          <w:p w14:paraId="36CC66A2" w14:textId="2217B6D7" w:rsidR="004E71F4" w:rsidRPr="00B10692" w:rsidRDefault="004E71F4" w:rsidP="00875F85">
            <w:pPr>
              <w:pStyle w:val="TableText"/>
              <w:rPr>
                <w:rFonts w:cstheme="minorHAnsi"/>
                <w:szCs w:val="18"/>
              </w:rPr>
            </w:pPr>
            <w:r w:rsidRPr="00B10692">
              <w:rPr>
                <w:rFonts w:cstheme="minorHAnsi"/>
                <w:szCs w:val="18"/>
              </w:rPr>
              <w:t>7.0</w:t>
            </w:r>
          </w:p>
        </w:tc>
        <w:tc>
          <w:tcPr>
            <w:tcW w:w="2037" w:type="dxa"/>
          </w:tcPr>
          <w:p w14:paraId="5A8A313D" w14:textId="7F6DD04A" w:rsidR="004E71F4" w:rsidRPr="00B10692" w:rsidRDefault="004E71F4" w:rsidP="00875F85">
            <w:pPr>
              <w:pStyle w:val="TableText"/>
              <w:rPr>
                <w:rFonts w:cstheme="minorHAnsi"/>
                <w:szCs w:val="18"/>
              </w:rPr>
            </w:pPr>
            <w:r w:rsidRPr="00B10692">
              <w:rPr>
                <w:rFonts w:cstheme="minorHAnsi"/>
                <w:szCs w:val="18"/>
              </w:rPr>
              <w:t>4-4.8; 7.1-7.5</w:t>
            </w:r>
          </w:p>
        </w:tc>
        <w:tc>
          <w:tcPr>
            <w:tcW w:w="1473" w:type="dxa"/>
          </w:tcPr>
          <w:p w14:paraId="028FC994" w14:textId="074D8054" w:rsidR="004E71F4" w:rsidRPr="00B10692" w:rsidRDefault="004E71F4" w:rsidP="00875F85">
            <w:pPr>
              <w:pStyle w:val="TableText"/>
              <w:rPr>
                <w:rFonts w:cstheme="minorHAnsi"/>
                <w:szCs w:val="18"/>
              </w:rPr>
            </w:pPr>
            <w:r w:rsidRPr="00B10692">
              <w:rPr>
                <w:rFonts w:cstheme="minorHAnsi"/>
                <w:szCs w:val="18"/>
              </w:rPr>
              <w:t>&gt;7.5; &lt;4</w:t>
            </w:r>
          </w:p>
        </w:tc>
        <w:tc>
          <w:tcPr>
            <w:tcW w:w="1332" w:type="dxa"/>
          </w:tcPr>
          <w:p w14:paraId="6134F321" w14:textId="77777777" w:rsidR="004E71F4" w:rsidRPr="00B10692" w:rsidRDefault="004E71F4" w:rsidP="00875F85">
            <w:pPr>
              <w:pStyle w:val="TableText"/>
              <w:rPr>
                <w:rFonts w:cstheme="minorHAnsi"/>
                <w:szCs w:val="18"/>
              </w:rPr>
            </w:pPr>
          </w:p>
        </w:tc>
      </w:tr>
      <w:tr w:rsidR="004E71F4" w:rsidRPr="00B10692" w14:paraId="68F4F7C7" w14:textId="77777777" w:rsidTr="006106E0">
        <w:tc>
          <w:tcPr>
            <w:tcW w:w="2034" w:type="dxa"/>
          </w:tcPr>
          <w:p w14:paraId="178D00DA" w14:textId="18D28196" w:rsidR="004E71F4" w:rsidRPr="00B10692" w:rsidRDefault="004E71F4" w:rsidP="00875F85">
            <w:pPr>
              <w:pStyle w:val="TableText"/>
              <w:rPr>
                <w:rFonts w:cstheme="minorHAnsi"/>
                <w:szCs w:val="18"/>
              </w:rPr>
            </w:pPr>
            <w:r w:rsidRPr="00B10692">
              <w:rPr>
                <w:rFonts w:cstheme="minorHAnsi"/>
                <w:szCs w:val="18"/>
              </w:rPr>
              <w:t xml:space="preserve">Soil depth </w:t>
            </w:r>
          </w:p>
        </w:tc>
        <w:tc>
          <w:tcPr>
            <w:tcW w:w="1379" w:type="dxa"/>
          </w:tcPr>
          <w:p w14:paraId="17667B12" w14:textId="6F8EFEAD" w:rsidR="004E71F4" w:rsidRPr="00B10692" w:rsidRDefault="004E71F4" w:rsidP="00875F85">
            <w:pPr>
              <w:pStyle w:val="TableText"/>
              <w:rPr>
                <w:rFonts w:cstheme="minorHAnsi"/>
                <w:szCs w:val="18"/>
              </w:rPr>
            </w:pPr>
            <w:r w:rsidRPr="00B10692">
              <w:rPr>
                <w:rFonts w:cstheme="minorHAnsi"/>
                <w:szCs w:val="18"/>
              </w:rPr>
              <w:t>Very deep (&gt;1.5m)</w:t>
            </w:r>
          </w:p>
        </w:tc>
        <w:tc>
          <w:tcPr>
            <w:tcW w:w="1883" w:type="dxa"/>
          </w:tcPr>
          <w:p w14:paraId="518C2D24" w14:textId="2BA3D499" w:rsidR="004E71F4" w:rsidRPr="00B10692" w:rsidRDefault="004E71F4" w:rsidP="00875F85">
            <w:pPr>
              <w:pStyle w:val="TableText"/>
              <w:rPr>
                <w:rFonts w:cstheme="minorHAnsi"/>
                <w:szCs w:val="18"/>
              </w:rPr>
            </w:pPr>
            <w:r w:rsidRPr="00B10692">
              <w:rPr>
                <w:rFonts w:cstheme="minorHAnsi"/>
                <w:szCs w:val="18"/>
              </w:rPr>
              <w:t>Deep (1.0 - 1.5m)</w:t>
            </w:r>
          </w:p>
        </w:tc>
        <w:tc>
          <w:tcPr>
            <w:tcW w:w="2037" w:type="dxa"/>
          </w:tcPr>
          <w:p w14:paraId="09ACA27C" w14:textId="32AAEF11" w:rsidR="004E71F4" w:rsidRPr="00B10692" w:rsidRDefault="004E71F4" w:rsidP="00875F85">
            <w:pPr>
              <w:pStyle w:val="TableText"/>
              <w:rPr>
                <w:rFonts w:cstheme="minorHAnsi"/>
                <w:szCs w:val="18"/>
              </w:rPr>
            </w:pPr>
            <w:r w:rsidRPr="00B10692">
              <w:rPr>
                <w:rFonts w:cstheme="minorHAnsi"/>
                <w:szCs w:val="18"/>
              </w:rPr>
              <w:t>Moderate (0.5 - 1.0</w:t>
            </w:r>
            <w:r w:rsidR="000A1041" w:rsidRPr="00B10692">
              <w:rPr>
                <w:rFonts w:cstheme="minorHAnsi"/>
                <w:szCs w:val="18"/>
              </w:rPr>
              <w:t xml:space="preserve"> </w:t>
            </w:r>
            <w:r w:rsidRPr="00B10692">
              <w:rPr>
                <w:rFonts w:cstheme="minorHAnsi"/>
                <w:szCs w:val="18"/>
              </w:rPr>
              <w:t>m)</w:t>
            </w:r>
          </w:p>
        </w:tc>
        <w:tc>
          <w:tcPr>
            <w:tcW w:w="1473" w:type="dxa"/>
          </w:tcPr>
          <w:p w14:paraId="3EE231CF" w14:textId="62A224DB" w:rsidR="004E71F4" w:rsidRPr="00B10692" w:rsidRDefault="004E71F4" w:rsidP="00875F85">
            <w:pPr>
              <w:pStyle w:val="TableText"/>
              <w:rPr>
                <w:rFonts w:cstheme="minorHAnsi"/>
                <w:szCs w:val="18"/>
              </w:rPr>
            </w:pPr>
            <w:r w:rsidRPr="00B10692">
              <w:rPr>
                <w:rFonts w:cstheme="minorHAnsi"/>
                <w:szCs w:val="18"/>
              </w:rPr>
              <w:t>Shallow (0.25 - 0.5</w:t>
            </w:r>
            <w:r w:rsidR="000A1041" w:rsidRPr="00B10692">
              <w:rPr>
                <w:rFonts w:cstheme="minorHAnsi"/>
                <w:szCs w:val="18"/>
              </w:rPr>
              <w:t xml:space="preserve"> </w:t>
            </w:r>
            <w:r w:rsidRPr="00B10692">
              <w:rPr>
                <w:rFonts w:cstheme="minorHAnsi"/>
                <w:szCs w:val="18"/>
              </w:rPr>
              <w:t>m)</w:t>
            </w:r>
          </w:p>
        </w:tc>
        <w:tc>
          <w:tcPr>
            <w:tcW w:w="1332" w:type="dxa"/>
          </w:tcPr>
          <w:p w14:paraId="069DA5F9" w14:textId="016CE2EB" w:rsidR="004E71F4" w:rsidRPr="00B10692" w:rsidRDefault="004E71F4" w:rsidP="00875F85">
            <w:pPr>
              <w:pStyle w:val="TableText"/>
              <w:rPr>
                <w:rFonts w:cstheme="minorHAnsi"/>
                <w:szCs w:val="18"/>
              </w:rPr>
            </w:pPr>
            <w:r w:rsidRPr="00B10692">
              <w:rPr>
                <w:rFonts w:cstheme="minorHAnsi"/>
                <w:szCs w:val="18"/>
              </w:rPr>
              <w:t>Very shallow (&lt;0.25</w:t>
            </w:r>
            <w:r w:rsidR="000A1041" w:rsidRPr="00B10692">
              <w:rPr>
                <w:rFonts w:cstheme="minorHAnsi"/>
                <w:szCs w:val="18"/>
              </w:rPr>
              <w:t xml:space="preserve"> </w:t>
            </w:r>
            <w:r w:rsidRPr="00B10692">
              <w:rPr>
                <w:rFonts w:cstheme="minorHAnsi"/>
                <w:szCs w:val="18"/>
              </w:rPr>
              <w:t>m)</w:t>
            </w:r>
          </w:p>
        </w:tc>
      </w:tr>
      <w:tr w:rsidR="004E71F4" w:rsidRPr="00B10692" w14:paraId="1D29D4C1" w14:textId="77777777" w:rsidTr="006106E0">
        <w:tc>
          <w:tcPr>
            <w:tcW w:w="2034" w:type="dxa"/>
          </w:tcPr>
          <w:p w14:paraId="54A39333" w14:textId="68D3C2AF" w:rsidR="004E71F4" w:rsidRPr="00B10692" w:rsidRDefault="004E71F4" w:rsidP="00875F85">
            <w:pPr>
              <w:pStyle w:val="TableText"/>
              <w:rPr>
                <w:rFonts w:cstheme="minorHAnsi"/>
                <w:szCs w:val="18"/>
              </w:rPr>
            </w:pPr>
            <w:r w:rsidRPr="00B10692">
              <w:rPr>
                <w:rFonts w:cstheme="minorHAnsi"/>
                <w:szCs w:val="18"/>
              </w:rPr>
              <w:t xml:space="preserve">Evapotranspiration </w:t>
            </w:r>
          </w:p>
        </w:tc>
        <w:tc>
          <w:tcPr>
            <w:tcW w:w="1379" w:type="dxa"/>
          </w:tcPr>
          <w:p w14:paraId="2252EF42" w14:textId="416C3F0D" w:rsidR="004E71F4" w:rsidRPr="00B10692" w:rsidRDefault="004E71F4" w:rsidP="00875F85">
            <w:pPr>
              <w:pStyle w:val="TableText"/>
              <w:rPr>
                <w:rFonts w:cstheme="minorHAnsi"/>
                <w:szCs w:val="18"/>
              </w:rPr>
            </w:pPr>
            <w:r w:rsidRPr="00B10692">
              <w:rPr>
                <w:rFonts w:cstheme="minorHAnsi"/>
                <w:szCs w:val="18"/>
              </w:rPr>
              <w:t>1300</w:t>
            </w:r>
            <w:r w:rsidR="00EC3F24" w:rsidRPr="00B10692">
              <w:rPr>
                <w:rFonts w:cstheme="minorHAnsi"/>
                <w:szCs w:val="18"/>
              </w:rPr>
              <w:t xml:space="preserve"> </w:t>
            </w:r>
            <w:r w:rsidRPr="00B10692">
              <w:rPr>
                <w:rFonts w:cstheme="minorHAnsi"/>
                <w:szCs w:val="18"/>
              </w:rPr>
              <w:t>mm</w:t>
            </w:r>
          </w:p>
        </w:tc>
        <w:tc>
          <w:tcPr>
            <w:tcW w:w="1883" w:type="dxa"/>
          </w:tcPr>
          <w:p w14:paraId="62B187BF" w14:textId="4AEE6AA8" w:rsidR="004E71F4" w:rsidRPr="00B10692" w:rsidRDefault="004E71F4" w:rsidP="00875F85">
            <w:pPr>
              <w:pStyle w:val="TableText"/>
              <w:rPr>
                <w:rFonts w:cstheme="minorHAnsi"/>
                <w:szCs w:val="18"/>
              </w:rPr>
            </w:pPr>
            <w:r w:rsidRPr="00B10692">
              <w:rPr>
                <w:rFonts w:cstheme="minorHAnsi"/>
                <w:szCs w:val="18"/>
              </w:rPr>
              <w:t>900-1300</w:t>
            </w:r>
            <w:r w:rsidR="000A1041" w:rsidRPr="00B10692">
              <w:rPr>
                <w:rFonts w:cstheme="minorHAnsi"/>
                <w:szCs w:val="18"/>
              </w:rPr>
              <w:t xml:space="preserve"> </w:t>
            </w:r>
            <w:r w:rsidRPr="00B10692">
              <w:rPr>
                <w:rFonts w:cstheme="minorHAnsi"/>
                <w:szCs w:val="18"/>
              </w:rPr>
              <w:t>mm</w:t>
            </w:r>
          </w:p>
        </w:tc>
        <w:tc>
          <w:tcPr>
            <w:tcW w:w="2037" w:type="dxa"/>
          </w:tcPr>
          <w:p w14:paraId="4FB1A33F" w14:textId="377E9682" w:rsidR="004E71F4" w:rsidRPr="00B10692" w:rsidRDefault="004E71F4" w:rsidP="00875F85">
            <w:pPr>
              <w:pStyle w:val="TableText"/>
              <w:rPr>
                <w:rFonts w:cstheme="minorHAnsi"/>
                <w:szCs w:val="18"/>
              </w:rPr>
            </w:pPr>
            <w:r w:rsidRPr="00B10692">
              <w:rPr>
                <w:rFonts w:cstheme="minorHAnsi"/>
                <w:szCs w:val="18"/>
              </w:rPr>
              <w:t>600-900</w:t>
            </w:r>
            <w:r w:rsidR="000A1041" w:rsidRPr="00B10692">
              <w:rPr>
                <w:rFonts w:cstheme="minorHAnsi"/>
                <w:szCs w:val="18"/>
              </w:rPr>
              <w:t xml:space="preserve"> </w:t>
            </w:r>
            <w:r w:rsidRPr="00B10692">
              <w:rPr>
                <w:rFonts w:cstheme="minorHAnsi"/>
                <w:szCs w:val="18"/>
              </w:rPr>
              <w:t>mm</w:t>
            </w:r>
          </w:p>
        </w:tc>
        <w:tc>
          <w:tcPr>
            <w:tcW w:w="1473" w:type="dxa"/>
          </w:tcPr>
          <w:p w14:paraId="6CD08133" w14:textId="0E60CD26" w:rsidR="004E71F4" w:rsidRPr="00B10692" w:rsidRDefault="004E71F4" w:rsidP="00875F85">
            <w:pPr>
              <w:pStyle w:val="TableText"/>
              <w:rPr>
                <w:rFonts w:cstheme="minorHAnsi"/>
                <w:szCs w:val="18"/>
              </w:rPr>
            </w:pPr>
            <w:r w:rsidRPr="00B10692">
              <w:rPr>
                <w:rFonts w:cstheme="minorHAnsi"/>
                <w:szCs w:val="18"/>
              </w:rPr>
              <w:t>300-600</w:t>
            </w:r>
            <w:r w:rsidR="000A1041" w:rsidRPr="00B10692">
              <w:rPr>
                <w:rFonts w:cstheme="minorHAnsi"/>
                <w:szCs w:val="18"/>
              </w:rPr>
              <w:t xml:space="preserve"> </w:t>
            </w:r>
            <w:r w:rsidRPr="00B10692">
              <w:rPr>
                <w:rFonts w:cstheme="minorHAnsi"/>
                <w:szCs w:val="18"/>
              </w:rPr>
              <w:t>mm</w:t>
            </w:r>
          </w:p>
        </w:tc>
        <w:tc>
          <w:tcPr>
            <w:tcW w:w="1332" w:type="dxa"/>
          </w:tcPr>
          <w:p w14:paraId="15F96F26" w14:textId="4392E151" w:rsidR="004E71F4" w:rsidRPr="00B10692" w:rsidRDefault="004E71F4" w:rsidP="00875F85">
            <w:pPr>
              <w:pStyle w:val="TableText"/>
              <w:rPr>
                <w:rFonts w:cstheme="minorHAnsi"/>
                <w:szCs w:val="18"/>
              </w:rPr>
            </w:pPr>
            <w:r w:rsidRPr="00B10692">
              <w:rPr>
                <w:rFonts w:cstheme="minorHAnsi"/>
                <w:szCs w:val="18"/>
              </w:rPr>
              <w:t>&lt;300 mm</w:t>
            </w:r>
          </w:p>
        </w:tc>
      </w:tr>
      <w:tr w:rsidR="004E71F4" w:rsidRPr="00B10692" w14:paraId="0A745E86" w14:textId="77777777" w:rsidTr="006106E0">
        <w:tc>
          <w:tcPr>
            <w:tcW w:w="2034" w:type="dxa"/>
          </w:tcPr>
          <w:p w14:paraId="483E6420" w14:textId="53FC443A" w:rsidR="004E71F4" w:rsidRPr="00B10692" w:rsidRDefault="004E71F4" w:rsidP="00875F85">
            <w:pPr>
              <w:pStyle w:val="TableText"/>
              <w:rPr>
                <w:rFonts w:cstheme="minorHAnsi"/>
                <w:szCs w:val="18"/>
              </w:rPr>
            </w:pPr>
            <w:r w:rsidRPr="00B10692">
              <w:rPr>
                <w:rFonts w:cstheme="minorHAnsi"/>
                <w:szCs w:val="18"/>
              </w:rPr>
              <w:t xml:space="preserve">Airport proximity </w:t>
            </w:r>
          </w:p>
        </w:tc>
        <w:tc>
          <w:tcPr>
            <w:tcW w:w="1379" w:type="dxa"/>
          </w:tcPr>
          <w:p w14:paraId="1C94011C" w14:textId="60C8C197" w:rsidR="004E71F4" w:rsidRPr="00B10692" w:rsidRDefault="004E71F4" w:rsidP="00875F85">
            <w:pPr>
              <w:pStyle w:val="TableText"/>
              <w:rPr>
                <w:rFonts w:cstheme="minorHAnsi"/>
                <w:szCs w:val="18"/>
              </w:rPr>
            </w:pPr>
            <w:r w:rsidRPr="00B10692">
              <w:rPr>
                <w:rFonts w:cstheme="minorHAnsi"/>
                <w:szCs w:val="18"/>
              </w:rPr>
              <w:t xml:space="preserve">&gt;13 km </w:t>
            </w:r>
          </w:p>
        </w:tc>
        <w:tc>
          <w:tcPr>
            <w:tcW w:w="1883" w:type="dxa"/>
          </w:tcPr>
          <w:p w14:paraId="74FB4EB5" w14:textId="77777777" w:rsidR="004E71F4" w:rsidRPr="00B10692" w:rsidRDefault="004E71F4" w:rsidP="00875F85">
            <w:pPr>
              <w:pStyle w:val="TableText"/>
              <w:rPr>
                <w:rFonts w:cstheme="minorHAnsi"/>
                <w:szCs w:val="18"/>
              </w:rPr>
            </w:pPr>
          </w:p>
        </w:tc>
        <w:tc>
          <w:tcPr>
            <w:tcW w:w="2037" w:type="dxa"/>
          </w:tcPr>
          <w:p w14:paraId="68077727" w14:textId="77777777" w:rsidR="004E71F4" w:rsidRPr="00B10692" w:rsidRDefault="004E71F4" w:rsidP="00875F85">
            <w:pPr>
              <w:pStyle w:val="TableText"/>
              <w:rPr>
                <w:rFonts w:cstheme="minorHAnsi"/>
                <w:szCs w:val="18"/>
              </w:rPr>
            </w:pPr>
          </w:p>
        </w:tc>
        <w:tc>
          <w:tcPr>
            <w:tcW w:w="1473" w:type="dxa"/>
          </w:tcPr>
          <w:p w14:paraId="017307B0" w14:textId="77777777" w:rsidR="004E71F4" w:rsidRPr="00B10692" w:rsidRDefault="004E71F4" w:rsidP="00875F85">
            <w:pPr>
              <w:pStyle w:val="TableText"/>
              <w:rPr>
                <w:rFonts w:cstheme="minorHAnsi"/>
                <w:szCs w:val="18"/>
              </w:rPr>
            </w:pPr>
          </w:p>
        </w:tc>
        <w:tc>
          <w:tcPr>
            <w:tcW w:w="1332" w:type="dxa"/>
          </w:tcPr>
          <w:p w14:paraId="34FA895C" w14:textId="62EA88A4" w:rsidR="004E71F4" w:rsidRPr="00B10692" w:rsidRDefault="004E71F4" w:rsidP="00875F85">
            <w:pPr>
              <w:pStyle w:val="TableText"/>
              <w:rPr>
                <w:rFonts w:cstheme="minorHAnsi"/>
                <w:szCs w:val="18"/>
              </w:rPr>
            </w:pPr>
            <w:r w:rsidRPr="00B10692">
              <w:rPr>
                <w:rFonts w:cstheme="minorHAnsi"/>
                <w:szCs w:val="18"/>
              </w:rPr>
              <w:t xml:space="preserve">3-13 km </w:t>
            </w:r>
          </w:p>
        </w:tc>
      </w:tr>
      <w:tr w:rsidR="004E71F4" w:rsidRPr="00B10692" w14:paraId="51B3F105" w14:textId="77777777" w:rsidTr="006106E0">
        <w:tc>
          <w:tcPr>
            <w:tcW w:w="2034" w:type="dxa"/>
          </w:tcPr>
          <w:p w14:paraId="1775DAC2" w14:textId="442CC958" w:rsidR="004E71F4" w:rsidRPr="00B10692" w:rsidRDefault="004E71F4" w:rsidP="00875F85">
            <w:pPr>
              <w:pStyle w:val="TableText"/>
              <w:rPr>
                <w:rFonts w:cstheme="minorHAnsi"/>
                <w:szCs w:val="18"/>
              </w:rPr>
            </w:pPr>
            <w:r w:rsidRPr="00B10692">
              <w:rPr>
                <w:rFonts w:cstheme="minorHAnsi"/>
                <w:szCs w:val="18"/>
              </w:rPr>
              <w:t xml:space="preserve">Acid </w:t>
            </w:r>
            <w:proofErr w:type="spellStart"/>
            <w:r w:rsidRPr="00B10692">
              <w:rPr>
                <w:rFonts w:cstheme="minorHAnsi"/>
                <w:szCs w:val="18"/>
              </w:rPr>
              <w:t>sul</w:t>
            </w:r>
            <w:r w:rsidR="002649C9" w:rsidRPr="00B10692">
              <w:rPr>
                <w:rFonts w:cstheme="minorHAnsi"/>
                <w:szCs w:val="18"/>
              </w:rPr>
              <w:t>f</w:t>
            </w:r>
            <w:r w:rsidRPr="00B10692">
              <w:rPr>
                <w:rFonts w:cstheme="minorHAnsi"/>
                <w:szCs w:val="18"/>
              </w:rPr>
              <w:t>ates</w:t>
            </w:r>
            <w:proofErr w:type="spellEnd"/>
          </w:p>
        </w:tc>
        <w:tc>
          <w:tcPr>
            <w:tcW w:w="1379" w:type="dxa"/>
          </w:tcPr>
          <w:p w14:paraId="1F5610AE" w14:textId="79019A74" w:rsidR="004E71F4" w:rsidRPr="00B10692" w:rsidRDefault="004E71F4" w:rsidP="00875F85">
            <w:pPr>
              <w:pStyle w:val="TableText"/>
              <w:rPr>
                <w:rFonts w:cstheme="minorHAnsi"/>
                <w:szCs w:val="18"/>
              </w:rPr>
            </w:pPr>
            <w:r w:rsidRPr="00B10692">
              <w:rPr>
                <w:rFonts w:cstheme="minorHAnsi"/>
                <w:szCs w:val="18"/>
              </w:rPr>
              <w:t>Extremely low probability of occurrence</w:t>
            </w:r>
          </w:p>
        </w:tc>
        <w:tc>
          <w:tcPr>
            <w:tcW w:w="1883" w:type="dxa"/>
          </w:tcPr>
          <w:p w14:paraId="43CAB2A3" w14:textId="77777777" w:rsidR="004E71F4" w:rsidRPr="00B10692" w:rsidRDefault="004E71F4" w:rsidP="00875F85">
            <w:pPr>
              <w:pStyle w:val="TableText"/>
              <w:rPr>
                <w:rFonts w:cstheme="minorHAnsi"/>
                <w:szCs w:val="18"/>
              </w:rPr>
            </w:pPr>
          </w:p>
        </w:tc>
        <w:tc>
          <w:tcPr>
            <w:tcW w:w="2037" w:type="dxa"/>
          </w:tcPr>
          <w:p w14:paraId="5233DF5F" w14:textId="3E509BFA" w:rsidR="004E71F4" w:rsidRPr="00B10692" w:rsidRDefault="004E71F4" w:rsidP="00875F85">
            <w:pPr>
              <w:pStyle w:val="TableText"/>
              <w:rPr>
                <w:rFonts w:cstheme="minorHAnsi"/>
                <w:szCs w:val="18"/>
              </w:rPr>
            </w:pPr>
            <w:r w:rsidRPr="00B10692">
              <w:rPr>
                <w:rFonts w:cstheme="minorHAnsi"/>
                <w:szCs w:val="18"/>
              </w:rPr>
              <w:t>Low probability of occurrence</w:t>
            </w:r>
          </w:p>
        </w:tc>
        <w:tc>
          <w:tcPr>
            <w:tcW w:w="1473" w:type="dxa"/>
          </w:tcPr>
          <w:p w14:paraId="2B0D1648" w14:textId="77777777" w:rsidR="004E71F4" w:rsidRPr="00B10692" w:rsidRDefault="004E71F4" w:rsidP="00875F85">
            <w:pPr>
              <w:pStyle w:val="TableText"/>
              <w:rPr>
                <w:rFonts w:cstheme="minorHAnsi"/>
                <w:szCs w:val="18"/>
              </w:rPr>
            </w:pPr>
          </w:p>
        </w:tc>
        <w:tc>
          <w:tcPr>
            <w:tcW w:w="1332" w:type="dxa"/>
          </w:tcPr>
          <w:p w14:paraId="301C88AC" w14:textId="77777777" w:rsidR="004E71F4" w:rsidRPr="00B10692" w:rsidRDefault="004E71F4" w:rsidP="00875F85">
            <w:pPr>
              <w:pStyle w:val="TableText"/>
              <w:rPr>
                <w:rFonts w:cstheme="minorHAnsi"/>
                <w:szCs w:val="18"/>
              </w:rPr>
            </w:pPr>
          </w:p>
        </w:tc>
      </w:tr>
      <w:tr w:rsidR="004E71F4" w:rsidRPr="00B10692" w14:paraId="4C3302BF" w14:textId="77777777" w:rsidTr="006106E0">
        <w:tc>
          <w:tcPr>
            <w:tcW w:w="2034" w:type="dxa"/>
          </w:tcPr>
          <w:p w14:paraId="7AC66F5D" w14:textId="5BFD34DF" w:rsidR="004E71F4" w:rsidRPr="00B10692" w:rsidRDefault="004E71F4" w:rsidP="00875F85">
            <w:pPr>
              <w:pStyle w:val="TableText"/>
              <w:rPr>
                <w:rFonts w:cstheme="minorHAnsi"/>
                <w:szCs w:val="18"/>
              </w:rPr>
            </w:pPr>
            <w:r w:rsidRPr="00B10692">
              <w:rPr>
                <w:rFonts w:cstheme="minorHAnsi"/>
                <w:szCs w:val="18"/>
              </w:rPr>
              <w:t xml:space="preserve">Water demand </w:t>
            </w:r>
          </w:p>
        </w:tc>
        <w:tc>
          <w:tcPr>
            <w:tcW w:w="1379" w:type="dxa"/>
          </w:tcPr>
          <w:p w14:paraId="29AB35F4" w14:textId="30621BFF" w:rsidR="004E71F4" w:rsidRPr="00B10692" w:rsidRDefault="004E71F4" w:rsidP="00875F85">
            <w:pPr>
              <w:pStyle w:val="TableText"/>
              <w:rPr>
                <w:rFonts w:cstheme="minorHAnsi"/>
                <w:szCs w:val="18"/>
              </w:rPr>
            </w:pPr>
            <w:r w:rsidRPr="00B10692">
              <w:rPr>
                <w:rFonts w:cstheme="minorHAnsi"/>
                <w:szCs w:val="18"/>
              </w:rPr>
              <w:t>&gt;30,000 GL/</w:t>
            </w:r>
            <w:proofErr w:type="spellStart"/>
            <w:r w:rsidRPr="00B10692">
              <w:rPr>
                <w:rFonts w:cstheme="minorHAnsi"/>
                <w:szCs w:val="18"/>
              </w:rPr>
              <w:t>yr</w:t>
            </w:r>
            <w:proofErr w:type="spellEnd"/>
          </w:p>
        </w:tc>
        <w:tc>
          <w:tcPr>
            <w:tcW w:w="1883" w:type="dxa"/>
          </w:tcPr>
          <w:p w14:paraId="28418C29" w14:textId="5ECC76BF" w:rsidR="004E71F4" w:rsidRPr="00B10692" w:rsidRDefault="004E71F4" w:rsidP="00875F85">
            <w:pPr>
              <w:pStyle w:val="TableText"/>
              <w:rPr>
                <w:rFonts w:cstheme="minorHAnsi"/>
                <w:szCs w:val="18"/>
              </w:rPr>
            </w:pPr>
            <w:r w:rsidRPr="00B10692">
              <w:rPr>
                <w:rFonts w:cstheme="minorHAnsi"/>
                <w:szCs w:val="18"/>
              </w:rPr>
              <w:t>20-30,000 GL/</w:t>
            </w:r>
            <w:proofErr w:type="spellStart"/>
            <w:r w:rsidRPr="00B10692">
              <w:rPr>
                <w:rFonts w:cstheme="minorHAnsi"/>
                <w:szCs w:val="18"/>
              </w:rPr>
              <w:t>yr</w:t>
            </w:r>
            <w:proofErr w:type="spellEnd"/>
          </w:p>
        </w:tc>
        <w:tc>
          <w:tcPr>
            <w:tcW w:w="2037" w:type="dxa"/>
          </w:tcPr>
          <w:p w14:paraId="75AAD569" w14:textId="1360888D" w:rsidR="004E71F4" w:rsidRPr="00B10692" w:rsidRDefault="004E71F4" w:rsidP="00875F85">
            <w:pPr>
              <w:pStyle w:val="TableText"/>
              <w:rPr>
                <w:rFonts w:cstheme="minorHAnsi"/>
                <w:szCs w:val="18"/>
              </w:rPr>
            </w:pPr>
            <w:r w:rsidRPr="00B10692">
              <w:rPr>
                <w:rFonts w:cstheme="minorHAnsi"/>
                <w:szCs w:val="18"/>
              </w:rPr>
              <w:t>10-20,000 GL/</w:t>
            </w:r>
            <w:proofErr w:type="spellStart"/>
            <w:r w:rsidRPr="00B10692">
              <w:rPr>
                <w:rFonts w:cstheme="minorHAnsi"/>
                <w:szCs w:val="18"/>
              </w:rPr>
              <w:t>yr</w:t>
            </w:r>
            <w:proofErr w:type="spellEnd"/>
          </w:p>
        </w:tc>
        <w:tc>
          <w:tcPr>
            <w:tcW w:w="1473" w:type="dxa"/>
          </w:tcPr>
          <w:p w14:paraId="35CA1927" w14:textId="611027F9" w:rsidR="004E71F4" w:rsidRPr="00B10692" w:rsidRDefault="004E71F4" w:rsidP="00875F85">
            <w:pPr>
              <w:pStyle w:val="TableText"/>
              <w:rPr>
                <w:rFonts w:cstheme="minorHAnsi"/>
                <w:szCs w:val="18"/>
              </w:rPr>
            </w:pPr>
            <w:r w:rsidRPr="00B10692">
              <w:rPr>
                <w:rFonts w:cstheme="minorHAnsi"/>
                <w:szCs w:val="18"/>
              </w:rPr>
              <w:t>5-10,000 GL/</w:t>
            </w:r>
            <w:proofErr w:type="spellStart"/>
            <w:r w:rsidRPr="00B10692">
              <w:rPr>
                <w:rFonts w:cstheme="minorHAnsi"/>
                <w:szCs w:val="18"/>
              </w:rPr>
              <w:t>yr</w:t>
            </w:r>
            <w:proofErr w:type="spellEnd"/>
          </w:p>
        </w:tc>
        <w:tc>
          <w:tcPr>
            <w:tcW w:w="1332" w:type="dxa"/>
          </w:tcPr>
          <w:p w14:paraId="2533B853" w14:textId="03DA3EA2" w:rsidR="004E71F4" w:rsidRPr="00B10692" w:rsidRDefault="004E71F4" w:rsidP="00875F85">
            <w:pPr>
              <w:pStyle w:val="TableText"/>
              <w:rPr>
                <w:rFonts w:cstheme="minorHAnsi"/>
                <w:szCs w:val="18"/>
              </w:rPr>
            </w:pPr>
            <w:r w:rsidRPr="00B10692">
              <w:rPr>
                <w:rFonts w:cstheme="minorHAnsi"/>
                <w:szCs w:val="18"/>
              </w:rPr>
              <w:t>&lt;5,000 GL/</w:t>
            </w:r>
            <w:proofErr w:type="spellStart"/>
            <w:r w:rsidRPr="00B10692">
              <w:rPr>
                <w:rFonts w:cstheme="minorHAnsi"/>
                <w:szCs w:val="18"/>
              </w:rPr>
              <w:t>yr</w:t>
            </w:r>
            <w:proofErr w:type="spellEnd"/>
          </w:p>
        </w:tc>
      </w:tr>
    </w:tbl>
    <w:p w14:paraId="79B526DF" w14:textId="788D0997" w:rsidR="00487784" w:rsidRPr="00B10692" w:rsidRDefault="00487784" w:rsidP="00003D03">
      <w:pPr>
        <w:pStyle w:val="Heading2"/>
        <w:pageBreakBefore/>
      </w:pPr>
      <w:bookmarkStart w:id="146" w:name="_Toc113884523"/>
      <w:bookmarkStart w:id="147" w:name="_Toc100830731"/>
      <w:bookmarkStart w:id="148" w:name="_Ref105453703"/>
      <w:bookmarkStart w:id="149" w:name="_Ref105453721"/>
      <w:bookmarkStart w:id="150" w:name="_Ref105453729"/>
      <w:bookmarkStart w:id="151" w:name="_Ref105453740"/>
      <w:r w:rsidRPr="00B10692">
        <w:t xml:space="preserve">Wastewater </w:t>
      </w:r>
      <w:r w:rsidR="00C45488" w:rsidRPr="00B10692">
        <w:t>p</w:t>
      </w:r>
      <w:r w:rsidRPr="00B10692">
        <w:t>roximity</w:t>
      </w:r>
      <w:bookmarkEnd w:id="146"/>
      <w:r w:rsidRPr="00B10692">
        <w:t xml:space="preserve"> </w:t>
      </w:r>
      <w:bookmarkEnd w:id="147"/>
      <w:bookmarkEnd w:id="148"/>
      <w:bookmarkEnd w:id="149"/>
      <w:bookmarkEnd w:id="150"/>
      <w:bookmarkEnd w:id="151"/>
    </w:p>
    <w:p w14:paraId="48B250B6" w14:textId="1B876341" w:rsidR="007D5D66" w:rsidRDefault="00746FA8" w:rsidP="00725455">
      <w:pPr>
        <w:pStyle w:val="BodyText"/>
      </w:pPr>
      <w:r>
        <w:t>F</w:t>
      </w:r>
      <w:r w:rsidR="00C95B54" w:rsidRPr="00B10692">
        <w:t>or urbanised areas</w:t>
      </w:r>
      <w:r w:rsidR="00C95B54">
        <w:t>,</w:t>
      </w:r>
      <w:r w:rsidR="00C95B54" w:rsidRPr="00B10692">
        <w:t xml:space="preserve"> </w:t>
      </w:r>
      <w:r>
        <w:t xml:space="preserve">only the </w:t>
      </w:r>
      <w:r w:rsidR="00FB2F5A" w:rsidRPr="00B10692">
        <w:t>wastewater sources</w:t>
      </w:r>
      <w:r w:rsidRPr="00B10692">
        <w:t xml:space="preserve"> </w:t>
      </w:r>
      <w:r>
        <w:t>with a</w:t>
      </w:r>
      <w:r w:rsidRPr="00B10692">
        <w:t xml:space="preserve"> population</w:t>
      </w:r>
      <w:r>
        <w:t xml:space="preserve"> of</w:t>
      </w:r>
      <w:r w:rsidRPr="00B10692">
        <w:t xml:space="preserve"> 50,000 or greater w</w:t>
      </w:r>
      <w:r>
        <w:t>ere</w:t>
      </w:r>
      <w:r w:rsidR="000D3659">
        <w:t xml:space="preserve"> considered</w:t>
      </w:r>
      <w:r w:rsidR="00C95B54">
        <w:t xml:space="preserve">, </w:t>
      </w:r>
      <w:r w:rsidR="007D5D66">
        <w:t xml:space="preserve">with </w:t>
      </w:r>
      <w:r w:rsidR="006106E0" w:rsidRPr="00B10692">
        <w:t xml:space="preserve">a </w:t>
      </w:r>
      <w:r w:rsidR="004A077D">
        <w:t xml:space="preserve">buffer of </w:t>
      </w:r>
      <w:r w:rsidR="006106E0" w:rsidRPr="00B10692">
        <w:t>200 km</w:t>
      </w:r>
      <w:r w:rsidR="004A077D">
        <w:t xml:space="preserve"> </w:t>
      </w:r>
      <w:r w:rsidR="006106E0" w:rsidRPr="00B10692">
        <w:t>surrounding</w:t>
      </w:r>
      <w:r w:rsidR="004A077D">
        <w:t xml:space="preserve"> the</w:t>
      </w:r>
      <w:r w:rsidR="00A855C3">
        <w:t xml:space="preserve"> location</w:t>
      </w:r>
      <w:r w:rsidR="007D5D66">
        <w:t xml:space="preserve"> only</w:t>
      </w:r>
      <w:r w:rsidR="00503E7B">
        <w:t xml:space="preserve"> </w:t>
      </w:r>
      <w:r w:rsidR="007D5D66">
        <w:t>includ</w:t>
      </w:r>
      <w:r w:rsidR="00503E7B">
        <w:t>ed</w:t>
      </w:r>
      <w:r w:rsidR="00F317DE">
        <w:t>.</w:t>
      </w:r>
      <w:r w:rsidR="007D5D66">
        <w:t xml:space="preserve"> These thresholds were used as </w:t>
      </w:r>
      <w:r w:rsidR="00866616">
        <w:t>indicative</w:t>
      </w:r>
      <w:r w:rsidR="007D5D66">
        <w:t xml:space="preserve"> economic viability values </w:t>
      </w:r>
      <w:r w:rsidR="00866616">
        <w:t>for</w:t>
      </w:r>
      <w:r w:rsidR="007D5D66">
        <w:t xml:space="preserve"> this high-level study (based on GHD experience from assessing viable schemes in the past), given that economic viability is complex and needs to be considered further </w:t>
      </w:r>
      <w:r w:rsidR="00866616">
        <w:t>for any sites identified from this study.</w:t>
      </w:r>
    </w:p>
    <w:p w14:paraId="5F2AA729" w14:textId="3A653188" w:rsidR="006106E0" w:rsidRDefault="002C17B7" w:rsidP="00725455">
      <w:pPr>
        <w:pStyle w:val="BodyText"/>
      </w:pPr>
      <w:r>
        <w:t xml:space="preserve">Even though </w:t>
      </w:r>
      <w:r w:rsidR="007D5D66" w:rsidRPr="00B10692">
        <w:t>the Pilbara region</w:t>
      </w:r>
      <w:r w:rsidR="007D5D66">
        <w:t xml:space="preserve"> has a </w:t>
      </w:r>
      <w:r>
        <w:t>population less than</w:t>
      </w:r>
      <w:r w:rsidR="00503E7B">
        <w:t xml:space="preserve"> </w:t>
      </w:r>
      <w:r w:rsidR="00503E7B" w:rsidRPr="00B10692">
        <w:t>50,000</w:t>
      </w:r>
      <w:r w:rsidR="00503E7B">
        <w:t xml:space="preserve">, </w:t>
      </w:r>
      <w:r w:rsidR="007D5D66">
        <w:t xml:space="preserve">it </w:t>
      </w:r>
      <w:r w:rsidR="00503E7B">
        <w:t>was considered</w:t>
      </w:r>
      <w:r w:rsidR="006106E0" w:rsidRPr="00B10692">
        <w:t xml:space="preserve"> </w:t>
      </w:r>
      <w:r w:rsidR="00445018">
        <w:t>with</w:t>
      </w:r>
      <w:r w:rsidR="006106E0" w:rsidRPr="00B10692">
        <w:t xml:space="preserve"> </w:t>
      </w:r>
      <w:r w:rsidR="00445018">
        <w:t xml:space="preserve">a </w:t>
      </w:r>
      <w:r w:rsidR="006106E0" w:rsidRPr="00B10692">
        <w:t>buffer of approx</w:t>
      </w:r>
      <w:r w:rsidR="00F317DE">
        <w:t>imately</w:t>
      </w:r>
      <w:r w:rsidR="006106E0" w:rsidRPr="00B10692">
        <w:t xml:space="preserve"> 500 km</w:t>
      </w:r>
      <w:r w:rsidR="00866616">
        <w:t xml:space="preserve">, </w:t>
      </w:r>
      <w:r w:rsidR="007D5D66">
        <w:t xml:space="preserve">due to the </w:t>
      </w:r>
      <w:r w:rsidR="007D5D66" w:rsidRPr="00D246D3">
        <w:rPr>
          <w:u w:val="single"/>
        </w:rPr>
        <w:t>significantly</w:t>
      </w:r>
      <w:r w:rsidR="007D5D66">
        <w:t xml:space="preserve"> larger supply volumes available here </w:t>
      </w:r>
      <w:r w:rsidR="00866616">
        <w:t xml:space="preserve">(thus </w:t>
      </w:r>
      <w:r w:rsidR="007D5D66">
        <w:t>making longer supply pipeline systems potentially more economically viable)</w:t>
      </w:r>
      <w:r w:rsidR="006106E0" w:rsidRPr="00B10692">
        <w:t xml:space="preserve">.  </w:t>
      </w:r>
    </w:p>
    <w:p w14:paraId="2B40C79D" w14:textId="1142CCB0" w:rsidR="00725455" w:rsidRDefault="00725455" w:rsidP="00725455">
      <w:pPr>
        <w:pStyle w:val="Heading2"/>
      </w:pPr>
      <w:bookmarkStart w:id="152" w:name="_Toc113884524"/>
      <w:r>
        <w:t>Pairwise weighting</w:t>
      </w:r>
      <w:bookmarkEnd w:id="152"/>
    </w:p>
    <w:p w14:paraId="2F77FA6D" w14:textId="36225700" w:rsidR="00385E6D" w:rsidRDefault="00DD6A75" w:rsidP="00EC3F24">
      <w:pPr>
        <w:pStyle w:val="BodyText"/>
      </w:pPr>
      <w:r w:rsidRPr="00B10692">
        <w:t>Pairwise comparison</w:t>
      </w:r>
      <w:r w:rsidR="005A52A6">
        <w:t xml:space="preserve">s are used to </w:t>
      </w:r>
      <w:r w:rsidR="00592138">
        <w:t>compare</w:t>
      </w:r>
      <w:r w:rsidRPr="00B10692">
        <w:t xml:space="preserve"> two object</w:t>
      </w:r>
      <w:r w:rsidR="00EC7041" w:rsidRPr="00B10692">
        <w:t>s</w:t>
      </w:r>
      <w:r w:rsidR="00E66B20">
        <w:t xml:space="preserve"> or</w:t>
      </w:r>
      <w:r w:rsidRPr="00B10692">
        <w:t xml:space="preserve"> categories to determine which is preferred</w:t>
      </w:r>
      <w:r w:rsidR="001D296B">
        <w:t xml:space="preserve">. </w:t>
      </w:r>
      <w:r w:rsidR="00A52ADB" w:rsidRPr="00B10692">
        <w:t>Pairwise comparison</w:t>
      </w:r>
      <w:r w:rsidR="00A52ADB">
        <w:t xml:space="preserve">s </w:t>
      </w:r>
      <w:r w:rsidRPr="00B10692">
        <w:t xml:space="preserve">between </w:t>
      </w:r>
      <w:r w:rsidR="00DD72A4">
        <w:t xml:space="preserve">each </w:t>
      </w:r>
      <w:r w:rsidR="00AD0656">
        <w:t>pair</w:t>
      </w:r>
      <w:r w:rsidR="00DB63D9">
        <w:t xml:space="preserve"> </w:t>
      </w:r>
      <w:r w:rsidR="00DD72A4">
        <w:t>of</w:t>
      </w:r>
      <w:r w:rsidRPr="00B10692">
        <w:t xml:space="preserve"> </w:t>
      </w:r>
      <w:r w:rsidR="00D87004">
        <w:t>criteria</w:t>
      </w:r>
      <w:r w:rsidR="00D87004" w:rsidRPr="00B10692">
        <w:t xml:space="preserve"> </w:t>
      </w:r>
      <w:r w:rsidR="001D296B">
        <w:t xml:space="preserve">are used to </w:t>
      </w:r>
      <w:r w:rsidRPr="00B10692">
        <w:t>de</w:t>
      </w:r>
      <w:r w:rsidR="001D296B">
        <w:t xml:space="preserve">cide </w:t>
      </w:r>
      <w:r w:rsidR="00DD72A4">
        <w:t xml:space="preserve">the </w:t>
      </w:r>
      <w:r w:rsidR="0070567D">
        <w:t>order of importance</w:t>
      </w:r>
      <w:r w:rsidR="0070567D" w:rsidRPr="00B10692">
        <w:t xml:space="preserve"> </w:t>
      </w:r>
      <w:r w:rsidR="00DD72A4">
        <w:t>from the</w:t>
      </w:r>
      <w:r w:rsidR="001D296B">
        <w:t xml:space="preserve"> </w:t>
      </w:r>
      <w:r w:rsidRPr="00B10692">
        <w:t>most value</w:t>
      </w:r>
      <w:r w:rsidR="003B53DD" w:rsidRPr="00B10692">
        <w:t>d</w:t>
      </w:r>
      <w:r w:rsidRPr="00B10692">
        <w:t xml:space="preserve">/preferred to </w:t>
      </w:r>
      <w:r w:rsidR="00DD72A4">
        <w:t xml:space="preserve">the </w:t>
      </w:r>
      <w:r w:rsidRPr="00B10692">
        <w:t>least</w:t>
      </w:r>
      <w:r w:rsidR="00472624">
        <w:t xml:space="preserve">. </w:t>
      </w:r>
      <w:r w:rsidR="009324C5">
        <w:t>During</w:t>
      </w:r>
      <w:r w:rsidR="007033C1" w:rsidRPr="00B10692">
        <w:t xml:space="preserve"> </w:t>
      </w:r>
      <w:r w:rsidR="00E66B20">
        <w:t xml:space="preserve">GIS </w:t>
      </w:r>
      <w:r w:rsidR="007033C1" w:rsidRPr="00B10692">
        <w:t xml:space="preserve">modelling, the </w:t>
      </w:r>
      <w:r w:rsidR="00200D84" w:rsidRPr="00B10692">
        <w:t>scor</w:t>
      </w:r>
      <w:r w:rsidR="007033C1" w:rsidRPr="00B10692">
        <w:t>ing</w:t>
      </w:r>
      <w:r w:rsidR="005E27BA">
        <w:t>s</w:t>
      </w:r>
      <w:r w:rsidR="007033C1" w:rsidRPr="00B10692">
        <w:t xml:space="preserve"> </w:t>
      </w:r>
      <w:r w:rsidR="00263C18">
        <w:t>of the criteria w</w:t>
      </w:r>
      <w:r w:rsidR="005E27BA">
        <w:t>ere</w:t>
      </w:r>
      <w:r w:rsidR="00263C18">
        <w:t xml:space="preserve"> adjusted</w:t>
      </w:r>
      <w:r w:rsidR="007033C1" w:rsidRPr="00B10692">
        <w:t xml:space="preserve"> by the</w:t>
      </w:r>
      <w:r w:rsidR="00263C18">
        <w:t>ir</w:t>
      </w:r>
      <w:r w:rsidR="007033C1" w:rsidRPr="00B10692">
        <w:t xml:space="preserve"> </w:t>
      </w:r>
      <w:r w:rsidR="0061527B">
        <w:t>relative importance</w:t>
      </w:r>
      <w:r w:rsidR="00385E6D">
        <w:t xml:space="preserve">. </w:t>
      </w:r>
      <w:r w:rsidR="007033C1" w:rsidRPr="00B10692">
        <w:t xml:space="preserve">This </w:t>
      </w:r>
      <w:r w:rsidR="0061527B">
        <w:t xml:space="preserve">method was used </w:t>
      </w:r>
      <w:r w:rsidR="007033C1" w:rsidRPr="00B10692">
        <w:t xml:space="preserve">across all </w:t>
      </w:r>
      <w:r w:rsidR="0061527B">
        <w:t>information</w:t>
      </w:r>
      <w:r w:rsidR="0061527B" w:rsidRPr="00B10692">
        <w:t xml:space="preserve"> </w:t>
      </w:r>
      <w:r w:rsidR="007033C1" w:rsidRPr="00B10692">
        <w:t xml:space="preserve">when </w:t>
      </w:r>
      <w:r w:rsidR="0061527B">
        <w:t>deciding</w:t>
      </w:r>
      <w:r w:rsidR="0061527B" w:rsidRPr="00B10692">
        <w:t xml:space="preserve"> </w:t>
      </w:r>
      <w:r w:rsidR="007033C1" w:rsidRPr="00B10692">
        <w:t>the suitability of a</w:t>
      </w:r>
      <w:r w:rsidR="0061527B">
        <w:t>n area</w:t>
      </w:r>
      <w:r w:rsidR="007033C1" w:rsidRPr="00B10692">
        <w:t>.</w:t>
      </w:r>
      <w:r w:rsidR="00E53BFD" w:rsidRPr="00B10692">
        <w:t xml:space="preserve"> </w:t>
      </w:r>
    </w:p>
    <w:p w14:paraId="3064DA4C" w14:textId="2A2DF12C" w:rsidR="00277B7E" w:rsidRDefault="00011877" w:rsidP="00EC3F24">
      <w:pPr>
        <w:pStyle w:val="BodyText"/>
      </w:pPr>
      <w:r>
        <w:t>L</w:t>
      </w:r>
      <w:r w:rsidR="0039532B" w:rsidRPr="00B10692">
        <w:t xml:space="preserve">ocal </w:t>
      </w:r>
      <w:r w:rsidR="00044606">
        <w:t xml:space="preserve">and national </w:t>
      </w:r>
      <w:r w:rsidR="0039532B" w:rsidRPr="00B10692">
        <w:t>experience</w:t>
      </w:r>
      <w:r w:rsidR="00B151EC">
        <w:t>s</w:t>
      </w:r>
      <w:r w:rsidR="00B2560E">
        <w:t xml:space="preserve"> of the GHD team</w:t>
      </w:r>
      <w:r w:rsidR="0039532B" w:rsidRPr="00B10692">
        <w:t xml:space="preserve"> in </w:t>
      </w:r>
      <w:r w:rsidR="00044606">
        <w:t>a range of</w:t>
      </w:r>
      <w:r w:rsidR="0039532B" w:rsidRPr="00B10692">
        <w:t xml:space="preserve"> infrastructure projects, agricultural economics</w:t>
      </w:r>
      <w:r w:rsidR="00E66B20">
        <w:t xml:space="preserve">, </w:t>
      </w:r>
      <w:r w:rsidR="0039532B" w:rsidRPr="00B10692">
        <w:t xml:space="preserve">wastewater </w:t>
      </w:r>
      <w:r w:rsidR="00044606">
        <w:t xml:space="preserve">systems </w:t>
      </w:r>
      <w:r w:rsidR="0039532B" w:rsidRPr="00B10692">
        <w:t xml:space="preserve">and reuse schemes </w:t>
      </w:r>
      <w:r w:rsidR="0087543D">
        <w:t>w</w:t>
      </w:r>
      <w:r w:rsidR="00B151EC">
        <w:t>ere</w:t>
      </w:r>
      <w:r w:rsidR="0087543D">
        <w:t xml:space="preserve"> essential for this study</w:t>
      </w:r>
      <w:r w:rsidR="00C71605">
        <w:t xml:space="preserve">. </w:t>
      </w:r>
      <w:r w:rsidR="0039532B" w:rsidRPr="00B10692">
        <w:t xml:space="preserve">Additionally, staff from NWGA were invited </w:t>
      </w:r>
      <w:r w:rsidR="00C71605">
        <w:t xml:space="preserve">to </w:t>
      </w:r>
      <w:r w:rsidR="0039532B" w:rsidRPr="00B10692">
        <w:t xml:space="preserve">complete the pairwise comparison. </w:t>
      </w:r>
    </w:p>
    <w:p w14:paraId="51B1F2F9" w14:textId="03C9C52C" w:rsidR="009B2BBE" w:rsidRDefault="00B151EC" w:rsidP="00EC3F24">
      <w:pPr>
        <w:pStyle w:val="BodyText"/>
      </w:pPr>
      <w:r>
        <w:t>W</w:t>
      </w:r>
      <w:r w:rsidR="002F761A" w:rsidRPr="00B10692">
        <w:t>astewater</w:t>
      </w:r>
      <w:r w:rsidR="007033C1" w:rsidRPr="00B10692">
        <w:t xml:space="preserve"> infrastructure </w:t>
      </w:r>
      <w:r>
        <w:t>and environmental factors</w:t>
      </w:r>
      <w:r w:rsidR="007033C1" w:rsidRPr="00B10692">
        <w:t xml:space="preserve"> </w:t>
      </w:r>
      <w:r>
        <w:t>were key</w:t>
      </w:r>
      <w:r w:rsidR="007033C1" w:rsidRPr="00B10692">
        <w:t xml:space="preserve"> </w:t>
      </w:r>
      <w:r>
        <w:t>when deciding the</w:t>
      </w:r>
      <w:r w:rsidR="007033C1" w:rsidRPr="00B10692">
        <w:t xml:space="preserve"> suitability</w:t>
      </w:r>
      <w:r>
        <w:t xml:space="preserve"> of</w:t>
      </w:r>
      <w:r w:rsidR="007033C1" w:rsidRPr="00B10692">
        <w:t xml:space="preserve"> locations.</w:t>
      </w:r>
      <w:r>
        <w:t xml:space="preserve"> S</w:t>
      </w:r>
      <w:r w:rsidR="007033C1" w:rsidRPr="00B10692">
        <w:t>ocial criteria were also considered</w:t>
      </w:r>
      <w:r>
        <w:t xml:space="preserve"> but f</w:t>
      </w:r>
      <w:r w:rsidR="007033C1" w:rsidRPr="00B10692">
        <w:t xml:space="preserve">inancial </w:t>
      </w:r>
      <w:r>
        <w:t>factors</w:t>
      </w:r>
      <w:r w:rsidR="007033C1" w:rsidRPr="00B10692">
        <w:t xml:space="preserve"> were not considered</w:t>
      </w:r>
      <w:r>
        <w:t>.</w:t>
      </w:r>
      <w:r w:rsidR="00E53BFD" w:rsidRPr="00B10692">
        <w:t xml:space="preserve"> </w:t>
      </w:r>
      <w:r w:rsidR="00E66B20">
        <w:t>Ease of a</w:t>
      </w:r>
      <w:r>
        <w:t>ccess</w:t>
      </w:r>
      <w:r w:rsidR="00E53BFD" w:rsidRPr="00B10692">
        <w:t xml:space="preserve"> to wastewater source</w:t>
      </w:r>
      <w:r w:rsidR="009B2BBE">
        <w:t>s</w:t>
      </w:r>
      <w:r>
        <w:t xml:space="preserve">, together with appropriate maximum distances were considered </w:t>
      </w:r>
      <w:r w:rsidR="00E66B20">
        <w:t>as</w:t>
      </w:r>
      <w:r w:rsidR="00F87A58">
        <w:t xml:space="preserve"> described in Section</w:t>
      </w:r>
      <w:r w:rsidR="00E53BFD" w:rsidRPr="00B10692">
        <w:t xml:space="preserve"> </w:t>
      </w:r>
      <w:r w:rsidR="0004071B">
        <w:fldChar w:fldCharType="begin"/>
      </w:r>
      <w:r w:rsidR="0004071B">
        <w:instrText xml:space="preserve"> REF _Ref105453721 \r \h </w:instrText>
      </w:r>
      <w:r w:rsidR="0004071B">
        <w:fldChar w:fldCharType="separate"/>
      </w:r>
      <w:r w:rsidR="00E5142F">
        <w:t>5.5</w:t>
      </w:r>
      <w:r w:rsidR="0004071B">
        <w:fldChar w:fldCharType="end"/>
      </w:r>
      <w:r w:rsidR="00E66B20">
        <w:t>, as an initial assessment on likely economic viability instead</w:t>
      </w:r>
      <w:r>
        <w:t xml:space="preserve">. </w:t>
      </w:r>
      <w:r w:rsidR="00F87A58">
        <w:t xml:space="preserve"> </w:t>
      </w:r>
    </w:p>
    <w:p w14:paraId="7C59A088" w14:textId="461CA942" w:rsidR="00DD6A75" w:rsidRPr="00D246D3" w:rsidRDefault="00B15CC7" w:rsidP="00EC3F24">
      <w:pPr>
        <w:pStyle w:val="BodyText"/>
        <w:rPr>
          <w:rFonts w:ascii="Arial" w:eastAsia="Times New Roman" w:hAnsi="Arial" w:cs="Times New Roman"/>
          <w:szCs w:val="20"/>
        </w:rPr>
      </w:pPr>
      <w:r w:rsidRPr="00B10692">
        <w:t xml:space="preserve">See </w:t>
      </w:r>
      <w:r w:rsidR="00913E23" w:rsidRPr="00B10692">
        <w:fldChar w:fldCharType="begin"/>
      </w:r>
      <w:r w:rsidR="00913E23" w:rsidRPr="00B10692">
        <w:instrText xml:space="preserve"> REF _Ref99027396 \h  \* MERGEFORMAT </w:instrText>
      </w:r>
      <w:r w:rsidR="00913E23" w:rsidRPr="00B10692">
        <w:fldChar w:fldCharType="separate"/>
      </w:r>
      <w:r w:rsidR="00E5142F" w:rsidRPr="00B10692">
        <w:t>Figure </w:t>
      </w:r>
      <w:r w:rsidR="00E5142F">
        <w:t>5.4</w:t>
      </w:r>
      <w:r w:rsidR="00913E23" w:rsidRPr="00B10692">
        <w:fldChar w:fldCharType="end"/>
      </w:r>
      <w:r w:rsidRPr="00B10692">
        <w:t xml:space="preserve"> for an example of the pairwise comparison</w:t>
      </w:r>
      <w:r w:rsidR="006330B3">
        <w:t xml:space="preserve"> process</w:t>
      </w:r>
      <w:r w:rsidRPr="00B10692">
        <w:t>.</w:t>
      </w:r>
    </w:p>
    <w:p w14:paraId="1A93B71F" w14:textId="0FA56A68" w:rsidR="0039532B" w:rsidRPr="00B10692" w:rsidRDefault="0039532B" w:rsidP="00EC3F24">
      <w:pPr>
        <w:pStyle w:val="BodyText"/>
      </w:pPr>
      <w:r w:rsidRPr="00B10692">
        <w:t xml:space="preserve">The </w:t>
      </w:r>
      <w:r w:rsidR="006330B3">
        <w:t>order of importance based on</w:t>
      </w:r>
      <w:r w:rsidRPr="00B10692">
        <w:t xml:space="preserve"> pairwise comparison of the </w:t>
      </w:r>
      <w:r w:rsidR="006330B3">
        <w:t>information</w:t>
      </w:r>
      <w:r w:rsidRPr="00B10692">
        <w:t xml:space="preserve"> layers</w:t>
      </w:r>
      <w:r w:rsidR="006330B3">
        <w:t xml:space="preserve"> </w:t>
      </w:r>
      <w:r w:rsidR="00CA1080">
        <w:t xml:space="preserve">is outlined </w:t>
      </w:r>
      <w:r w:rsidRPr="00B10692">
        <w:t xml:space="preserve">in </w:t>
      </w:r>
      <w:r w:rsidR="00913E23" w:rsidRPr="00B10692">
        <w:fldChar w:fldCharType="begin"/>
      </w:r>
      <w:r w:rsidR="00913E23" w:rsidRPr="00B10692">
        <w:instrText xml:space="preserve"> REF _Ref99027327 \h  \* MERGEFORMAT </w:instrText>
      </w:r>
      <w:r w:rsidR="00913E23" w:rsidRPr="00B10692">
        <w:fldChar w:fldCharType="separate"/>
      </w:r>
      <w:r w:rsidR="00E5142F" w:rsidRPr="00B10692">
        <w:t xml:space="preserve">Table </w:t>
      </w:r>
      <w:r w:rsidR="00E5142F">
        <w:rPr>
          <w:noProof/>
        </w:rPr>
        <w:t>5.5</w:t>
      </w:r>
      <w:r w:rsidR="00913E23" w:rsidRPr="00B10692">
        <w:fldChar w:fldCharType="end"/>
      </w:r>
      <w:r w:rsidRPr="00B10692">
        <w:t>.</w:t>
      </w:r>
    </w:p>
    <w:p w14:paraId="70FD47E7" w14:textId="77777777" w:rsidR="00131666" w:rsidRPr="00B10692" w:rsidRDefault="00131666" w:rsidP="0067489B">
      <w:pPr>
        <w:pStyle w:val="BodyText"/>
        <w:keepNext/>
      </w:pPr>
      <w:r w:rsidRPr="00B10692">
        <w:rPr>
          <w:noProof/>
        </w:rPr>
        <w:drawing>
          <wp:inline distT="0" distB="0" distL="0" distR="0" wp14:anchorId="2C63EDBC" wp14:editId="5B5A2A45">
            <wp:extent cx="6181332" cy="5712311"/>
            <wp:effectExtent l="0" t="0" r="0" b="3175"/>
            <wp:docPr id="17" name="Picture 17" descr="An image of the survey form used to undertake pairwise comparison. It shows an example of each criteria with circles to select the more important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n image of the survey form used to undertake pairwise comparison. It shows an example of each criteria with circles to select the more important criteria."/>
                    <pic:cNvPicPr/>
                  </pic:nvPicPr>
                  <pic:blipFill>
                    <a:blip r:embed="rId44"/>
                    <a:stretch>
                      <a:fillRect/>
                    </a:stretch>
                  </pic:blipFill>
                  <pic:spPr>
                    <a:xfrm>
                      <a:off x="0" y="0"/>
                      <a:ext cx="6182138" cy="5713056"/>
                    </a:xfrm>
                    <a:prstGeom prst="rect">
                      <a:avLst/>
                    </a:prstGeom>
                  </pic:spPr>
                </pic:pic>
              </a:graphicData>
            </a:graphic>
          </wp:inline>
        </w:drawing>
      </w:r>
    </w:p>
    <w:p w14:paraId="68EC74C2" w14:textId="34A5CFDF" w:rsidR="00003D03" w:rsidRDefault="00131666" w:rsidP="0067489B">
      <w:pPr>
        <w:pStyle w:val="Caption"/>
      </w:pPr>
      <w:bookmarkStart w:id="153" w:name="_Ref99027396"/>
      <w:bookmarkStart w:id="154" w:name="_Toc110936449"/>
      <w:r w:rsidRPr="00B10692">
        <w:t>Figure </w:t>
      </w:r>
      <w:fldSimple w:instr=" STYLEREF 1 \s ">
        <w:r w:rsidR="00E5142F">
          <w:rPr>
            <w:noProof/>
          </w:rPr>
          <w:t>5</w:t>
        </w:r>
      </w:fldSimple>
      <w:r w:rsidR="00CA2891">
        <w:t>.</w:t>
      </w:r>
      <w:fldSimple w:instr=" SEQ Figure \* ARABIC \s 1 ">
        <w:r w:rsidR="00E5142F">
          <w:rPr>
            <w:noProof/>
          </w:rPr>
          <w:t>4</w:t>
        </w:r>
      </w:fldSimple>
      <w:bookmarkEnd w:id="153"/>
      <w:r w:rsidRPr="00B10692">
        <w:tab/>
        <w:t>Pairwise comparison survey screenshot</w:t>
      </w:r>
      <w:bookmarkEnd w:id="154"/>
    </w:p>
    <w:p w14:paraId="12E0806E" w14:textId="77777777" w:rsidR="00003D03" w:rsidRDefault="00003D03" w:rsidP="00003D03">
      <w:pPr>
        <w:pStyle w:val="BodyText"/>
      </w:pPr>
    </w:p>
    <w:p w14:paraId="7444587A" w14:textId="7CC4543C" w:rsidR="00F50019" w:rsidRPr="00B10692" w:rsidRDefault="00F50019" w:rsidP="00003D03">
      <w:pPr>
        <w:pStyle w:val="BodyText"/>
      </w:pPr>
      <w:r w:rsidRPr="00B10692">
        <w:br w:type="page"/>
      </w:r>
    </w:p>
    <w:p w14:paraId="01DEDE88" w14:textId="4B903A28" w:rsidR="005114C1" w:rsidRPr="00B10692" w:rsidRDefault="005114C1" w:rsidP="0067489B">
      <w:pPr>
        <w:pStyle w:val="TableCaption"/>
      </w:pPr>
      <w:bookmarkStart w:id="155" w:name="_Ref97563881"/>
      <w:bookmarkStart w:id="156" w:name="_Ref99027327"/>
      <w:bookmarkStart w:id="157" w:name="_Toc110936444"/>
      <w:r w:rsidRPr="00B10692">
        <w:t xml:space="preserve">Table </w:t>
      </w:r>
      <w:bookmarkEnd w:id="155"/>
      <w:r w:rsidR="00CA2891">
        <w:fldChar w:fldCharType="begin"/>
      </w:r>
      <w:r w:rsidR="00CA2891">
        <w:instrText xml:space="preserve"> STYLEREF 1 \s </w:instrText>
      </w:r>
      <w:r w:rsidR="00CA2891">
        <w:fldChar w:fldCharType="separate"/>
      </w:r>
      <w:r w:rsidR="00E5142F">
        <w:rPr>
          <w:noProof/>
        </w:rPr>
        <w:t>5</w:t>
      </w:r>
      <w:r w:rsidR="00CA2891">
        <w:fldChar w:fldCharType="end"/>
      </w:r>
      <w:r w:rsidR="00CA2891">
        <w:t>.</w:t>
      </w:r>
      <w:fldSimple w:instr=" SEQ Table \* ARABIC \s 1 ">
        <w:r w:rsidR="00E5142F">
          <w:rPr>
            <w:noProof/>
          </w:rPr>
          <w:t>5</w:t>
        </w:r>
      </w:fldSimple>
      <w:bookmarkEnd w:id="156"/>
      <w:r w:rsidR="00E76427" w:rsidRPr="00B10692">
        <w:tab/>
      </w:r>
      <w:r w:rsidRPr="00B10692">
        <w:t xml:space="preserve">Pairwise </w:t>
      </w:r>
      <w:proofErr w:type="gramStart"/>
      <w:r w:rsidRPr="00B10692">
        <w:t>weighting</w:t>
      </w:r>
      <w:bookmarkEnd w:id="157"/>
      <w:proofErr w:type="gramEnd"/>
    </w:p>
    <w:tbl>
      <w:tblPr>
        <w:tblStyle w:val="GHDGridTable"/>
        <w:tblW w:w="5000" w:type="pct"/>
        <w:tblLook w:val="0620" w:firstRow="1" w:lastRow="0" w:firstColumn="0" w:lastColumn="0" w:noHBand="1" w:noVBand="1"/>
      </w:tblPr>
      <w:tblGrid>
        <w:gridCol w:w="4673"/>
        <w:gridCol w:w="1821"/>
        <w:gridCol w:w="1822"/>
        <w:gridCol w:w="1822"/>
      </w:tblGrid>
      <w:tr w:rsidR="005114C1" w:rsidRPr="00B10692" w14:paraId="344655F4" w14:textId="21E33382" w:rsidTr="00EC3F24">
        <w:trPr>
          <w:cnfStyle w:val="100000000000" w:firstRow="1" w:lastRow="0" w:firstColumn="0" w:lastColumn="0" w:oddVBand="0" w:evenVBand="0" w:oddHBand="0" w:evenHBand="0" w:firstRowFirstColumn="0" w:firstRowLastColumn="0" w:lastRowFirstColumn="0" w:lastRowLastColumn="0"/>
          <w:tblHeader/>
        </w:trPr>
        <w:tc>
          <w:tcPr>
            <w:tcW w:w="4673" w:type="dxa"/>
          </w:tcPr>
          <w:p w14:paraId="03FBBA92" w14:textId="77777777" w:rsidR="005114C1" w:rsidRPr="00B10692" w:rsidRDefault="005114C1" w:rsidP="0067489B">
            <w:pPr>
              <w:pStyle w:val="TableHeading"/>
            </w:pPr>
            <w:r w:rsidRPr="00B10692">
              <w:t xml:space="preserve">Criteria </w:t>
            </w:r>
          </w:p>
        </w:tc>
        <w:tc>
          <w:tcPr>
            <w:tcW w:w="1821" w:type="dxa"/>
          </w:tcPr>
          <w:p w14:paraId="59F55839" w14:textId="5D69CA3A" w:rsidR="005114C1" w:rsidRPr="00B10692" w:rsidRDefault="005114C1" w:rsidP="0067489B">
            <w:pPr>
              <w:pStyle w:val="TableHeading"/>
            </w:pPr>
            <w:r w:rsidRPr="00B10692">
              <w:t>Raw score</w:t>
            </w:r>
          </w:p>
        </w:tc>
        <w:tc>
          <w:tcPr>
            <w:tcW w:w="1822" w:type="dxa"/>
          </w:tcPr>
          <w:p w14:paraId="6D08A5BA" w14:textId="5AB84280" w:rsidR="005114C1" w:rsidRPr="00B10692" w:rsidRDefault="005114C1" w:rsidP="0067489B">
            <w:pPr>
              <w:pStyle w:val="TableHeading"/>
            </w:pPr>
            <w:r w:rsidRPr="00B10692">
              <w:t>Weight (%)</w:t>
            </w:r>
          </w:p>
        </w:tc>
        <w:tc>
          <w:tcPr>
            <w:tcW w:w="1822" w:type="dxa"/>
          </w:tcPr>
          <w:p w14:paraId="243BC211" w14:textId="3B98D8A5" w:rsidR="005114C1" w:rsidRPr="00B10692" w:rsidRDefault="005114C1" w:rsidP="0067489B">
            <w:pPr>
              <w:pStyle w:val="TableHeading"/>
            </w:pPr>
            <w:r w:rsidRPr="00B10692">
              <w:t xml:space="preserve">Rank </w:t>
            </w:r>
          </w:p>
        </w:tc>
      </w:tr>
      <w:tr w:rsidR="005114C1" w:rsidRPr="00B10692" w14:paraId="4D382886" w14:textId="04D81993" w:rsidTr="00EC3F24">
        <w:tc>
          <w:tcPr>
            <w:tcW w:w="4673" w:type="dxa"/>
          </w:tcPr>
          <w:p w14:paraId="095C43EA" w14:textId="77777777" w:rsidR="005114C1" w:rsidRPr="00B10692" w:rsidRDefault="005114C1" w:rsidP="0067489B">
            <w:pPr>
              <w:pStyle w:val="TableText"/>
            </w:pPr>
            <w:r w:rsidRPr="00B10692">
              <w:t xml:space="preserve">Conservation </w:t>
            </w:r>
          </w:p>
        </w:tc>
        <w:tc>
          <w:tcPr>
            <w:tcW w:w="1821" w:type="dxa"/>
          </w:tcPr>
          <w:p w14:paraId="0902D87F" w14:textId="543F6511" w:rsidR="005114C1" w:rsidRPr="00B10692" w:rsidRDefault="00CC68A1" w:rsidP="0067489B">
            <w:pPr>
              <w:pStyle w:val="TableText"/>
              <w:rPr>
                <w:rFonts w:cstheme="minorHAnsi"/>
                <w:szCs w:val="18"/>
              </w:rPr>
            </w:pPr>
            <w:r w:rsidRPr="00B10692">
              <w:rPr>
                <w:rFonts w:cstheme="minorHAnsi"/>
                <w:szCs w:val="18"/>
              </w:rPr>
              <w:t>5</w:t>
            </w:r>
          </w:p>
        </w:tc>
        <w:tc>
          <w:tcPr>
            <w:tcW w:w="1822" w:type="dxa"/>
          </w:tcPr>
          <w:p w14:paraId="5159E651" w14:textId="7E291DC6" w:rsidR="005114C1" w:rsidRPr="00B10692" w:rsidRDefault="006C1700" w:rsidP="0067489B">
            <w:pPr>
              <w:pStyle w:val="TableText"/>
              <w:rPr>
                <w:rFonts w:cstheme="minorHAnsi"/>
                <w:szCs w:val="18"/>
              </w:rPr>
            </w:pPr>
            <w:r w:rsidRPr="00B10692">
              <w:rPr>
                <w:rFonts w:cstheme="minorHAnsi"/>
                <w:szCs w:val="18"/>
              </w:rPr>
              <w:t>2</w:t>
            </w:r>
          </w:p>
        </w:tc>
        <w:tc>
          <w:tcPr>
            <w:tcW w:w="1822" w:type="dxa"/>
          </w:tcPr>
          <w:p w14:paraId="7159E288" w14:textId="587545FF" w:rsidR="005114C1" w:rsidRPr="00B10692" w:rsidRDefault="006C1700" w:rsidP="0067489B">
            <w:pPr>
              <w:pStyle w:val="TableText"/>
              <w:rPr>
                <w:rFonts w:cstheme="minorHAnsi"/>
                <w:szCs w:val="18"/>
              </w:rPr>
            </w:pPr>
            <w:r w:rsidRPr="00B10692">
              <w:rPr>
                <w:rFonts w:cstheme="minorHAnsi"/>
                <w:szCs w:val="18"/>
              </w:rPr>
              <w:t>18</w:t>
            </w:r>
          </w:p>
        </w:tc>
      </w:tr>
      <w:tr w:rsidR="005114C1" w:rsidRPr="00B10692" w14:paraId="6D20FA21" w14:textId="4F05F55B" w:rsidTr="00EC3F24">
        <w:tc>
          <w:tcPr>
            <w:tcW w:w="4673" w:type="dxa"/>
          </w:tcPr>
          <w:p w14:paraId="7E7772D8" w14:textId="77777777" w:rsidR="005114C1" w:rsidRPr="00B10692" w:rsidRDefault="005114C1" w:rsidP="0067489B">
            <w:pPr>
              <w:pStyle w:val="TableText"/>
            </w:pPr>
            <w:r w:rsidRPr="00B10692">
              <w:t>Non-aboriginal heritage</w:t>
            </w:r>
          </w:p>
        </w:tc>
        <w:tc>
          <w:tcPr>
            <w:tcW w:w="1821" w:type="dxa"/>
          </w:tcPr>
          <w:p w14:paraId="3EE187BC" w14:textId="1F15191D" w:rsidR="005114C1" w:rsidRPr="00B10692" w:rsidRDefault="00CC68A1" w:rsidP="0067489B">
            <w:pPr>
              <w:pStyle w:val="TableText"/>
              <w:rPr>
                <w:rFonts w:cstheme="minorHAnsi"/>
                <w:szCs w:val="18"/>
              </w:rPr>
            </w:pPr>
            <w:r w:rsidRPr="00B10692">
              <w:rPr>
                <w:rFonts w:cstheme="minorHAnsi"/>
                <w:szCs w:val="18"/>
              </w:rPr>
              <w:t>1</w:t>
            </w:r>
          </w:p>
        </w:tc>
        <w:tc>
          <w:tcPr>
            <w:tcW w:w="1822" w:type="dxa"/>
          </w:tcPr>
          <w:p w14:paraId="06468D97" w14:textId="25171A9D" w:rsidR="005114C1" w:rsidRPr="00B10692" w:rsidRDefault="006C1700" w:rsidP="0067489B">
            <w:pPr>
              <w:pStyle w:val="TableText"/>
              <w:rPr>
                <w:rFonts w:cstheme="minorHAnsi"/>
                <w:szCs w:val="18"/>
              </w:rPr>
            </w:pPr>
            <w:r w:rsidRPr="00B10692">
              <w:rPr>
                <w:rFonts w:cstheme="minorHAnsi"/>
                <w:szCs w:val="18"/>
              </w:rPr>
              <w:t>1</w:t>
            </w:r>
          </w:p>
        </w:tc>
        <w:tc>
          <w:tcPr>
            <w:tcW w:w="1822" w:type="dxa"/>
          </w:tcPr>
          <w:p w14:paraId="32A27129" w14:textId="6FF518D0" w:rsidR="005114C1" w:rsidRPr="00B10692" w:rsidRDefault="006C1700" w:rsidP="0067489B">
            <w:pPr>
              <w:pStyle w:val="TableText"/>
              <w:rPr>
                <w:rFonts w:cstheme="minorHAnsi"/>
                <w:szCs w:val="18"/>
              </w:rPr>
            </w:pPr>
            <w:r w:rsidRPr="00B10692">
              <w:rPr>
                <w:rFonts w:cstheme="minorHAnsi"/>
                <w:szCs w:val="18"/>
              </w:rPr>
              <w:t>20</w:t>
            </w:r>
          </w:p>
        </w:tc>
      </w:tr>
      <w:tr w:rsidR="005114C1" w:rsidRPr="00B10692" w14:paraId="7F7C84E1" w14:textId="219A1EA0" w:rsidTr="00EC3F24">
        <w:tc>
          <w:tcPr>
            <w:tcW w:w="4673" w:type="dxa"/>
          </w:tcPr>
          <w:p w14:paraId="2528C517" w14:textId="77777777" w:rsidR="005114C1" w:rsidRPr="00B10692" w:rsidRDefault="005114C1" w:rsidP="0067489B">
            <w:pPr>
              <w:pStyle w:val="TableText"/>
            </w:pPr>
            <w:r w:rsidRPr="00B10692">
              <w:t>Mine plan/operation</w:t>
            </w:r>
          </w:p>
        </w:tc>
        <w:tc>
          <w:tcPr>
            <w:tcW w:w="1821" w:type="dxa"/>
          </w:tcPr>
          <w:p w14:paraId="1C8D9AE8" w14:textId="07714282" w:rsidR="005114C1" w:rsidRPr="00B10692" w:rsidRDefault="00CC68A1" w:rsidP="0067489B">
            <w:pPr>
              <w:pStyle w:val="TableText"/>
              <w:rPr>
                <w:rFonts w:cstheme="minorHAnsi"/>
                <w:szCs w:val="18"/>
              </w:rPr>
            </w:pPr>
            <w:r w:rsidRPr="00B10692">
              <w:rPr>
                <w:rFonts w:cstheme="minorHAnsi"/>
                <w:szCs w:val="18"/>
              </w:rPr>
              <w:t>6</w:t>
            </w:r>
          </w:p>
        </w:tc>
        <w:tc>
          <w:tcPr>
            <w:tcW w:w="1822" w:type="dxa"/>
          </w:tcPr>
          <w:p w14:paraId="3F422973" w14:textId="28C5DAB4" w:rsidR="005114C1" w:rsidRPr="00B10692" w:rsidRDefault="006C1700" w:rsidP="0067489B">
            <w:pPr>
              <w:pStyle w:val="TableText"/>
              <w:rPr>
                <w:rFonts w:cstheme="minorHAnsi"/>
                <w:szCs w:val="18"/>
              </w:rPr>
            </w:pPr>
            <w:r w:rsidRPr="00B10692">
              <w:rPr>
                <w:rFonts w:cstheme="minorHAnsi"/>
                <w:szCs w:val="18"/>
              </w:rPr>
              <w:t>3</w:t>
            </w:r>
          </w:p>
        </w:tc>
        <w:tc>
          <w:tcPr>
            <w:tcW w:w="1822" w:type="dxa"/>
          </w:tcPr>
          <w:p w14:paraId="30959CBE" w14:textId="19C5612A" w:rsidR="005114C1" w:rsidRPr="00B10692" w:rsidRDefault="006C1700" w:rsidP="0067489B">
            <w:pPr>
              <w:pStyle w:val="TableText"/>
              <w:rPr>
                <w:rFonts w:cstheme="minorHAnsi"/>
                <w:szCs w:val="18"/>
              </w:rPr>
            </w:pPr>
            <w:r w:rsidRPr="00B10692">
              <w:rPr>
                <w:rFonts w:cstheme="minorHAnsi"/>
                <w:szCs w:val="18"/>
              </w:rPr>
              <w:t>16</w:t>
            </w:r>
          </w:p>
        </w:tc>
      </w:tr>
      <w:tr w:rsidR="005114C1" w:rsidRPr="00B10692" w14:paraId="6C243FA8" w14:textId="16B5A66C" w:rsidTr="00EC3F24">
        <w:tc>
          <w:tcPr>
            <w:tcW w:w="4673" w:type="dxa"/>
          </w:tcPr>
          <w:p w14:paraId="67029A55" w14:textId="77777777" w:rsidR="005114C1" w:rsidRPr="00B10692" w:rsidRDefault="005114C1" w:rsidP="0067489B">
            <w:pPr>
              <w:pStyle w:val="TableText"/>
            </w:pPr>
            <w:r w:rsidRPr="00B10692">
              <w:t>Slope %</w:t>
            </w:r>
          </w:p>
        </w:tc>
        <w:tc>
          <w:tcPr>
            <w:tcW w:w="1821" w:type="dxa"/>
          </w:tcPr>
          <w:p w14:paraId="730A45CA" w14:textId="78E6434B" w:rsidR="005114C1" w:rsidRPr="00B10692" w:rsidRDefault="00CC68A1" w:rsidP="0067489B">
            <w:pPr>
              <w:pStyle w:val="TableText"/>
              <w:rPr>
                <w:rFonts w:cstheme="minorHAnsi"/>
                <w:szCs w:val="18"/>
              </w:rPr>
            </w:pPr>
            <w:r w:rsidRPr="00B10692">
              <w:rPr>
                <w:rFonts w:cstheme="minorHAnsi"/>
                <w:szCs w:val="18"/>
              </w:rPr>
              <w:t>9.5</w:t>
            </w:r>
          </w:p>
        </w:tc>
        <w:tc>
          <w:tcPr>
            <w:tcW w:w="1822" w:type="dxa"/>
          </w:tcPr>
          <w:p w14:paraId="742AB85F" w14:textId="442D4C38" w:rsidR="005114C1" w:rsidRPr="00B10692" w:rsidRDefault="006C1700" w:rsidP="0067489B">
            <w:pPr>
              <w:pStyle w:val="TableText"/>
              <w:rPr>
                <w:rFonts w:cstheme="minorHAnsi"/>
                <w:szCs w:val="18"/>
              </w:rPr>
            </w:pPr>
            <w:r w:rsidRPr="00B10692">
              <w:rPr>
                <w:rFonts w:cstheme="minorHAnsi"/>
                <w:szCs w:val="18"/>
              </w:rPr>
              <w:t>5</w:t>
            </w:r>
          </w:p>
        </w:tc>
        <w:tc>
          <w:tcPr>
            <w:tcW w:w="1822" w:type="dxa"/>
          </w:tcPr>
          <w:p w14:paraId="51BE4850" w14:textId="44393F6E" w:rsidR="005114C1" w:rsidRPr="00B10692" w:rsidRDefault="006C1700" w:rsidP="0067489B">
            <w:pPr>
              <w:pStyle w:val="TableText"/>
              <w:rPr>
                <w:rFonts w:cstheme="minorHAnsi"/>
                <w:szCs w:val="18"/>
              </w:rPr>
            </w:pPr>
            <w:r w:rsidRPr="00B10692">
              <w:rPr>
                <w:rFonts w:cstheme="minorHAnsi"/>
                <w:szCs w:val="18"/>
              </w:rPr>
              <w:t>12</w:t>
            </w:r>
          </w:p>
        </w:tc>
      </w:tr>
      <w:tr w:rsidR="005114C1" w:rsidRPr="00B10692" w14:paraId="3BE6A457" w14:textId="41DB0F07" w:rsidTr="00EC3F24">
        <w:tc>
          <w:tcPr>
            <w:tcW w:w="4673" w:type="dxa"/>
          </w:tcPr>
          <w:p w14:paraId="45AAF1D0" w14:textId="77777777" w:rsidR="005114C1" w:rsidRPr="00B10692" w:rsidRDefault="005114C1" w:rsidP="0067489B">
            <w:pPr>
              <w:pStyle w:val="TableText"/>
            </w:pPr>
            <w:r w:rsidRPr="00B10692">
              <w:t>Proximity to existing WWTP and surplus mining</w:t>
            </w:r>
          </w:p>
        </w:tc>
        <w:tc>
          <w:tcPr>
            <w:tcW w:w="1821" w:type="dxa"/>
          </w:tcPr>
          <w:p w14:paraId="393B883F" w14:textId="72F16BE7" w:rsidR="005114C1" w:rsidRPr="00B10692" w:rsidRDefault="00CC68A1" w:rsidP="0067489B">
            <w:pPr>
              <w:pStyle w:val="TableText"/>
              <w:rPr>
                <w:rFonts w:cstheme="minorHAnsi"/>
                <w:szCs w:val="18"/>
              </w:rPr>
            </w:pPr>
            <w:r w:rsidRPr="00B10692">
              <w:rPr>
                <w:rFonts w:cstheme="minorHAnsi"/>
                <w:szCs w:val="18"/>
              </w:rPr>
              <w:t>15</w:t>
            </w:r>
          </w:p>
        </w:tc>
        <w:tc>
          <w:tcPr>
            <w:tcW w:w="1822" w:type="dxa"/>
          </w:tcPr>
          <w:p w14:paraId="2C51A04E" w14:textId="634332E1" w:rsidR="005114C1" w:rsidRPr="00B10692" w:rsidRDefault="006C1700" w:rsidP="0067489B">
            <w:pPr>
              <w:pStyle w:val="TableText"/>
              <w:rPr>
                <w:rFonts w:cstheme="minorHAnsi"/>
                <w:szCs w:val="18"/>
              </w:rPr>
            </w:pPr>
            <w:r w:rsidRPr="00B10692">
              <w:rPr>
                <w:rFonts w:cstheme="minorHAnsi"/>
                <w:szCs w:val="18"/>
              </w:rPr>
              <w:t>7</w:t>
            </w:r>
          </w:p>
        </w:tc>
        <w:tc>
          <w:tcPr>
            <w:tcW w:w="1822" w:type="dxa"/>
          </w:tcPr>
          <w:p w14:paraId="0BDC4E85" w14:textId="2403CC5D" w:rsidR="005114C1" w:rsidRPr="00B10692" w:rsidRDefault="006C1700" w:rsidP="0067489B">
            <w:pPr>
              <w:pStyle w:val="TableText"/>
              <w:rPr>
                <w:rFonts w:cstheme="minorHAnsi"/>
                <w:szCs w:val="18"/>
              </w:rPr>
            </w:pPr>
            <w:r w:rsidRPr="00B10692">
              <w:rPr>
                <w:rFonts w:cstheme="minorHAnsi"/>
                <w:szCs w:val="18"/>
              </w:rPr>
              <w:t>4</w:t>
            </w:r>
          </w:p>
        </w:tc>
      </w:tr>
      <w:tr w:rsidR="005114C1" w:rsidRPr="00B10692" w14:paraId="053387B5" w14:textId="1CDC1D1E" w:rsidTr="00EC3F24">
        <w:tc>
          <w:tcPr>
            <w:tcW w:w="4673" w:type="dxa"/>
          </w:tcPr>
          <w:p w14:paraId="1A3B7413" w14:textId="77777777" w:rsidR="005114C1" w:rsidRPr="00B10692" w:rsidRDefault="005114C1" w:rsidP="0067489B">
            <w:pPr>
              <w:pStyle w:val="TableText"/>
            </w:pPr>
            <w:r w:rsidRPr="00B10692">
              <w:t>Land use</w:t>
            </w:r>
          </w:p>
        </w:tc>
        <w:tc>
          <w:tcPr>
            <w:tcW w:w="1821" w:type="dxa"/>
          </w:tcPr>
          <w:p w14:paraId="4B61E24D" w14:textId="5DD97A85" w:rsidR="005114C1" w:rsidRPr="00B10692" w:rsidRDefault="00CC68A1" w:rsidP="0067489B">
            <w:pPr>
              <w:pStyle w:val="TableText"/>
              <w:rPr>
                <w:rFonts w:cstheme="minorHAnsi"/>
                <w:szCs w:val="18"/>
              </w:rPr>
            </w:pPr>
            <w:r w:rsidRPr="00B10692">
              <w:rPr>
                <w:rFonts w:cstheme="minorHAnsi"/>
                <w:szCs w:val="18"/>
              </w:rPr>
              <w:t>17</w:t>
            </w:r>
          </w:p>
        </w:tc>
        <w:tc>
          <w:tcPr>
            <w:tcW w:w="1822" w:type="dxa"/>
          </w:tcPr>
          <w:p w14:paraId="08484EBE" w14:textId="40C3D178" w:rsidR="005114C1" w:rsidRPr="00B10692" w:rsidRDefault="006C1700" w:rsidP="0067489B">
            <w:pPr>
              <w:pStyle w:val="TableText"/>
              <w:rPr>
                <w:rFonts w:cstheme="minorHAnsi"/>
                <w:szCs w:val="18"/>
              </w:rPr>
            </w:pPr>
            <w:r w:rsidRPr="00B10692">
              <w:rPr>
                <w:rFonts w:cstheme="minorHAnsi"/>
                <w:szCs w:val="18"/>
              </w:rPr>
              <w:t>8</w:t>
            </w:r>
          </w:p>
        </w:tc>
        <w:tc>
          <w:tcPr>
            <w:tcW w:w="1822" w:type="dxa"/>
          </w:tcPr>
          <w:p w14:paraId="4355B947" w14:textId="3347BF96" w:rsidR="005114C1" w:rsidRPr="00B10692" w:rsidRDefault="006C1700" w:rsidP="0067489B">
            <w:pPr>
              <w:pStyle w:val="TableText"/>
              <w:rPr>
                <w:rFonts w:cstheme="minorHAnsi"/>
                <w:szCs w:val="18"/>
              </w:rPr>
            </w:pPr>
            <w:r w:rsidRPr="00B10692">
              <w:rPr>
                <w:rFonts w:cstheme="minorHAnsi"/>
                <w:szCs w:val="18"/>
              </w:rPr>
              <w:t>1</w:t>
            </w:r>
          </w:p>
        </w:tc>
      </w:tr>
      <w:tr w:rsidR="005114C1" w:rsidRPr="00B10692" w14:paraId="23EBC238" w14:textId="35041ECC" w:rsidTr="00EC3F24">
        <w:tc>
          <w:tcPr>
            <w:tcW w:w="4673" w:type="dxa"/>
          </w:tcPr>
          <w:p w14:paraId="24E9D52A" w14:textId="77777777" w:rsidR="005114C1" w:rsidRPr="00B10692" w:rsidRDefault="005114C1" w:rsidP="0067489B">
            <w:pPr>
              <w:pStyle w:val="TableText"/>
            </w:pPr>
            <w:r w:rsidRPr="00B10692">
              <w:t>Precipitation</w:t>
            </w:r>
          </w:p>
        </w:tc>
        <w:tc>
          <w:tcPr>
            <w:tcW w:w="1821" w:type="dxa"/>
          </w:tcPr>
          <w:p w14:paraId="50428B6D" w14:textId="06975A4B" w:rsidR="005114C1" w:rsidRPr="00B10692" w:rsidRDefault="00CC68A1" w:rsidP="0067489B">
            <w:pPr>
              <w:pStyle w:val="TableText"/>
              <w:rPr>
                <w:rFonts w:cstheme="minorHAnsi"/>
                <w:szCs w:val="18"/>
              </w:rPr>
            </w:pPr>
            <w:r w:rsidRPr="00B10692">
              <w:rPr>
                <w:rFonts w:cstheme="minorHAnsi"/>
                <w:szCs w:val="18"/>
              </w:rPr>
              <w:t>10.5</w:t>
            </w:r>
          </w:p>
        </w:tc>
        <w:tc>
          <w:tcPr>
            <w:tcW w:w="1822" w:type="dxa"/>
          </w:tcPr>
          <w:p w14:paraId="576CA12B" w14:textId="628DB2E9" w:rsidR="005114C1" w:rsidRPr="00B10692" w:rsidRDefault="006C1700" w:rsidP="0067489B">
            <w:pPr>
              <w:pStyle w:val="TableText"/>
              <w:rPr>
                <w:rFonts w:cstheme="minorHAnsi"/>
                <w:szCs w:val="18"/>
              </w:rPr>
            </w:pPr>
            <w:r w:rsidRPr="00B10692">
              <w:rPr>
                <w:rFonts w:cstheme="minorHAnsi"/>
                <w:szCs w:val="18"/>
              </w:rPr>
              <w:t>5</w:t>
            </w:r>
          </w:p>
        </w:tc>
        <w:tc>
          <w:tcPr>
            <w:tcW w:w="1822" w:type="dxa"/>
          </w:tcPr>
          <w:p w14:paraId="7A1E59BD" w14:textId="5EA3D810" w:rsidR="005114C1" w:rsidRPr="00B10692" w:rsidRDefault="006C1700" w:rsidP="0067489B">
            <w:pPr>
              <w:pStyle w:val="TableText"/>
              <w:rPr>
                <w:rFonts w:cstheme="minorHAnsi"/>
                <w:szCs w:val="18"/>
              </w:rPr>
            </w:pPr>
            <w:r w:rsidRPr="00B10692">
              <w:rPr>
                <w:rFonts w:cstheme="minorHAnsi"/>
                <w:szCs w:val="18"/>
              </w:rPr>
              <w:t>10</w:t>
            </w:r>
          </w:p>
        </w:tc>
      </w:tr>
      <w:tr w:rsidR="005114C1" w:rsidRPr="00B10692" w14:paraId="22CAE18D" w14:textId="2F1A0240" w:rsidTr="00EC3F24">
        <w:tc>
          <w:tcPr>
            <w:tcW w:w="4673" w:type="dxa"/>
          </w:tcPr>
          <w:p w14:paraId="2686AE38" w14:textId="77777777" w:rsidR="005114C1" w:rsidRPr="00B10692" w:rsidRDefault="005114C1" w:rsidP="0067489B">
            <w:pPr>
              <w:pStyle w:val="TableText"/>
            </w:pPr>
            <w:r w:rsidRPr="00B10692">
              <w:t>Water quality</w:t>
            </w:r>
          </w:p>
        </w:tc>
        <w:tc>
          <w:tcPr>
            <w:tcW w:w="1821" w:type="dxa"/>
          </w:tcPr>
          <w:p w14:paraId="1711D952" w14:textId="587CFB7F" w:rsidR="005114C1" w:rsidRPr="00B10692" w:rsidRDefault="00CC68A1" w:rsidP="0067489B">
            <w:pPr>
              <w:pStyle w:val="TableText"/>
              <w:rPr>
                <w:rFonts w:cstheme="minorHAnsi"/>
                <w:szCs w:val="18"/>
              </w:rPr>
            </w:pPr>
            <w:r w:rsidRPr="00B10692">
              <w:rPr>
                <w:rFonts w:cstheme="minorHAnsi"/>
                <w:szCs w:val="18"/>
              </w:rPr>
              <w:t>12.5</w:t>
            </w:r>
          </w:p>
        </w:tc>
        <w:tc>
          <w:tcPr>
            <w:tcW w:w="1822" w:type="dxa"/>
          </w:tcPr>
          <w:p w14:paraId="1299706A" w14:textId="4EA4BC72" w:rsidR="005114C1" w:rsidRPr="00B10692" w:rsidRDefault="006C1700" w:rsidP="0067489B">
            <w:pPr>
              <w:pStyle w:val="TableText"/>
              <w:rPr>
                <w:rFonts w:cstheme="minorHAnsi"/>
                <w:szCs w:val="18"/>
              </w:rPr>
            </w:pPr>
            <w:r w:rsidRPr="00B10692">
              <w:rPr>
                <w:rFonts w:cstheme="minorHAnsi"/>
                <w:szCs w:val="18"/>
              </w:rPr>
              <w:t>6</w:t>
            </w:r>
          </w:p>
        </w:tc>
        <w:tc>
          <w:tcPr>
            <w:tcW w:w="1822" w:type="dxa"/>
          </w:tcPr>
          <w:p w14:paraId="13D52D1D" w14:textId="20DE4B11" w:rsidR="005114C1" w:rsidRPr="00B10692" w:rsidRDefault="006C1700" w:rsidP="0067489B">
            <w:pPr>
              <w:pStyle w:val="TableText"/>
              <w:rPr>
                <w:rFonts w:cstheme="minorHAnsi"/>
                <w:szCs w:val="18"/>
              </w:rPr>
            </w:pPr>
            <w:r w:rsidRPr="00B10692">
              <w:rPr>
                <w:rFonts w:cstheme="minorHAnsi"/>
                <w:szCs w:val="18"/>
              </w:rPr>
              <w:t>9</w:t>
            </w:r>
          </w:p>
        </w:tc>
      </w:tr>
      <w:tr w:rsidR="005114C1" w:rsidRPr="00B10692" w14:paraId="352EF37D" w14:textId="611C66FA" w:rsidTr="00EC3F24">
        <w:tc>
          <w:tcPr>
            <w:tcW w:w="4673" w:type="dxa"/>
          </w:tcPr>
          <w:p w14:paraId="5C3BB1FE" w14:textId="77777777" w:rsidR="005114C1" w:rsidRPr="00B10692" w:rsidRDefault="005114C1" w:rsidP="0067489B">
            <w:pPr>
              <w:pStyle w:val="TableText"/>
            </w:pPr>
            <w:r w:rsidRPr="00B10692">
              <w:t>Wastewater produces - 2021</w:t>
            </w:r>
          </w:p>
        </w:tc>
        <w:tc>
          <w:tcPr>
            <w:tcW w:w="1821" w:type="dxa"/>
          </w:tcPr>
          <w:p w14:paraId="1744604C" w14:textId="39576D8F" w:rsidR="005114C1" w:rsidRPr="00B10692" w:rsidRDefault="00CC68A1" w:rsidP="0067489B">
            <w:pPr>
              <w:pStyle w:val="TableText"/>
              <w:rPr>
                <w:rFonts w:cstheme="minorHAnsi"/>
                <w:szCs w:val="18"/>
              </w:rPr>
            </w:pPr>
            <w:r w:rsidRPr="00B10692">
              <w:rPr>
                <w:rFonts w:cstheme="minorHAnsi"/>
                <w:szCs w:val="18"/>
              </w:rPr>
              <w:t>16</w:t>
            </w:r>
          </w:p>
        </w:tc>
        <w:tc>
          <w:tcPr>
            <w:tcW w:w="1822" w:type="dxa"/>
          </w:tcPr>
          <w:p w14:paraId="08D9B8C0" w14:textId="0AF28300" w:rsidR="005114C1" w:rsidRPr="00B10692" w:rsidRDefault="006C1700" w:rsidP="0067489B">
            <w:pPr>
              <w:pStyle w:val="TableText"/>
              <w:rPr>
                <w:rFonts w:cstheme="minorHAnsi"/>
                <w:szCs w:val="18"/>
              </w:rPr>
            </w:pPr>
            <w:r w:rsidRPr="00B10692">
              <w:rPr>
                <w:rFonts w:cstheme="minorHAnsi"/>
                <w:szCs w:val="18"/>
              </w:rPr>
              <w:t>8</w:t>
            </w:r>
          </w:p>
        </w:tc>
        <w:tc>
          <w:tcPr>
            <w:tcW w:w="1822" w:type="dxa"/>
          </w:tcPr>
          <w:p w14:paraId="19A768ED" w14:textId="149856D8" w:rsidR="005114C1" w:rsidRPr="00B10692" w:rsidRDefault="006C1700" w:rsidP="0067489B">
            <w:pPr>
              <w:pStyle w:val="TableText"/>
              <w:rPr>
                <w:rFonts w:cstheme="minorHAnsi"/>
                <w:szCs w:val="18"/>
              </w:rPr>
            </w:pPr>
            <w:r w:rsidRPr="00B10692">
              <w:rPr>
                <w:rFonts w:cstheme="minorHAnsi"/>
                <w:szCs w:val="18"/>
              </w:rPr>
              <w:t>2</w:t>
            </w:r>
          </w:p>
        </w:tc>
      </w:tr>
      <w:tr w:rsidR="005114C1" w:rsidRPr="00B10692" w14:paraId="0049A2F8" w14:textId="2F10F2F0" w:rsidTr="00EC3F24">
        <w:tc>
          <w:tcPr>
            <w:tcW w:w="4673" w:type="dxa"/>
          </w:tcPr>
          <w:p w14:paraId="0B1250DE" w14:textId="77777777" w:rsidR="005114C1" w:rsidRPr="00B10692" w:rsidRDefault="005114C1" w:rsidP="0067489B">
            <w:pPr>
              <w:pStyle w:val="TableText"/>
            </w:pPr>
            <w:r w:rsidRPr="00B10692">
              <w:t xml:space="preserve">Heat stress </w:t>
            </w:r>
          </w:p>
        </w:tc>
        <w:tc>
          <w:tcPr>
            <w:tcW w:w="1821" w:type="dxa"/>
          </w:tcPr>
          <w:p w14:paraId="3319CFE7" w14:textId="35FC435E" w:rsidR="005114C1" w:rsidRPr="00B10692" w:rsidRDefault="006C1700" w:rsidP="0067489B">
            <w:pPr>
              <w:pStyle w:val="TableText"/>
              <w:rPr>
                <w:rFonts w:cstheme="minorHAnsi"/>
                <w:szCs w:val="18"/>
              </w:rPr>
            </w:pPr>
            <w:r w:rsidRPr="00B10692">
              <w:rPr>
                <w:rFonts w:cstheme="minorHAnsi"/>
                <w:szCs w:val="18"/>
              </w:rPr>
              <w:t>10</w:t>
            </w:r>
          </w:p>
        </w:tc>
        <w:tc>
          <w:tcPr>
            <w:tcW w:w="1822" w:type="dxa"/>
          </w:tcPr>
          <w:p w14:paraId="139F6939" w14:textId="334846A8" w:rsidR="005114C1" w:rsidRPr="00B10692" w:rsidRDefault="006C1700" w:rsidP="0067489B">
            <w:pPr>
              <w:pStyle w:val="TableText"/>
              <w:rPr>
                <w:rFonts w:cstheme="minorHAnsi"/>
                <w:szCs w:val="18"/>
              </w:rPr>
            </w:pPr>
            <w:r w:rsidRPr="00B10692">
              <w:rPr>
                <w:rFonts w:cstheme="minorHAnsi"/>
                <w:szCs w:val="18"/>
              </w:rPr>
              <w:t>5</w:t>
            </w:r>
          </w:p>
        </w:tc>
        <w:tc>
          <w:tcPr>
            <w:tcW w:w="1822" w:type="dxa"/>
          </w:tcPr>
          <w:p w14:paraId="3844B662" w14:textId="7213B170" w:rsidR="005114C1" w:rsidRPr="00B10692" w:rsidRDefault="006C1700" w:rsidP="0067489B">
            <w:pPr>
              <w:pStyle w:val="TableText"/>
              <w:rPr>
                <w:rFonts w:cstheme="minorHAnsi"/>
                <w:szCs w:val="18"/>
              </w:rPr>
            </w:pPr>
            <w:r w:rsidRPr="00B10692">
              <w:rPr>
                <w:rFonts w:cstheme="minorHAnsi"/>
                <w:szCs w:val="18"/>
              </w:rPr>
              <w:t>11</w:t>
            </w:r>
          </w:p>
        </w:tc>
      </w:tr>
      <w:tr w:rsidR="005114C1" w:rsidRPr="00B10692" w14:paraId="3A3D2DE0" w14:textId="4FEBEE2A" w:rsidTr="00EC3F24">
        <w:tc>
          <w:tcPr>
            <w:tcW w:w="4673" w:type="dxa"/>
          </w:tcPr>
          <w:p w14:paraId="23FDB39A" w14:textId="77777777" w:rsidR="005114C1" w:rsidRPr="00B10692" w:rsidRDefault="005114C1" w:rsidP="0067489B">
            <w:pPr>
              <w:pStyle w:val="TableText"/>
            </w:pPr>
            <w:r w:rsidRPr="00B10692">
              <w:t xml:space="preserve">Frost </w:t>
            </w:r>
          </w:p>
        </w:tc>
        <w:tc>
          <w:tcPr>
            <w:tcW w:w="1821" w:type="dxa"/>
          </w:tcPr>
          <w:p w14:paraId="63EA9AB0" w14:textId="2D6B0846" w:rsidR="005114C1" w:rsidRPr="00B10692" w:rsidRDefault="006C1700" w:rsidP="0067489B">
            <w:pPr>
              <w:pStyle w:val="TableText"/>
              <w:rPr>
                <w:rFonts w:cstheme="minorHAnsi"/>
                <w:szCs w:val="18"/>
              </w:rPr>
            </w:pPr>
            <w:r w:rsidRPr="00B10692">
              <w:rPr>
                <w:rFonts w:cstheme="minorHAnsi"/>
                <w:szCs w:val="18"/>
              </w:rPr>
              <w:t>6.5</w:t>
            </w:r>
          </w:p>
        </w:tc>
        <w:tc>
          <w:tcPr>
            <w:tcW w:w="1822" w:type="dxa"/>
          </w:tcPr>
          <w:p w14:paraId="5C2115C4" w14:textId="788B0241" w:rsidR="005114C1" w:rsidRPr="00B10692" w:rsidRDefault="006C1700" w:rsidP="0067489B">
            <w:pPr>
              <w:pStyle w:val="TableText"/>
              <w:rPr>
                <w:rFonts w:cstheme="minorHAnsi"/>
                <w:szCs w:val="18"/>
              </w:rPr>
            </w:pPr>
            <w:r w:rsidRPr="00B10692">
              <w:rPr>
                <w:rFonts w:cstheme="minorHAnsi"/>
                <w:szCs w:val="18"/>
              </w:rPr>
              <w:t>3</w:t>
            </w:r>
          </w:p>
        </w:tc>
        <w:tc>
          <w:tcPr>
            <w:tcW w:w="1822" w:type="dxa"/>
          </w:tcPr>
          <w:p w14:paraId="291CA789" w14:textId="1740917C" w:rsidR="005114C1" w:rsidRPr="00B10692" w:rsidRDefault="006C1700" w:rsidP="0067489B">
            <w:pPr>
              <w:pStyle w:val="TableText"/>
              <w:rPr>
                <w:rFonts w:cstheme="minorHAnsi"/>
                <w:szCs w:val="18"/>
              </w:rPr>
            </w:pPr>
            <w:r w:rsidRPr="00B10692">
              <w:rPr>
                <w:rFonts w:cstheme="minorHAnsi"/>
                <w:szCs w:val="18"/>
              </w:rPr>
              <w:t>15</w:t>
            </w:r>
          </w:p>
        </w:tc>
      </w:tr>
      <w:tr w:rsidR="005114C1" w:rsidRPr="00B10692" w14:paraId="06D9AB80" w14:textId="21FECCC0" w:rsidTr="00EC3F24">
        <w:tc>
          <w:tcPr>
            <w:tcW w:w="4673" w:type="dxa"/>
          </w:tcPr>
          <w:p w14:paraId="5815BF58" w14:textId="77777777" w:rsidR="005114C1" w:rsidRPr="00B10692" w:rsidRDefault="005114C1" w:rsidP="0067489B">
            <w:pPr>
              <w:pStyle w:val="TableText"/>
            </w:pPr>
            <w:r w:rsidRPr="00B10692">
              <w:t>Moisture availability, irrigated crops (0-1 soil depth)</w:t>
            </w:r>
          </w:p>
        </w:tc>
        <w:tc>
          <w:tcPr>
            <w:tcW w:w="1821" w:type="dxa"/>
          </w:tcPr>
          <w:p w14:paraId="08F0542B" w14:textId="1895606D" w:rsidR="005114C1" w:rsidRPr="00B10692" w:rsidRDefault="006C1700" w:rsidP="0067489B">
            <w:pPr>
              <w:pStyle w:val="TableText"/>
              <w:rPr>
                <w:rFonts w:cstheme="minorHAnsi"/>
                <w:szCs w:val="18"/>
              </w:rPr>
            </w:pPr>
            <w:r w:rsidRPr="00B10692">
              <w:rPr>
                <w:rFonts w:cstheme="minorHAnsi"/>
                <w:szCs w:val="18"/>
              </w:rPr>
              <w:t>15</w:t>
            </w:r>
          </w:p>
        </w:tc>
        <w:tc>
          <w:tcPr>
            <w:tcW w:w="1822" w:type="dxa"/>
          </w:tcPr>
          <w:p w14:paraId="7BBA9C56" w14:textId="2319FDB1" w:rsidR="005114C1" w:rsidRPr="00B10692" w:rsidRDefault="006C1700" w:rsidP="0067489B">
            <w:pPr>
              <w:pStyle w:val="TableText"/>
              <w:rPr>
                <w:rFonts w:cstheme="minorHAnsi"/>
                <w:szCs w:val="18"/>
              </w:rPr>
            </w:pPr>
            <w:r w:rsidRPr="00B10692">
              <w:rPr>
                <w:rFonts w:cstheme="minorHAnsi"/>
                <w:szCs w:val="18"/>
              </w:rPr>
              <w:t>7</w:t>
            </w:r>
          </w:p>
        </w:tc>
        <w:tc>
          <w:tcPr>
            <w:tcW w:w="1822" w:type="dxa"/>
          </w:tcPr>
          <w:p w14:paraId="4701A483" w14:textId="37263942" w:rsidR="005114C1" w:rsidRPr="00B10692" w:rsidRDefault="006C1700" w:rsidP="0067489B">
            <w:pPr>
              <w:pStyle w:val="TableText"/>
              <w:rPr>
                <w:rFonts w:cstheme="minorHAnsi"/>
                <w:szCs w:val="18"/>
              </w:rPr>
            </w:pPr>
            <w:r w:rsidRPr="00B10692">
              <w:rPr>
                <w:rFonts w:cstheme="minorHAnsi"/>
                <w:szCs w:val="18"/>
              </w:rPr>
              <w:t>4</w:t>
            </w:r>
          </w:p>
        </w:tc>
      </w:tr>
      <w:tr w:rsidR="005114C1" w:rsidRPr="00B10692" w14:paraId="26CB56EB" w14:textId="4D685F19" w:rsidTr="00EC3F24">
        <w:tc>
          <w:tcPr>
            <w:tcW w:w="4673" w:type="dxa"/>
          </w:tcPr>
          <w:p w14:paraId="6794F19D" w14:textId="426C6931" w:rsidR="005114C1" w:rsidRPr="00B10692" w:rsidRDefault="005114C1" w:rsidP="0067489B">
            <w:pPr>
              <w:pStyle w:val="TableText"/>
            </w:pPr>
            <w:r w:rsidRPr="00B10692">
              <w:t xml:space="preserve">Moisture availability, irrigated crops (1.5 m soil </w:t>
            </w:r>
            <w:proofErr w:type="gramStart"/>
            <w:r w:rsidRPr="00B10692">
              <w:t>depth)</w:t>
            </w:r>
            <w:r w:rsidR="009863BD" w:rsidRPr="00B10692">
              <w:t>*</w:t>
            </w:r>
            <w:proofErr w:type="gramEnd"/>
            <w:r w:rsidR="009863BD" w:rsidRPr="00B10692">
              <w:t>*</w:t>
            </w:r>
          </w:p>
        </w:tc>
        <w:tc>
          <w:tcPr>
            <w:tcW w:w="1821" w:type="dxa"/>
          </w:tcPr>
          <w:p w14:paraId="79AE1793" w14:textId="0B696B48" w:rsidR="005114C1" w:rsidRPr="00B10692" w:rsidRDefault="006C1700" w:rsidP="0067489B">
            <w:pPr>
              <w:pStyle w:val="TableText"/>
              <w:rPr>
                <w:rFonts w:cstheme="minorHAnsi"/>
                <w:color w:val="000000"/>
                <w:szCs w:val="18"/>
              </w:rPr>
            </w:pPr>
            <w:r w:rsidRPr="00B10692">
              <w:rPr>
                <w:rFonts w:cstheme="minorHAnsi"/>
                <w:color w:val="000000"/>
                <w:szCs w:val="18"/>
              </w:rPr>
              <w:t>15</w:t>
            </w:r>
          </w:p>
        </w:tc>
        <w:tc>
          <w:tcPr>
            <w:tcW w:w="1822" w:type="dxa"/>
          </w:tcPr>
          <w:p w14:paraId="2FF03697" w14:textId="108A5E52" w:rsidR="005114C1" w:rsidRPr="00B10692" w:rsidRDefault="006C1700" w:rsidP="0067489B">
            <w:pPr>
              <w:pStyle w:val="TableText"/>
              <w:rPr>
                <w:rFonts w:cstheme="minorHAnsi"/>
                <w:color w:val="000000"/>
                <w:szCs w:val="18"/>
              </w:rPr>
            </w:pPr>
            <w:r w:rsidRPr="00B10692">
              <w:rPr>
                <w:rFonts w:cstheme="minorHAnsi"/>
                <w:color w:val="000000"/>
                <w:szCs w:val="18"/>
              </w:rPr>
              <w:t>7</w:t>
            </w:r>
          </w:p>
        </w:tc>
        <w:tc>
          <w:tcPr>
            <w:tcW w:w="1822" w:type="dxa"/>
          </w:tcPr>
          <w:p w14:paraId="38151853" w14:textId="275126DD" w:rsidR="005114C1" w:rsidRPr="00B10692" w:rsidRDefault="006C1700" w:rsidP="0067489B">
            <w:pPr>
              <w:pStyle w:val="TableText"/>
              <w:rPr>
                <w:rFonts w:cstheme="minorHAnsi"/>
                <w:color w:val="000000"/>
                <w:szCs w:val="18"/>
              </w:rPr>
            </w:pPr>
            <w:r w:rsidRPr="00B10692">
              <w:rPr>
                <w:rFonts w:cstheme="minorHAnsi"/>
                <w:color w:val="000000"/>
                <w:szCs w:val="18"/>
              </w:rPr>
              <w:t>4</w:t>
            </w:r>
          </w:p>
        </w:tc>
      </w:tr>
      <w:tr w:rsidR="005114C1" w:rsidRPr="00B10692" w14:paraId="43353EE1" w14:textId="619C1D7A" w:rsidTr="00EC3F24">
        <w:tc>
          <w:tcPr>
            <w:tcW w:w="4673" w:type="dxa"/>
          </w:tcPr>
          <w:p w14:paraId="61D23A3A" w14:textId="77777777" w:rsidR="005114C1" w:rsidRPr="00B10692" w:rsidRDefault="005114C1" w:rsidP="0067489B">
            <w:pPr>
              <w:pStyle w:val="TableText"/>
            </w:pPr>
            <w:r w:rsidRPr="00B10692">
              <w:t>Nutrient balance (soil pH)</w:t>
            </w:r>
          </w:p>
        </w:tc>
        <w:tc>
          <w:tcPr>
            <w:tcW w:w="1821" w:type="dxa"/>
          </w:tcPr>
          <w:p w14:paraId="72B5CAE2" w14:textId="3A0FB4AB" w:rsidR="005114C1" w:rsidRPr="00B10692" w:rsidRDefault="006C1700" w:rsidP="0067489B">
            <w:pPr>
              <w:pStyle w:val="TableText"/>
              <w:rPr>
                <w:rFonts w:cstheme="minorHAnsi"/>
                <w:color w:val="000000"/>
                <w:szCs w:val="18"/>
              </w:rPr>
            </w:pPr>
            <w:r w:rsidRPr="00B10692">
              <w:rPr>
                <w:rFonts w:cstheme="minorHAnsi"/>
                <w:color w:val="000000"/>
                <w:szCs w:val="18"/>
              </w:rPr>
              <w:t>8</w:t>
            </w:r>
          </w:p>
        </w:tc>
        <w:tc>
          <w:tcPr>
            <w:tcW w:w="1822" w:type="dxa"/>
          </w:tcPr>
          <w:p w14:paraId="42511260" w14:textId="6F4CB32A" w:rsidR="005114C1" w:rsidRPr="00B10692" w:rsidRDefault="006C1700" w:rsidP="0067489B">
            <w:pPr>
              <w:pStyle w:val="TableText"/>
              <w:rPr>
                <w:rFonts w:cstheme="minorHAnsi"/>
                <w:color w:val="000000"/>
                <w:szCs w:val="18"/>
              </w:rPr>
            </w:pPr>
            <w:r w:rsidRPr="00B10692">
              <w:rPr>
                <w:rFonts w:cstheme="minorHAnsi"/>
                <w:color w:val="000000"/>
                <w:szCs w:val="18"/>
              </w:rPr>
              <w:t>4</w:t>
            </w:r>
          </w:p>
        </w:tc>
        <w:tc>
          <w:tcPr>
            <w:tcW w:w="1822" w:type="dxa"/>
          </w:tcPr>
          <w:p w14:paraId="3D23ACA9" w14:textId="5DAB15BC" w:rsidR="005114C1" w:rsidRPr="00B10692" w:rsidRDefault="006C1700" w:rsidP="0067489B">
            <w:pPr>
              <w:pStyle w:val="TableText"/>
              <w:rPr>
                <w:rFonts w:cstheme="minorHAnsi"/>
                <w:color w:val="000000"/>
                <w:szCs w:val="18"/>
              </w:rPr>
            </w:pPr>
            <w:r w:rsidRPr="00B10692">
              <w:rPr>
                <w:rFonts w:cstheme="minorHAnsi"/>
                <w:color w:val="000000"/>
                <w:szCs w:val="18"/>
              </w:rPr>
              <w:t>14</w:t>
            </w:r>
          </w:p>
        </w:tc>
      </w:tr>
      <w:tr w:rsidR="005114C1" w:rsidRPr="00B10692" w14:paraId="6E82F41B" w14:textId="2658DF75" w:rsidTr="00EC3F24">
        <w:tc>
          <w:tcPr>
            <w:tcW w:w="4673" w:type="dxa"/>
          </w:tcPr>
          <w:p w14:paraId="6CBA2476" w14:textId="77777777" w:rsidR="005114C1" w:rsidRPr="00B10692" w:rsidRDefault="005114C1" w:rsidP="0067489B">
            <w:pPr>
              <w:pStyle w:val="TableText"/>
            </w:pPr>
            <w:r w:rsidRPr="00B10692">
              <w:t xml:space="preserve">Soil depth </w:t>
            </w:r>
          </w:p>
        </w:tc>
        <w:tc>
          <w:tcPr>
            <w:tcW w:w="1821" w:type="dxa"/>
          </w:tcPr>
          <w:p w14:paraId="2A14796C" w14:textId="17D537FD" w:rsidR="005114C1" w:rsidRPr="00B10692" w:rsidRDefault="006C1700" w:rsidP="0067489B">
            <w:pPr>
              <w:pStyle w:val="TableText"/>
              <w:rPr>
                <w:rFonts w:cstheme="minorHAnsi"/>
                <w:color w:val="000000"/>
                <w:szCs w:val="18"/>
              </w:rPr>
            </w:pPr>
            <w:r w:rsidRPr="00B10692">
              <w:rPr>
                <w:rFonts w:cstheme="minorHAnsi"/>
                <w:color w:val="000000"/>
                <w:szCs w:val="18"/>
              </w:rPr>
              <w:t>13</w:t>
            </w:r>
          </w:p>
        </w:tc>
        <w:tc>
          <w:tcPr>
            <w:tcW w:w="1822" w:type="dxa"/>
          </w:tcPr>
          <w:p w14:paraId="6C8F2F20" w14:textId="076DB6E0" w:rsidR="005114C1" w:rsidRPr="00B10692" w:rsidRDefault="006C1700" w:rsidP="0067489B">
            <w:pPr>
              <w:pStyle w:val="TableText"/>
              <w:rPr>
                <w:rFonts w:cstheme="minorHAnsi"/>
                <w:color w:val="000000"/>
                <w:szCs w:val="18"/>
              </w:rPr>
            </w:pPr>
            <w:r w:rsidRPr="00B10692">
              <w:rPr>
                <w:rFonts w:cstheme="minorHAnsi"/>
                <w:color w:val="000000"/>
                <w:szCs w:val="18"/>
              </w:rPr>
              <w:t>6</w:t>
            </w:r>
          </w:p>
        </w:tc>
        <w:tc>
          <w:tcPr>
            <w:tcW w:w="1822" w:type="dxa"/>
          </w:tcPr>
          <w:p w14:paraId="3A815D8D" w14:textId="170D603B" w:rsidR="005114C1" w:rsidRPr="00B10692" w:rsidRDefault="006C1700" w:rsidP="0067489B">
            <w:pPr>
              <w:pStyle w:val="TableText"/>
              <w:rPr>
                <w:rFonts w:cstheme="minorHAnsi"/>
                <w:color w:val="000000"/>
                <w:szCs w:val="18"/>
              </w:rPr>
            </w:pPr>
            <w:r w:rsidRPr="00B10692">
              <w:rPr>
                <w:rFonts w:cstheme="minorHAnsi"/>
                <w:color w:val="000000"/>
                <w:szCs w:val="18"/>
              </w:rPr>
              <w:t>8</w:t>
            </w:r>
          </w:p>
        </w:tc>
      </w:tr>
      <w:tr w:rsidR="005114C1" w:rsidRPr="00B10692" w14:paraId="1E15E707" w14:textId="6268613B" w:rsidTr="00EC3F24">
        <w:tc>
          <w:tcPr>
            <w:tcW w:w="4673" w:type="dxa"/>
          </w:tcPr>
          <w:p w14:paraId="30DBA1C7" w14:textId="77777777" w:rsidR="005114C1" w:rsidRPr="00B10692" w:rsidRDefault="005114C1" w:rsidP="0067489B">
            <w:pPr>
              <w:pStyle w:val="TableText"/>
            </w:pPr>
            <w:r w:rsidRPr="00B10692">
              <w:t xml:space="preserve">Evapotranspiration </w:t>
            </w:r>
          </w:p>
        </w:tc>
        <w:tc>
          <w:tcPr>
            <w:tcW w:w="1821" w:type="dxa"/>
          </w:tcPr>
          <w:p w14:paraId="6C413EDF" w14:textId="26AC8E7F" w:rsidR="005114C1" w:rsidRPr="00B10692" w:rsidRDefault="006C1700" w:rsidP="0067489B">
            <w:pPr>
              <w:pStyle w:val="TableText"/>
              <w:rPr>
                <w:rFonts w:cstheme="minorHAnsi"/>
                <w:color w:val="000000"/>
                <w:szCs w:val="18"/>
              </w:rPr>
            </w:pPr>
            <w:r w:rsidRPr="00B10692">
              <w:rPr>
                <w:rFonts w:cstheme="minorHAnsi"/>
                <w:color w:val="000000"/>
                <w:szCs w:val="18"/>
              </w:rPr>
              <w:t>14.5</w:t>
            </w:r>
          </w:p>
        </w:tc>
        <w:tc>
          <w:tcPr>
            <w:tcW w:w="1822" w:type="dxa"/>
          </w:tcPr>
          <w:p w14:paraId="79B1D376" w14:textId="77317B64" w:rsidR="005114C1" w:rsidRPr="00B10692" w:rsidRDefault="006C1700" w:rsidP="0067489B">
            <w:pPr>
              <w:pStyle w:val="TableText"/>
              <w:rPr>
                <w:rFonts w:cstheme="minorHAnsi"/>
                <w:color w:val="000000"/>
                <w:szCs w:val="18"/>
              </w:rPr>
            </w:pPr>
            <w:r w:rsidRPr="00B10692">
              <w:rPr>
                <w:rFonts w:cstheme="minorHAnsi"/>
                <w:color w:val="000000"/>
                <w:szCs w:val="18"/>
              </w:rPr>
              <w:t>7</w:t>
            </w:r>
          </w:p>
        </w:tc>
        <w:tc>
          <w:tcPr>
            <w:tcW w:w="1822" w:type="dxa"/>
          </w:tcPr>
          <w:p w14:paraId="5966F52A" w14:textId="4057A1DD" w:rsidR="005114C1" w:rsidRPr="00B10692" w:rsidRDefault="006C1700" w:rsidP="0067489B">
            <w:pPr>
              <w:pStyle w:val="TableText"/>
              <w:rPr>
                <w:rFonts w:cstheme="minorHAnsi"/>
                <w:color w:val="000000"/>
                <w:szCs w:val="18"/>
              </w:rPr>
            </w:pPr>
            <w:r w:rsidRPr="00B10692">
              <w:rPr>
                <w:rFonts w:cstheme="minorHAnsi"/>
                <w:color w:val="000000"/>
                <w:szCs w:val="18"/>
              </w:rPr>
              <w:t>7</w:t>
            </w:r>
          </w:p>
        </w:tc>
      </w:tr>
      <w:tr w:rsidR="005114C1" w:rsidRPr="00B10692" w14:paraId="6C85439E" w14:textId="5A75659F" w:rsidTr="00EC3F24">
        <w:tc>
          <w:tcPr>
            <w:tcW w:w="4673" w:type="dxa"/>
          </w:tcPr>
          <w:p w14:paraId="494CAE51" w14:textId="1C27BAAF" w:rsidR="005114C1" w:rsidRPr="00B10692" w:rsidRDefault="005114C1" w:rsidP="0067489B">
            <w:pPr>
              <w:pStyle w:val="TableText"/>
            </w:pPr>
            <w:r w:rsidRPr="00B10692">
              <w:t>Airport proxim</w:t>
            </w:r>
            <w:r w:rsidR="00913E23" w:rsidRPr="00B10692">
              <w:t>ity</w:t>
            </w:r>
          </w:p>
        </w:tc>
        <w:tc>
          <w:tcPr>
            <w:tcW w:w="1821" w:type="dxa"/>
          </w:tcPr>
          <w:p w14:paraId="231EB7FE" w14:textId="66254D55" w:rsidR="005114C1" w:rsidRPr="00B10692" w:rsidRDefault="006C1700" w:rsidP="0067489B">
            <w:pPr>
              <w:pStyle w:val="TableText"/>
              <w:rPr>
                <w:rFonts w:cstheme="minorHAnsi"/>
                <w:color w:val="000000"/>
                <w:szCs w:val="18"/>
              </w:rPr>
            </w:pPr>
            <w:r w:rsidRPr="00B10692">
              <w:rPr>
                <w:rFonts w:cstheme="minorHAnsi"/>
                <w:color w:val="000000"/>
                <w:szCs w:val="18"/>
              </w:rPr>
              <w:t>3.5</w:t>
            </w:r>
          </w:p>
        </w:tc>
        <w:tc>
          <w:tcPr>
            <w:tcW w:w="1822" w:type="dxa"/>
          </w:tcPr>
          <w:p w14:paraId="3E691991" w14:textId="7CE982E8" w:rsidR="005114C1" w:rsidRPr="00B10692" w:rsidRDefault="006C1700" w:rsidP="0067489B">
            <w:pPr>
              <w:pStyle w:val="TableText"/>
              <w:rPr>
                <w:rFonts w:cstheme="minorHAnsi"/>
                <w:color w:val="000000"/>
                <w:szCs w:val="18"/>
              </w:rPr>
            </w:pPr>
            <w:r w:rsidRPr="00B10692">
              <w:rPr>
                <w:rFonts w:cstheme="minorHAnsi"/>
                <w:color w:val="000000"/>
                <w:szCs w:val="18"/>
              </w:rPr>
              <w:t>2</w:t>
            </w:r>
          </w:p>
        </w:tc>
        <w:tc>
          <w:tcPr>
            <w:tcW w:w="1822" w:type="dxa"/>
          </w:tcPr>
          <w:p w14:paraId="64C865CB" w14:textId="0A163F09" w:rsidR="005114C1" w:rsidRPr="00B10692" w:rsidRDefault="006C1700" w:rsidP="0067489B">
            <w:pPr>
              <w:pStyle w:val="TableText"/>
              <w:rPr>
                <w:rFonts w:cstheme="minorHAnsi"/>
                <w:color w:val="000000"/>
                <w:szCs w:val="18"/>
              </w:rPr>
            </w:pPr>
            <w:r w:rsidRPr="00B10692">
              <w:rPr>
                <w:rFonts w:cstheme="minorHAnsi"/>
                <w:color w:val="000000"/>
                <w:szCs w:val="18"/>
              </w:rPr>
              <w:t>19</w:t>
            </w:r>
          </w:p>
        </w:tc>
      </w:tr>
      <w:tr w:rsidR="005114C1" w:rsidRPr="00B10692" w14:paraId="2A78E27A" w14:textId="458B7826" w:rsidTr="00EC3F24">
        <w:tc>
          <w:tcPr>
            <w:tcW w:w="4673" w:type="dxa"/>
          </w:tcPr>
          <w:p w14:paraId="4F7FF504" w14:textId="1E165DCD" w:rsidR="005114C1" w:rsidRPr="00B10692" w:rsidRDefault="005114C1" w:rsidP="0067489B">
            <w:pPr>
              <w:pStyle w:val="TableText"/>
            </w:pPr>
            <w:r w:rsidRPr="00B10692">
              <w:t xml:space="preserve">Acid </w:t>
            </w:r>
            <w:proofErr w:type="spellStart"/>
            <w:r w:rsidR="00913E23" w:rsidRPr="00B10692">
              <w:t>sulfates</w:t>
            </w:r>
            <w:proofErr w:type="spellEnd"/>
          </w:p>
        </w:tc>
        <w:tc>
          <w:tcPr>
            <w:tcW w:w="1821" w:type="dxa"/>
          </w:tcPr>
          <w:p w14:paraId="1C70B267" w14:textId="46B61098" w:rsidR="005114C1" w:rsidRPr="00B10692" w:rsidRDefault="006C1700" w:rsidP="0067489B">
            <w:pPr>
              <w:pStyle w:val="TableText"/>
              <w:rPr>
                <w:rFonts w:cstheme="minorHAnsi"/>
                <w:szCs w:val="18"/>
              </w:rPr>
            </w:pPr>
            <w:r w:rsidRPr="00B10692">
              <w:rPr>
                <w:rFonts w:cstheme="minorHAnsi"/>
                <w:szCs w:val="18"/>
              </w:rPr>
              <w:t>6</w:t>
            </w:r>
          </w:p>
        </w:tc>
        <w:tc>
          <w:tcPr>
            <w:tcW w:w="1822" w:type="dxa"/>
          </w:tcPr>
          <w:p w14:paraId="780FCDF5" w14:textId="127CEA47" w:rsidR="005114C1" w:rsidRPr="00B10692" w:rsidRDefault="006C1700" w:rsidP="0067489B">
            <w:pPr>
              <w:pStyle w:val="TableText"/>
              <w:rPr>
                <w:rFonts w:cstheme="minorHAnsi"/>
                <w:szCs w:val="18"/>
              </w:rPr>
            </w:pPr>
            <w:r w:rsidRPr="00B10692">
              <w:rPr>
                <w:rFonts w:cstheme="minorHAnsi"/>
                <w:szCs w:val="18"/>
              </w:rPr>
              <w:t>3</w:t>
            </w:r>
          </w:p>
        </w:tc>
        <w:tc>
          <w:tcPr>
            <w:tcW w:w="1822" w:type="dxa"/>
          </w:tcPr>
          <w:p w14:paraId="128D23B9" w14:textId="3F599AD2" w:rsidR="005114C1" w:rsidRPr="00B10692" w:rsidRDefault="006C1700" w:rsidP="0067489B">
            <w:pPr>
              <w:pStyle w:val="TableText"/>
              <w:rPr>
                <w:rFonts w:cstheme="minorHAnsi"/>
                <w:szCs w:val="18"/>
              </w:rPr>
            </w:pPr>
            <w:r w:rsidRPr="00B10692">
              <w:rPr>
                <w:rFonts w:cstheme="minorHAnsi"/>
                <w:szCs w:val="18"/>
              </w:rPr>
              <w:t>16</w:t>
            </w:r>
          </w:p>
        </w:tc>
      </w:tr>
      <w:tr w:rsidR="005114C1" w:rsidRPr="00B10692" w14:paraId="6378E2CB" w14:textId="17132607" w:rsidTr="00EC3F24">
        <w:tc>
          <w:tcPr>
            <w:tcW w:w="4673" w:type="dxa"/>
          </w:tcPr>
          <w:p w14:paraId="7A95199D" w14:textId="205D5DFD" w:rsidR="005114C1" w:rsidRPr="00B10692" w:rsidRDefault="005114C1" w:rsidP="0067489B">
            <w:pPr>
              <w:pStyle w:val="TableText"/>
            </w:pPr>
            <w:r w:rsidRPr="00B10692">
              <w:t xml:space="preserve">Radioactivity </w:t>
            </w:r>
          </w:p>
        </w:tc>
        <w:tc>
          <w:tcPr>
            <w:tcW w:w="1821" w:type="dxa"/>
          </w:tcPr>
          <w:p w14:paraId="5D355E8B" w14:textId="7ED1093A" w:rsidR="005114C1" w:rsidRPr="00B10692" w:rsidRDefault="006C1700" w:rsidP="0067489B">
            <w:pPr>
              <w:pStyle w:val="TableText"/>
              <w:rPr>
                <w:rFonts w:cstheme="minorHAnsi"/>
                <w:szCs w:val="18"/>
              </w:rPr>
            </w:pPr>
            <w:r w:rsidRPr="00B10692">
              <w:rPr>
                <w:rFonts w:cstheme="minorHAnsi"/>
                <w:szCs w:val="18"/>
              </w:rPr>
              <w:t>9</w:t>
            </w:r>
          </w:p>
        </w:tc>
        <w:tc>
          <w:tcPr>
            <w:tcW w:w="1822" w:type="dxa"/>
          </w:tcPr>
          <w:p w14:paraId="52B6E979" w14:textId="6B954387" w:rsidR="005114C1" w:rsidRPr="00B10692" w:rsidRDefault="006C1700" w:rsidP="0067489B">
            <w:pPr>
              <w:pStyle w:val="TableText"/>
              <w:rPr>
                <w:rFonts w:cstheme="minorHAnsi"/>
                <w:szCs w:val="18"/>
              </w:rPr>
            </w:pPr>
            <w:r w:rsidRPr="00B10692">
              <w:rPr>
                <w:rFonts w:cstheme="minorHAnsi"/>
                <w:szCs w:val="18"/>
              </w:rPr>
              <w:t>4</w:t>
            </w:r>
          </w:p>
        </w:tc>
        <w:tc>
          <w:tcPr>
            <w:tcW w:w="1822" w:type="dxa"/>
          </w:tcPr>
          <w:p w14:paraId="54A6A2C6" w14:textId="38EB77C5" w:rsidR="005114C1" w:rsidRPr="00B10692" w:rsidRDefault="00D43981" w:rsidP="0067489B">
            <w:pPr>
              <w:pStyle w:val="TableText"/>
              <w:rPr>
                <w:rFonts w:cstheme="minorHAnsi"/>
                <w:szCs w:val="18"/>
              </w:rPr>
            </w:pPr>
            <w:r w:rsidRPr="00B10692">
              <w:rPr>
                <w:rFonts w:cstheme="minorHAnsi"/>
                <w:szCs w:val="18"/>
              </w:rPr>
              <w:t>13</w:t>
            </w:r>
          </w:p>
        </w:tc>
      </w:tr>
      <w:tr w:rsidR="005114C1" w:rsidRPr="00B10692" w14:paraId="386AA120" w14:textId="7813B1DC" w:rsidTr="00EC3F24">
        <w:tc>
          <w:tcPr>
            <w:tcW w:w="4673" w:type="dxa"/>
          </w:tcPr>
          <w:p w14:paraId="2FA17FF5" w14:textId="77777777" w:rsidR="005114C1" w:rsidRPr="00B10692" w:rsidRDefault="005114C1" w:rsidP="0067489B">
            <w:pPr>
              <w:pStyle w:val="TableText"/>
            </w:pPr>
            <w:r w:rsidRPr="00B10692">
              <w:t xml:space="preserve">Water demand </w:t>
            </w:r>
          </w:p>
        </w:tc>
        <w:tc>
          <w:tcPr>
            <w:tcW w:w="1821" w:type="dxa"/>
          </w:tcPr>
          <w:p w14:paraId="34D7086A" w14:textId="462F082F" w:rsidR="005114C1" w:rsidRPr="00B10692" w:rsidRDefault="006C1700" w:rsidP="0067489B">
            <w:pPr>
              <w:pStyle w:val="TableText"/>
              <w:rPr>
                <w:rFonts w:cstheme="minorHAnsi"/>
                <w:szCs w:val="18"/>
              </w:rPr>
            </w:pPr>
            <w:r w:rsidRPr="00B10692">
              <w:rPr>
                <w:rFonts w:cstheme="minorHAnsi"/>
                <w:szCs w:val="18"/>
              </w:rPr>
              <w:t>16</w:t>
            </w:r>
          </w:p>
        </w:tc>
        <w:tc>
          <w:tcPr>
            <w:tcW w:w="1822" w:type="dxa"/>
          </w:tcPr>
          <w:p w14:paraId="7058B6C1" w14:textId="08BF18D0" w:rsidR="005114C1" w:rsidRPr="00B10692" w:rsidRDefault="006C1700" w:rsidP="0067489B">
            <w:pPr>
              <w:pStyle w:val="TableText"/>
              <w:rPr>
                <w:rFonts w:cstheme="minorHAnsi"/>
                <w:szCs w:val="18"/>
              </w:rPr>
            </w:pPr>
            <w:r w:rsidRPr="00B10692">
              <w:rPr>
                <w:rFonts w:cstheme="minorHAnsi"/>
                <w:szCs w:val="18"/>
              </w:rPr>
              <w:t>8</w:t>
            </w:r>
          </w:p>
        </w:tc>
        <w:tc>
          <w:tcPr>
            <w:tcW w:w="1822" w:type="dxa"/>
          </w:tcPr>
          <w:p w14:paraId="269B4CFE" w14:textId="2627965E" w:rsidR="005114C1" w:rsidRPr="00B10692" w:rsidRDefault="006C1700" w:rsidP="0067489B">
            <w:pPr>
              <w:pStyle w:val="TableText"/>
              <w:rPr>
                <w:rFonts w:cstheme="minorHAnsi"/>
                <w:szCs w:val="18"/>
              </w:rPr>
            </w:pPr>
            <w:r w:rsidRPr="00B10692">
              <w:rPr>
                <w:rFonts w:cstheme="minorHAnsi"/>
                <w:szCs w:val="18"/>
              </w:rPr>
              <w:t>2</w:t>
            </w:r>
          </w:p>
        </w:tc>
      </w:tr>
      <w:tr w:rsidR="005114C1" w:rsidRPr="00B10692" w14:paraId="771232DF" w14:textId="77777777" w:rsidTr="00EC3F24">
        <w:tc>
          <w:tcPr>
            <w:tcW w:w="4673" w:type="dxa"/>
          </w:tcPr>
          <w:p w14:paraId="7254A5BE" w14:textId="604D3063" w:rsidR="005114C1" w:rsidRPr="00B10692" w:rsidRDefault="005114C1" w:rsidP="0067489B">
            <w:pPr>
              <w:pStyle w:val="TableText"/>
            </w:pPr>
            <w:r w:rsidRPr="00B10692">
              <w:t>Sum</w:t>
            </w:r>
          </w:p>
        </w:tc>
        <w:tc>
          <w:tcPr>
            <w:tcW w:w="1821" w:type="dxa"/>
          </w:tcPr>
          <w:p w14:paraId="34676222" w14:textId="393E9C4F" w:rsidR="005114C1" w:rsidRPr="00B10692" w:rsidRDefault="006C1700" w:rsidP="0067489B">
            <w:pPr>
              <w:pStyle w:val="TableText"/>
              <w:rPr>
                <w:rFonts w:cstheme="minorHAnsi"/>
                <w:szCs w:val="18"/>
              </w:rPr>
            </w:pPr>
            <w:r w:rsidRPr="00B10692">
              <w:rPr>
                <w:rFonts w:cstheme="minorHAnsi"/>
                <w:szCs w:val="18"/>
              </w:rPr>
              <w:t>209</w:t>
            </w:r>
          </w:p>
        </w:tc>
        <w:tc>
          <w:tcPr>
            <w:tcW w:w="1822" w:type="dxa"/>
          </w:tcPr>
          <w:p w14:paraId="7D2C92C8" w14:textId="71267F80" w:rsidR="005114C1" w:rsidRPr="00B10692" w:rsidRDefault="005114C1" w:rsidP="0067489B">
            <w:pPr>
              <w:pStyle w:val="TableText"/>
              <w:rPr>
                <w:rFonts w:cstheme="minorHAnsi"/>
                <w:szCs w:val="18"/>
              </w:rPr>
            </w:pPr>
            <w:r w:rsidRPr="00B10692">
              <w:rPr>
                <w:rFonts w:cstheme="minorHAnsi"/>
                <w:szCs w:val="18"/>
              </w:rPr>
              <w:t>100%</w:t>
            </w:r>
          </w:p>
        </w:tc>
        <w:tc>
          <w:tcPr>
            <w:tcW w:w="1822" w:type="dxa"/>
          </w:tcPr>
          <w:p w14:paraId="3207FA18" w14:textId="77777777" w:rsidR="005114C1" w:rsidRPr="00B10692" w:rsidRDefault="005114C1" w:rsidP="0067489B">
            <w:pPr>
              <w:pStyle w:val="TableText"/>
              <w:rPr>
                <w:rFonts w:cstheme="minorHAnsi"/>
                <w:szCs w:val="18"/>
              </w:rPr>
            </w:pPr>
          </w:p>
        </w:tc>
      </w:tr>
    </w:tbl>
    <w:p w14:paraId="3712D4CE" w14:textId="49A4D58B" w:rsidR="009863BD" w:rsidRPr="00B10692" w:rsidRDefault="009863BD" w:rsidP="00875F85">
      <w:pPr>
        <w:pStyle w:val="BodyText"/>
        <w:rPr>
          <w:sz w:val="16"/>
          <w:szCs w:val="16"/>
        </w:rPr>
      </w:pPr>
      <w:r w:rsidRPr="00B10692">
        <w:rPr>
          <w:sz w:val="16"/>
          <w:szCs w:val="16"/>
        </w:rPr>
        <w:t>**Note – This layer was removed after the pairwise process</w:t>
      </w:r>
      <w:r w:rsidR="00E66B20">
        <w:rPr>
          <w:sz w:val="16"/>
          <w:szCs w:val="16"/>
        </w:rPr>
        <w:t>,</w:t>
      </w:r>
      <w:r w:rsidRPr="00B10692">
        <w:rPr>
          <w:sz w:val="16"/>
          <w:szCs w:val="16"/>
        </w:rPr>
        <w:t xml:space="preserve"> as it was </w:t>
      </w:r>
      <w:r w:rsidR="001D3951">
        <w:rPr>
          <w:sz w:val="16"/>
          <w:szCs w:val="16"/>
        </w:rPr>
        <w:t>overestimating</w:t>
      </w:r>
      <w:r w:rsidRPr="00B10692">
        <w:rPr>
          <w:sz w:val="16"/>
          <w:szCs w:val="16"/>
        </w:rPr>
        <w:t xml:space="preserve"> results toward moisture availability and </w:t>
      </w:r>
      <w:r w:rsidR="001D3951">
        <w:rPr>
          <w:sz w:val="16"/>
          <w:szCs w:val="16"/>
        </w:rPr>
        <w:t xml:space="preserve">that it </w:t>
      </w:r>
      <w:r w:rsidRPr="00B10692">
        <w:rPr>
          <w:sz w:val="16"/>
          <w:szCs w:val="16"/>
        </w:rPr>
        <w:t>generally only covers deep soil crops such as wood lotting.</w:t>
      </w:r>
    </w:p>
    <w:p w14:paraId="39CB6C7C" w14:textId="434A281B" w:rsidR="008A0CD7" w:rsidRPr="00B10692" w:rsidRDefault="008A0CD7" w:rsidP="00875F85">
      <w:pPr>
        <w:pStyle w:val="Heading2"/>
      </w:pPr>
      <w:bookmarkStart w:id="158" w:name="_Toc100830733"/>
      <w:bookmarkStart w:id="159" w:name="_Toc113884525"/>
      <w:r w:rsidRPr="00B10692">
        <w:t xml:space="preserve">MCA </w:t>
      </w:r>
      <w:r w:rsidR="00003D03" w:rsidRPr="00B10692">
        <w:t>limitations</w:t>
      </w:r>
      <w:bookmarkEnd w:id="158"/>
      <w:bookmarkEnd w:id="159"/>
    </w:p>
    <w:p w14:paraId="6410D55D" w14:textId="1173FD8C" w:rsidR="008A0CD7" w:rsidRPr="00B10692" w:rsidRDefault="008A0CD7" w:rsidP="008A0CD7">
      <w:pPr>
        <w:pStyle w:val="BodyText"/>
      </w:pPr>
      <w:r w:rsidRPr="00B10692">
        <w:t xml:space="preserve">MCA is a powerful tool for </w:t>
      </w:r>
      <w:r w:rsidR="00902F64">
        <w:t>assessing</w:t>
      </w:r>
      <w:r w:rsidR="00902F64" w:rsidRPr="00B10692">
        <w:t xml:space="preserve"> </w:t>
      </w:r>
      <w:r w:rsidRPr="00B10692">
        <w:t xml:space="preserve">study areas, </w:t>
      </w:r>
      <w:r w:rsidR="002E1AB7">
        <w:t xml:space="preserve">however, </w:t>
      </w:r>
      <w:r w:rsidRPr="00B10692">
        <w:t>there are</w:t>
      </w:r>
      <w:r w:rsidR="002E1AB7">
        <w:t xml:space="preserve"> some</w:t>
      </w:r>
      <w:r w:rsidRPr="00B10692">
        <w:t xml:space="preserve"> limitations to this approach, including: </w:t>
      </w:r>
    </w:p>
    <w:p w14:paraId="74D62BE5" w14:textId="7AD927EA" w:rsidR="008A0CD7" w:rsidRPr="00B10692" w:rsidRDefault="003C3CEE" w:rsidP="00875F85">
      <w:pPr>
        <w:pStyle w:val="ListBullet0"/>
      </w:pPr>
      <w:r>
        <w:t>Not</w:t>
      </w:r>
      <w:r w:rsidR="008A0CD7" w:rsidRPr="00B10692">
        <w:t xml:space="preserve"> </w:t>
      </w:r>
      <w:r>
        <w:t>considering</w:t>
      </w:r>
      <w:r w:rsidR="008A0CD7" w:rsidRPr="00B10692">
        <w:t xml:space="preserve"> all </w:t>
      </w:r>
      <w:r>
        <w:t>factors</w:t>
      </w:r>
      <w:r w:rsidRPr="00B10692">
        <w:t xml:space="preserve"> </w:t>
      </w:r>
      <w:r w:rsidR="008A0CD7" w:rsidRPr="00B10692">
        <w:t xml:space="preserve">that determine </w:t>
      </w:r>
      <w:r w:rsidR="009647F5">
        <w:t xml:space="preserve">the </w:t>
      </w:r>
      <w:r w:rsidR="008A0CD7" w:rsidRPr="00B10692">
        <w:t xml:space="preserve">suitability </w:t>
      </w:r>
      <w:r w:rsidR="00A1782B">
        <w:t>of</w:t>
      </w:r>
      <w:r w:rsidR="008A0CD7" w:rsidRPr="00B10692">
        <w:t xml:space="preserve"> a water reuse scheme </w:t>
      </w:r>
      <w:r w:rsidR="009647F5">
        <w:t xml:space="preserve">in different </w:t>
      </w:r>
      <w:proofErr w:type="gramStart"/>
      <w:r w:rsidR="009647F5">
        <w:t>areas</w:t>
      </w:r>
      <w:proofErr w:type="gramEnd"/>
      <w:r w:rsidR="009647F5">
        <w:t xml:space="preserve"> </w:t>
      </w:r>
      <w:r w:rsidR="008A0CD7" w:rsidRPr="00B10692">
        <w:t xml:space="preserve"> </w:t>
      </w:r>
    </w:p>
    <w:p w14:paraId="575EEB99" w14:textId="271A7AD3" w:rsidR="008A0CD7" w:rsidRPr="00B10692" w:rsidRDefault="008A0CD7" w:rsidP="00875F85">
      <w:pPr>
        <w:pStyle w:val="ListBullet0"/>
      </w:pPr>
      <w:r w:rsidRPr="00B10692">
        <w:t>Lack of</w:t>
      </w:r>
      <w:r w:rsidR="009647F5">
        <w:t xml:space="preserve"> information</w:t>
      </w:r>
      <w:r w:rsidRPr="00B10692">
        <w:t xml:space="preserve"> at a suitable s</w:t>
      </w:r>
      <w:r w:rsidR="009647F5">
        <w:t>ize</w:t>
      </w:r>
      <w:r w:rsidRPr="00B10692">
        <w:t xml:space="preserve"> </w:t>
      </w:r>
      <w:r w:rsidR="009647F5">
        <w:t>showing the needs of specific sites</w:t>
      </w:r>
    </w:p>
    <w:p w14:paraId="6F812CB6" w14:textId="326C013E" w:rsidR="008A0CD7" w:rsidRPr="00B10692" w:rsidRDefault="009647F5" w:rsidP="00875F85">
      <w:pPr>
        <w:pStyle w:val="ListBullet0"/>
      </w:pPr>
      <w:r>
        <w:t>Ina</w:t>
      </w:r>
      <w:r w:rsidR="008A0CD7" w:rsidRPr="00B10692">
        <w:t>ccurac</w:t>
      </w:r>
      <w:r>
        <w:t xml:space="preserve">ies </w:t>
      </w:r>
      <w:r w:rsidR="008A0CD7" w:rsidRPr="00B10692">
        <w:t>of the</w:t>
      </w:r>
      <w:r>
        <w:t xml:space="preserve"> information</w:t>
      </w:r>
    </w:p>
    <w:p w14:paraId="3BC6F683" w14:textId="570A7074" w:rsidR="00B46AE3" w:rsidRPr="00B10692" w:rsidRDefault="008A0CD7" w:rsidP="005114C1">
      <w:pPr>
        <w:pStyle w:val="BodyText"/>
      </w:pPr>
      <w:r w:rsidRPr="00B10692">
        <w:t>Th</w:t>
      </w:r>
      <w:r w:rsidR="00550F55">
        <w:t>e study was</w:t>
      </w:r>
      <w:r w:rsidRPr="00B10692">
        <w:t xml:space="preserve"> based on a high-level assessment</w:t>
      </w:r>
      <w:r w:rsidR="00C62F08">
        <w:t>,</w:t>
      </w:r>
      <w:r w:rsidRPr="00B10692">
        <w:t xml:space="preserve"> and further detailed analysis </w:t>
      </w:r>
      <w:r w:rsidR="00C62F08">
        <w:t xml:space="preserve">will be required to </w:t>
      </w:r>
      <w:r w:rsidR="00FA50E1">
        <w:t>understand</w:t>
      </w:r>
      <w:r w:rsidRPr="00B10692">
        <w:t xml:space="preserve"> </w:t>
      </w:r>
      <w:r w:rsidR="009C4644">
        <w:t xml:space="preserve">any </w:t>
      </w:r>
      <w:r w:rsidRPr="00B10692">
        <w:t xml:space="preserve">specific </w:t>
      </w:r>
      <w:r w:rsidR="009C4644">
        <w:t>details</w:t>
      </w:r>
      <w:r w:rsidRPr="00B10692">
        <w:t xml:space="preserve">. The MCA could be improved </w:t>
      </w:r>
      <w:r w:rsidR="00E55B4D">
        <w:t>by</w:t>
      </w:r>
      <w:r w:rsidRPr="00B10692">
        <w:t xml:space="preserve"> inclu</w:t>
      </w:r>
      <w:r w:rsidR="00E55B4D">
        <w:t>ding</w:t>
      </w:r>
      <w:r w:rsidRPr="00B10692">
        <w:t xml:space="preserve"> more specific </w:t>
      </w:r>
      <w:r w:rsidR="00682CFF">
        <w:t>information of the areas</w:t>
      </w:r>
      <w:r w:rsidR="00E55B4D">
        <w:t xml:space="preserve"> if available. </w:t>
      </w:r>
      <w:r w:rsidR="001C6852">
        <w:t>In addition, f</w:t>
      </w:r>
      <w:r w:rsidR="004E01DE" w:rsidRPr="00B10692">
        <w:t xml:space="preserve">ield investigations </w:t>
      </w:r>
      <w:r w:rsidR="004E01DE">
        <w:t>can</w:t>
      </w:r>
      <w:r w:rsidR="004E01DE" w:rsidRPr="00B10692">
        <w:t xml:space="preserve"> </w:t>
      </w:r>
      <w:r w:rsidR="004E01DE">
        <w:t xml:space="preserve">be used to </w:t>
      </w:r>
      <w:r w:rsidR="004E01DE" w:rsidRPr="00B10692">
        <w:t xml:space="preserve">verify and validate the </w:t>
      </w:r>
      <w:r w:rsidR="004E01DE">
        <w:t xml:space="preserve">MCA </w:t>
      </w:r>
      <w:r w:rsidR="004E01DE" w:rsidRPr="00B10692">
        <w:t>out</w:t>
      </w:r>
      <w:r w:rsidR="00682CFF">
        <w:t xml:space="preserve">comes. </w:t>
      </w:r>
      <w:r w:rsidR="00B46AE3" w:rsidRPr="00B10692">
        <w:br w:type="page"/>
      </w:r>
    </w:p>
    <w:p w14:paraId="77F236BF" w14:textId="4688F665" w:rsidR="009E22CF" w:rsidRPr="001D3951" w:rsidRDefault="00351E10" w:rsidP="00956F88">
      <w:pPr>
        <w:pStyle w:val="Heading1"/>
      </w:pPr>
      <w:bookmarkStart w:id="160" w:name="_Toc100830734"/>
      <w:bookmarkStart w:id="161" w:name="_Toc113884526"/>
      <w:bookmarkStart w:id="162" w:name="_Hlk106707725"/>
      <w:r w:rsidRPr="001D3951">
        <w:t>A</w:t>
      </w:r>
      <w:r w:rsidR="009E22CF" w:rsidRPr="001D3951">
        <w:t>ssessment results</w:t>
      </w:r>
      <w:bookmarkEnd w:id="160"/>
      <w:bookmarkEnd w:id="161"/>
    </w:p>
    <w:p w14:paraId="77AB243A" w14:textId="64C40F4E" w:rsidR="001D3951" w:rsidRPr="00D275A8" w:rsidRDefault="001A06F6" w:rsidP="00EB56F3">
      <w:pPr>
        <w:pStyle w:val="BodyText"/>
      </w:pPr>
      <w:r>
        <w:t>Our</w:t>
      </w:r>
      <w:r w:rsidRPr="00B10692">
        <w:t xml:space="preserve"> assessment</w:t>
      </w:r>
      <w:r>
        <w:t xml:space="preserve"> included a</w:t>
      </w:r>
      <w:r w:rsidR="006106E0" w:rsidRPr="00B10692">
        <w:t xml:space="preserve">ll </w:t>
      </w:r>
      <w:r w:rsidR="003F7BC1">
        <w:t>w</w:t>
      </w:r>
      <w:r w:rsidR="006106E0" w:rsidRPr="00B10692">
        <w:t xml:space="preserve">astewater treatment plants </w:t>
      </w:r>
      <w:r w:rsidR="00E0299F">
        <w:t>from</w:t>
      </w:r>
      <w:r w:rsidR="006106E0" w:rsidRPr="00B10692">
        <w:t xml:space="preserve"> the national </w:t>
      </w:r>
      <w:proofErr w:type="gramStart"/>
      <w:r w:rsidR="006106E0" w:rsidRPr="00B10692">
        <w:t>database</w:t>
      </w:r>
      <w:r w:rsidR="00957021">
        <w:t>, and</w:t>
      </w:r>
      <w:proofErr w:type="gramEnd"/>
      <w:r w:rsidR="00957021">
        <w:t xml:space="preserve"> considered only the </w:t>
      </w:r>
      <w:r>
        <w:t>l</w:t>
      </w:r>
      <w:r w:rsidR="00313C66">
        <w:t>arger schemes with a m</w:t>
      </w:r>
      <w:r w:rsidR="00351E10">
        <w:t xml:space="preserve">inimum </w:t>
      </w:r>
      <w:r w:rsidR="001D3951">
        <w:t xml:space="preserve">connected </w:t>
      </w:r>
      <w:r w:rsidR="00351E10">
        <w:t>population</w:t>
      </w:r>
      <w:r w:rsidR="00313C66">
        <w:t xml:space="preserve"> </w:t>
      </w:r>
      <w:r w:rsidR="00351E10">
        <w:t xml:space="preserve">of </w:t>
      </w:r>
      <w:r w:rsidR="006106E0" w:rsidRPr="00B10692">
        <w:t>50,00</w:t>
      </w:r>
      <w:r w:rsidR="00957021">
        <w:t xml:space="preserve">0. </w:t>
      </w:r>
      <w:r w:rsidR="006D6BEB">
        <w:t>A</w:t>
      </w:r>
      <w:r w:rsidR="006106E0" w:rsidRPr="00B10692">
        <w:t xml:space="preserve"> draft assessment without this threshold is </w:t>
      </w:r>
      <w:r w:rsidR="006106E0" w:rsidRPr="00D275A8">
        <w:t xml:space="preserve">shown in </w:t>
      </w:r>
      <w:r w:rsidR="00BA7D4C" w:rsidRPr="00D275A8">
        <w:fldChar w:fldCharType="begin"/>
      </w:r>
      <w:r w:rsidR="00BA7D4C" w:rsidRPr="00D275A8">
        <w:instrText xml:space="preserve"> REF _Ref109234355 \w \h </w:instrText>
      </w:r>
      <w:r w:rsidR="001A67FE" w:rsidRPr="00D246D3">
        <w:instrText xml:space="preserve"> \* MERGEFORMAT </w:instrText>
      </w:r>
      <w:r w:rsidR="00BA7D4C" w:rsidRPr="00D275A8">
        <w:fldChar w:fldCharType="separate"/>
      </w:r>
      <w:r w:rsidR="00E5142F">
        <w:t>Appendix F</w:t>
      </w:r>
      <w:r w:rsidR="00BA7D4C" w:rsidRPr="00D275A8">
        <w:fldChar w:fldCharType="end"/>
      </w:r>
      <w:r w:rsidR="00BA7D4C" w:rsidRPr="00D275A8">
        <w:t xml:space="preserve"> </w:t>
      </w:r>
      <w:r w:rsidRPr="00D275A8">
        <w:t>for comparison.</w:t>
      </w:r>
      <w:r w:rsidR="004A0BC4" w:rsidRPr="00D275A8">
        <w:t xml:space="preserve"> </w:t>
      </w:r>
    </w:p>
    <w:p w14:paraId="1237DE0D" w14:textId="4565A9E7" w:rsidR="00EB56F3" w:rsidRDefault="004A0BC4" w:rsidP="00EB56F3">
      <w:pPr>
        <w:pStyle w:val="BodyText"/>
      </w:pPr>
      <w:r w:rsidRPr="00D275A8">
        <w:t>The outcomes of the assessment for each state and territory are shown below.</w:t>
      </w:r>
    </w:p>
    <w:p w14:paraId="64422727" w14:textId="23B6B697" w:rsidR="00EB56F3" w:rsidRPr="00B10692" w:rsidRDefault="00EB56F3" w:rsidP="00956F88">
      <w:pPr>
        <w:pStyle w:val="Heading2"/>
      </w:pPr>
      <w:bookmarkStart w:id="163" w:name="_Toc110936364"/>
      <w:bookmarkStart w:id="164" w:name="_Toc113884394"/>
      <w:bookmarkStart w:id="165" w:name="_Toc113884527"/>
      <w:bookmarkStart w:id="166" w:name="_Toc100830735"/>
      <w:bookmarkStart w:id="167" w:name="_Toc113884528"/>
      <w:bookmarkEnd w:id="163"/>
      <w:bookmarkEnd w:id="164"/>
      <w:bookmarkEnd w:id="165"/>
      <w:r w:rsidRPr="00B10692">
        <w:t>Queensland</w:t>
      </w:r>
      <w:bookmarkEnd w:id="166"/>
      <w:bookmarkEnd w:id="167"/>
    </w:p>
    <w:p w14:paraId="459E765D" w14:textId="770DA977" w:rsidR="006106E0" w:rsidRPr="00B10692" w:rsidRDefault="00957021" w:rsidP="006106E0">
      <w:pPr>
        <w:pStyle w:val="BodyText"/>
      </w:pPr>
      <w:bookmarkStart w:id="168" w:name="_Toc100744318"/>
      <w:bookmarkStart w:id="169" w:name="_Toc100745481"/>
      <w:bookmarkEnd w:id="168"/>
      <w:bookmarkEnd w:id="169"/>
      <w:r>
        <w:t>The r</w:t>
      </w:r>
      <w:r w:rsidR="006106E0" w:rsidRPr="00B10692">
        <w:t xml:space="preserve">esults for Queensland and </w:t>
      </w:r>
      <w:r w:rsidR="00CA1D8A">
        <w:t xml:space="preserve">the </w:t>
      </w:r>
      <w:r w:rsidR="006106E0" w:rsidRPr="00B10692">
        <w:t>surrounding area</w:t>
      </w:r>
      <w:r w:rsidR="00CA1D8A">
        <w:t>s</w:t>
      </w:r>
      <w:r w:rsidR="006106E0" w:rsidRPr="00B10692">
        <w:t xml:space="preserve"> of NSW and NT</w:t>
      </w:r>
      <w:r w:rsidR="001A06F6">
        <w:t xml:space="preserve"> are shown on </w:t>
      </w:r>
      <w:r w:rsidR="001A06F6" w:rsidRPr="00B10692">
        <w:fldChar w:fldCharType="begin"/>
      </w:r>
      <w:r w:rsidR="001A06F6" w:rsidRPr="00B10692">
        <w:instrText xml:space="preserve"> REF _Ref97718584 \h  \* MERGEFORMAT </w:instrText>
      </w:r>
      <w:r w:rsidR="001A06F6" w:rsidRPr="00B10692">
        <w:fldChar w:fldCharType="separate"/>
      </w:r>
      <w:r w:rsidR="00E5142F" w:rsidRPr="00B10692">
        <w:t xml:space="preserve">Figure </w:t>
      </w:r>
      <w:r w:rsidR="00E5142F">
        <w:rPr>
          <w:noProof/>
        </w:rPr>
        <w:t>6.1</w:t>
      </w:r>
      <w:r w:rsidR="001A06F6" w:rsidRPr="00B10692">
        <w:fldChar w:fldCharType="end"/>
      </w:r>
      <w:r w:rsidR="00CA1D8A">
        <w:t xml:space="preserve">. The </w:t>
      </w:r>
      <w:r w:rsidR="006106E0" w:rsidRPr="00B10692">
        <w:t>suitabl</w:t>
      </w:r>
      <w:r w:rsidR="00CA1D8A">
        <w:t>e areas of QLD</w:t>
      </w:r>
      <w:r w:rsidR="006106E0" w:rsidRPr="00B10692">
        <w:t xml:space="preserve"> </w:t>
      </w:r>
      <w:r w:rsidR="002A4CDA">
        <w:t>we</w:t>
      </w:r>
      <w:r w:rsidR="00CA1D8A">
        <w:t>re</w:t>
      </w:r>
      <w:r w:rsidR="006106E0" w:rsidRPr="00B10692">
        <w:t xml:space="preserve"> </w:t>
      </w:r>
      <w:r w:rsidR="00CA1D8A">
        <w:t>limited</w:t>
      </w:r>
      <w:r w:rsidR="006106E0" w:rsidRPr="00B10692">
        <w:t xml:space="preserve"> to the east coast </w:t>
      </w:r>
      <w:r w:rsidR="00CA1D8A">
        <w:t>(</w:t>
      </w:r>
      <w:r w:rsidR="006106E0" w:rsidRPr="00B10692">
        <w:t>identified as moderately constrained</w:t>
      </w:r>
      <w:r w:rsidR="00CA1D8A">
        <w:t>)</w:t>
      </w:r>
      <w:r w:rsidR="006106E0" w:rsidRPr="00B10692">
        <w:t xml:space="preserve">. </w:t>
      </w:r>
      <w:r w:rsidR="00CA1D8A">
        <w:t>The other</w:t>
      </w:r>
      <w:r w:rsidR="006106E0" w:rsidRPr="00B10692">
        <w:t xml:space="preserve"> area</w:t>
      </w:r>
      <w:r w:rsidR="00CA1D8A">
        <w:t>s</w:t>
      </w:r>
      <w:r w:rsidR="006106E0" w:rsidRPr="00B10692">
        <w:t xml:space="preserve"> of Queensland</w:t>
      </w:r>
      <w:r w:rsidR="002A4CDA">
        <w:t xml:space="preserve"> that were </w:t>
      </w:r>
      <w:r w:rsidR="00CA1D8A">
        <w:t>more</w:t>
      </w:r>
      <w:r w:rsidR="00CA1D8A" w:rsidRPr="00B10692">
        <w:t xml:space="preserve"> </w:t>
      </w:r>
      <w:r w:rsidR="006106E0" w:rsidRPr="00B10692">
        <w:t>than</w:t>
      </w:r>
      <w:r w:rsidR="00CA1D8A">
        <w:t xml:space="preserve"> </w:t>
      </w:r>
      <w:r w:rsidR="006106E0" w:rsidRPr="00B10692">
        <w:t>230 km from the coastline</w:t>
      </w:r>
      <w:r w:rsidR="006D6BEB">
        <w:t xml:space="preserve"> </w:t>
      </w:r>
      <w:r w:rsidR="002A4CDA">
        <w:t>were</w:t>
      </w:r>
      <w:r w:rsidR="006106E0" w:rsidRPr="00B10692">
        <w:t xml:space="preserve"> identified </w:t>
      </w:r>
      <w:r w:rsidR="002A4CDA">
        <w:t>as</w:t>
      </w:r>
      <w:r w:rsidR="006106E0" w:rsidRPr="00B10692">
        <w:t xml:space="preserve"> </w:t>
      </w:r>
      <w:r w:rsidR="00CA1D8A">
        <w:t>unsuitable</w:t>
      </w:r>
      <w:r w:rsidR="006106E0" w:rsidRPr="00B10692">
        <w:t xml:space="preserve">.  </w:t>
      </w:r>
    </w:p>
    <w:p w14:paraId="29456B56" w14:textId="45162E11" w:rsidR="000E0EB5" w:rsidRPr="00B10692" w:rsidRDefault="000E0EB5" w:rsidP="00956F88">
      <w:pPr>
        <w:pStyle w:val="Heading3"/>
      </w:pPr>
      <w:bookmarkStart w:id="170" w:name="_Toc100830736"/>
      <w:bookmarkStart w:id="171" w:name="_Toc100830911"/>
      <w:bookmarkStart w:id="172" w:name="_Toc100831062"/>
      <w:bookmarkStart w:id="173" w:name="_Toc100839620"/>
      <w:bookmarkStart w:id="174" w:name="_Toc100830737"/>
      <w:bookmarkStart w:id="175" w:name="_Toc113884529"/>
      <w:bookmarkEnd w:id="170"/>
      <w:bookmarkEnd w:id="171"/>
      <w:bookmarkEnd w:id="172"/>
      <w:bookmarkEnd w:id="173"/>
      <w:r w:rsidRPr="00B10692">
        <w:t xml:space="preserve">Suitable areas </w:t>
      </w:r>
      <w:proofErr w:type="gramStart"/>
      <w:r w:rsidRPr="00B10692">
        <w:t>identified</w:t>
      </w:r>
      <w:bookmarkEnd w:id="174"/>
      <w:bookmarkEnd w:id="175"/>
      <w:proofErr w:type="gramEnd"/>
    </w:p>
    <w:p w14:paraId="77C5BFC3" w14:textId="2BEC4EA6" w:rsidR="00544D83" w:rsidRPr="00B10692" w:rsidRDefault="00EA467B" w:rsidP="00875F85">
      <w:pPr>
        <w:pStyle w:val="BodyText"/>
      </w:pPr>
      <w:r>
        <w:t xml:space="preserve">No </w:t>
      </w:r>
      <w:r w:rsidR="004C0D07" w:rsidRPr="00B10692">
        <w:t xml:space="preserve">highly suitable areas </w:t>
      </w:r>
      <w:r>
        <w:t xml:space="preserve">were identified </w:t>
      </w:r>
      <w:r w:rsidR="004C0D07" w:rsidRPr="00B10692">
        <w:t xml:space="preserve">within </w:t>
      </w:r>
      <w:r w:rsidR="00427EE0" w:rsidRPr="00B10692">
        <w:t>QLD</w:t>
      </w:r>
      <w:r>
        <w:t>. T</w:t>
      </w:r>
      <w:r w:rsidR="004C0D07" w:rsidRPr="00B10692">
        <w:t xml:space="preserve">he areas </w:t>
      </w:r>
      <w:r>
        <w:t xml:space="preserve">with </w:t>
      </w:r>
      <w:r w:rsidR="00C22AFD">
        <w:t>most</w:t>
      </w:r>
      <w:r w:rsidR="004C0D07" w:rsidRPr="00B10692">
        <w:t xml:space="preserve"> opportunit</w:t>
      </w:r>
      <w:r>
        <w:t xml:space="preserve">ies for schemes </w:t>
      </w:r>
      <w:r w:rsidR="004C0D07" w:rsidRPr="00B10692">
        <w:t>include</w:t>
      </w:r>
      <w:r w:rsidR="002A4CDA">
        <w:t>d</w:t>
      </w:r>
      <w:r w:rsidR="004C0D07" w:rsidRPr="00B10692">
        <w:t xml:space="preserve"> </w:t>
      </w:r>
      <w:r w:rsidR="001D3951">
        <w:t xml:space="preserve">the </w:t>
      </w:r>
      <w:r w:rsidR="003472B1" w:rsidRPr="00B10692">
        <w:t>greater</w:t>
      </w:r>
      <w:r w:rsidR="002302A3" w:rsidRPr="00B10692">
        <w:t xml:space="preserve"> Brisbane</w:t>
      </w:r>
      <w:r w:rsidR="003472B1" w:rsidRPr="00B10692">
        <w:t xml:space="preserve"> area</w:t>
      </w:r>
      <w:r w:rsidR="007800DE" w:rsidRPr="00B10692">
        <w:t xml:space="preserve"> and </w:t>
      </w:r>
      <w:r w:rsidR="004C0D07" w:rsidRPr="00B10692">
        <w:t>Townsville</w:t>
      </w:r>
      <w:r w:rsidR="007800DE" w:rsidRPr="00B10692">
        <w:t>.</w:t>
      </w:r>
    </w:p>
    <w:p w14:paraId="1EEE1D88" w14:textId="7BA00E39" w:rsidR="008B3CD2" w:rsidRPr="00B10692" w:rsidRDefault="00544D83" w:rsidP="00956F88">
      <w:pPr>
        <w:pStyle w:val="Heading3"/>
      </w:pPr>
      <w:bookmarkStart w:id="176" w:name="_Toc100744320"/>
      <w:bookmarkStart w:id="177" w:name="_Toc100745483"/>
      <w:bookmarkStart w:id="178" w:name="_Toc100830738"/>
      <w:bookmarkStart w:id="179" w:name="_Toc100830913"/>
      <w:bookmarkStart w:id="180" w:name="_Toc100831064"/>
      <w:bookmarkStart w:id="181" w:name="_Toc100839622"/>
      <w:bookmarkStart w:id="182" w:name="_Toc100830739"/>
      <w:bookmarkStart w:id="183" w:name="_Toc113884530"/>
      <w:bookmarkEnd w:id="176"/>
      <w:bookmarkEnd w:id="177"/>
      <w:bookmarkEnd w:id="178"/>
      <w:bookmarkEnd w:id="179"/>
      <w:bookmarkEnd w:id="180"/>
      <w:bookmarkEnd w:id="181"/>
      <w:r w:rsidRPr="00B10692">
        <w:t>Greater Brisbane</w:t>
      </w:r>
      <w:bookmarkEnd w:id="182"/>
      <w:bookmarkEnd w:id="183"/>
    </w:p>
    <w:p w14:paraId="7DE2FAC6" w14:textId="5A7C28C1" w:rsidR="009D79F5" w:rsidRDefault="006D6BEB" w:rsidP="006106E0">
      <w:pPr>
        <w:spacing w:after="160" w:line="259" w:lineRule="auto"/>
      </w:pPr>
      <w:r>
        <w:t>The g</w:t>
      </w:r>
      <w:r w:rsidR="006106E0" w:rsidRPr="00B10692">
        <w:t>reater Brisban</w:t>
      </w:r>
      <w:r w:rsidR="006D064C">
        <w:t xml:space="preserve">e area covers </w:t>
      </w:r>
      <w:r w:rsidR="006106E0" w:rsidRPr="00B10692">
        <w:t>QLD-NSW border to the south, Toowoomba to the west and Maroochydore to the north</w:t>
      </w:r>
      <w:r>
        <w:t xml:space="preserve">, </w:t>
      </w:r>
      <w:r w:rsidR="001D3951">
        <w:t>with a</w:t>
      </w:r>
      <w:r w:rsidRPr="00B10692">
        <w:t xml:space="preserve"> scatter</w:t>
      </w:r>
      <w:r w:rsidR="001D3951">
        <w:t>ing</w:t>
      </w:r>
      <w:r w:rsidRPr="00B10692">
        <w:t xml:space="preserve"> </w:t>
      </w:r>
      <w:r w:rsidR="001D3951">
        <w:t>of</w:t>
      </w:r>
      <w:r w:rsidRPr="00B10692">
        <w:t xml:space="preserve"> neutral areas</w:t>
      </w:r>
      <w:r w:rsidR="007925F9">
        <w:t xml:space="preserve">. </w:t>
      </w:r>
      <w:r w:rsidR="006106E0" w:rsidRPr="00B10692">
        <w:t>The greater Brisbane area is already a part of the Western Corridor Recycled Water Scheme (WCRWS)</w:t>
      </w:r>
      <w:r w:rsidR="004C1442">
        <w:t xml:space="preserve"> which is facing </w:t>
      </w:r>
      <w:r w:rsidR="00C33AE2">
        <w:t xml:space="preserve">issues related to </w:t>
      </w:r>
      <w:r>
        <w:t>reliable</w:t>
      </w:r>
      <w:r w:rsidR="00C33AE2">
        <w:t xml:space="preserve"> supply. </w:t>
      </w:r>
    </w:p>
    <w:p w14:paraId="1D49C342" w14:textId="167D9C9C" w:rsidR="0022703C" w:rsidRPr="00B10692" w:rsidRDefault="00AD3729" w:rsidP="00956F88">
      <w:pPr>
        <w:pStyle w:val="Heading3"/>
      </w:pPr>
      <w:bookmarkStart w:id="184" w:name="_Toc106808257"/>
      <w:bookmarkStart w:id="185" w:name="_Toc106808339"/>
      <w:bookmarkStart w:id="186" w:name="_Toc106808420"/>
      <w:bookmarkStart w:id="187" w:name="_Toc110936368"/>
      <w:bookmarkStart w:id="188" w:name="_Toc113884398"/>
      <w:bookmarkStart w:id="189" w:name="_Toc113884531"/>
      <w:bookmarkStart w:id="190" w:name="_Toc100830740"/>
      <w:bookmarkStart w:id="191" w:name="_Toc113884532"/>
      <w:bookmarkEnd w:id="184"/>
      <w:bookmarkEnd w:id="185"/>
      <w:bookmarkEnd w:id="186"/>
      <w:bookmarkEnd w:id="187"/>
      <w:bookmarkEnd w:id="188"/>
      <w:bookmarkEnd w:id="189"/>
      <w:r w:rsidRPr="00B10692">
        <w:t>Townsville</w:t>
      </w:r>
      <w:bookmarkEnd w:id="190"/>
      <w:bookmarkEnd w:id="191"/>
    </w:p>
    <w:p w14:paraId="791DCD1D" w14:textId="520DA5B6" w:rsidR="00AD3729" w:rsidRPr="00B10692" w:rsidRDefault="001D3951">
      <w:pPr>
        <w:spacing w:after="160" w:line="259" w:lineRule="auto"/>
      </w:pPr>
      <w:r>
        <w:t xml:space="preserve">The </w:t>
      </w:r>
      <w:r w:rsidR="00AD3729" w:rsidRPr="00B10692">
        <w:t>Townsville</w:t>
      </w:r>
      <w:r>
        <w:t xml:space="preserve"> area</w:t>
      </w:r>
      <w:r w:rsidR="00AD3729" w:rsidRPr="00B10692">
        <w:t xml:space="preserve"> </w:t>
      </w:r>
      <w:r w:rsidR="00EA073D">
        <w:t>consist</w:t>
      </w:r>
      <w:r w:rsidR="002A4CDA">
        <w:t>ed</w:t>
      </w:r>
      <w:r w:rsidR="00EA073D">
        <w:t xml:space="preserve"> of</w:t>
      </w:r>
      <w:r w:rsidR="007925F9">
        <w:t xml:space="preserve"> some </w:t>
      </w:r>
      <w:r w:rsidR="007800DE" w:rsidRPr="00B10692">
        <w:t>neutral land</w:t>
      </w:r>
      <w:r>
        <w:t>,</w:t>
      </w:r>
      <w:r w:rsidR="007800DE" w:rsidRPr="00B10692">
        <w:t xml:space="preserve"> due to </w:t>
      </w:r>
      <w:r w:rsidR="007925F9">
        <w:t>its</w:t>
      </w:r>
      <w:r w:rsidR="007800DE" w:rsidRPr="00B10692">
        <w:t xml:space="preserve"> proximity to the Townsville WWTP and land suitability</w:t>
      </w:r>
      <w:r w:rsidR="006D6BEB">
        <w:t>. T</w:t>
      </w:r>
      <w:r w:rsidR="00254921" w:rsidRPr="00B10692">
        <w:t>he Cleveland Bay Recycled Water Treatment Facility</w:t>
      </w:r>
      <w:r>
        <w:t xml:space="preserve"> in Townsville</w:t>
      </w:r>
      <w:r w:rsidR="00AF59DA">
        <w:t xml:space="preserve">, once </w:t>
      </w:r>
      <w:r w:rsidR="00254921" w:rsidRPr="00B10692">
        <w:t>upgrade</w:t>
      </w:r>
      <w:r w:rsidR="00AF59DA">
        <w:t>d</w:t>
      </w:r>
      <w:r w:rsidR="00254921" w:rsidRPr="00B10692">
        <w:t xml:space="preserve"> </w:t>
      </w:r>
      <w:r w:rsidR="00AF59DA">
        <w:t>in</w:t>
      </w:r>
      <w:r w:rsidR="00254921" w:rsidRPr="00B10692">
        <w:t xml:space="preserve"> 2023</w:t>
      </w:r>
      <w:r w:rsidR="00AF59DA">
        <w:t>,</w:t>
      </w:r>
      <w:r w:rsidR="00254921" w:rsidRPr="00B10692">
        <w:t xml:space="preserve"> will provide recycled water</w:t>
      </w:r>
      <w:r w:rsidR="00AF59DA">
        <w:t xml:space="preserve">, and </w:t>
      </w:r>
      <w:r w:rsidR="006D6BEB">
        <w:t xml:space="preserve">it is therefore </w:t>
      </w:r>
      <w:r w:rsidR="00AF59DA">
        <w:t>unlikely to require</w:t>
      </w:r>
      <w:r w:rsidR="00254921" w:rsidRPr="00B10692">
        <w:t xml:space="preserve"> additional </w:t>
      </w:r>
      <w:r w:rsidR="00AF59DA">
        <w:t>wastewater recycling schemes</w:t>
      </w:r>
      <w:r w:rsidR="006D6BEB">
        <w:t xml:space="preserve"> in this area</w:t>
      </w:r>
      <w:r w:rsidR="00AF59DA">
        <w:t>.</w:t>
      </w:r>
    </w:p>
    <w:p w14:paraId="7AE14EC1" w14:textId="5C747E2E" w:rsidR="000443F1" w:rsidRPr="00B10692" w:rsidRDefault="000443F1" w:rsidP="00956F88">
      <w:pPr>
        <w:pStyle w:val="Heading3"/>
      </w:pPr>
      <w:bookmarkStart w:id="192" w:name="_Toc100744323"/>
      <w:bookmarkStart w:id="193" w:name="_Toc100745486"/>
      <w:bookmarkStart w:id="194" w:name="_Toc100830741"/>
      <w:bookmarkStart w:id="195" w:name="_Toc100830916"/>
      <w:bookmarkStart w:id="196" w:name="_Toc100831067"/>
      <w:bookmarkStart w:id="197" w:name="_Toc100839625"/>
      <w:bookmarkStart w:id="198" w:name="_Toc100830742"/>
      <w:bookmarkStart w:id="199" w:name="_Toc113884533"/>
      <w:bookmarkEnd w:id="192"/>
      <w:bookmarkEnd w:id="193"/>
      <w:bookmarkEnd w:id="194"/>
      <w:bookmarkEnd w:id="195"/>
      <w:bookmarkEnd w:id="196"/>
      <w:bookmarkEnd w:id="197"/>
      <w:r w:rsidRPr="00B10692">
        <w:t>Conclusion</w:t>
      </w:r>
      <w:bookmarkEnd w:id="198"/>
      <w:r w:rsidR="00655191">
        <w:t>s</w:t>
      </w:r>
      <w:bookmarkEnd w:id="199"/>
    </w:p>
    <w:p w14:paraId="30D5D442" w14:textId="1A2F1729" w:rsidR="00C33AE2" w:rsidRDefault="00654814">
      <w:pPr>
        <w:spacing w:after="160" w:line="259" w:lineRule="auto"/>
      </w:pPr>
      <w:r w:rsidRPr="00B10692">
        <w:t xml:space="preserve">QLD </w:t>
      </w:r>
      <w:r w:rsidR="00EA073D">
        <w:t>ha</w:t>
      </w:r>
      <w:r w:rsidR="002A4CDA">
        <w:t>d</w:t>
      </w:r>
      <w:r w:rsidR="00EA073D">
        <w:t xml:space="preserve"> </w:t>
      </w:r>
      <w:r w:rsidRPr="00B10692">
        <w:t xml:space="preserve">no highly suitable </w:t>
      </w:r>
      <w:r w:rsidR="00EA073D" w:rsidRPr="00B10692">
        <w:t>areas</w:t>
      </w:r>
      <w:r w:rsidR="00EA073D">
        <w:t xml:space="preserve"> but consist</w:t>
      </w:r>
      <w:r w:rsidR="002A4CDA">
        <w:t>ed</w:t>
      </w:r>
      <w:r w:rsidR="00EA073D">
        <w:t xml:space="preserve"> of some </w:t>
      </w:r>
      <w:r w:rsidRPr="00B10692">
        <w:t xml:space="preserve">neutral areas </w:t>
      </w:r>
      <w:r w:rsidR="00EA073D">
        <w:t>in</w:t>
      </w:r>
      <w:r w:rsidRPr="00B10692">
        <w:t xml:space="preserve"> greater Brisbane and </w:t>
      </w:r>
      <w:r w:rsidR="001D3951">
        <w:t xml:space="preserve">near </w:t>
      </w:r>
      <w:r w:rsidRPr="00B10692">
        <w:t>Townsville</w:t>
      </w:r>
      <w:r w:rsidR="00C33AE2">
        <w:t xml:space="preserve">. </w:t>
      </w:r>
      <w:r w:rsidR="004C1442">
        <w:t xml:space="preserve">Any improvements </w:t>
      </w:r>
      <w:r w:rsidR="006D6BEB">
        <w:t>to</w:t>
      </w:r>
      <w:r w:rsidR="00BE4A9C">
        <w:t xml:space="preserve"> </w:t>
      </w:r>
      <w:r w:rsidR="004C1442">
        <w:t xml:space="preserve">the </w:t>
      </w:r>
      <w:r w:rsidR="00BE4A9C">
        <w:t>WCRWS</w:t>
      </w:r>
      <w:r w:rsidR="004C1442">
        <w:t xml:space="preserve"> are likely to be aimed at improving the supply issues of this scheme instead of </w:t>
      </w:r>
      <w:r w:rsidR="006D6BEB">
        <w:t xml:space="preserve">for </w:t>
      </w:r>
      <w:r w:rsidR="004C1442">
        <w:t>agriculture use</w:t>
      </w:r>
      <w:r w:rsidR="00C33AE2">
        <w:t xml:space="preserve">. The </w:t>
      </w:r>
      <w:r w:rsidR="00C33AE2" w:rsidRPr="00B10692">
        <w:t>neutral areas</w:t>
      </w:r>
      <w:r w:rsidR="00C33AE2">
        <w:t xml:space="preserve"> (and perhaps some of the </w:t>
      </w:r>
      <w:r w:rsidR="00C33AE2" w:rsidRPr="00B10692">
        <w:t>moderately constrained</w:t>
      </w:r>
      <w:r w:rsidR="00C33AE2">
        <w:t xml:space="preserve"> areas)</w:t>
      </w:r>
      <w:r w:rsidR="00C33AE2" w:rsidRPr="00B10692">
        <w:t xml:space="preserve"> of Townsville</w:t>
      </w:r>
      <w:r w:rsidR="00C33AE2">
        <w:t xml:space="preserve"> could be considered for future wastewater reuse schemes </w:t>
      </w:r>
      <w:r w:rsidR="0012725C">
        <w:t xml:space="preserve">following </w:t>
      </w:r>
      <w:r w:rsidR="00C33AE2">
        <w:t>economic assessments</w:t>
      </w:r>
      <w:r w:rsidR="001D3951">
        <w:t xml:space="preserve"> but are a lower priority due to smaller overall size</w:t>
      </w:r>
      <w:r w:rsidR="00C33AE2">
        <w:t xml:space="preserve">.  </w:t>
      </w:r>
    </w:p>
    <w:bookmarkEnd w:id="162"/>
    <w:p w14:paraId="13BF553D" w14:textId="77777777" w:rsidR="00E20124" w:rsidRPr="00B10692" w:rsidRDefault="00E20124">
      <w:pPr>
        <w:spacing w:after="160" w:line="259" w:lineRule="auto"/>
      </w:pPr>
      <w:r w:rsidRPr="00B10692">
        <w:br w:type="page"/>
      </w:r>
    </w:p>
    <w:p w14:paraId="4C3D162F" w14:textId="09BA1B37" w:rsidR="00E20124" w:rsidRPr="00B10692" w:rsidRDefault="006F10A0">
      <w:pPr>
        <w:spacing w:after="160" w:line="259" w:lineRule="auto"/>
      </w:pPr>
      <w:r w:rsidRPr="00B10692">
        <w:t xml:space="preserve">Insert - </w:t>
      </w:r>
      <w:proofErr w:type="gramStart"/>
      <w:r w:rsidR="00507926" w:rsidRPr="00B10692">
        <w:t>\\ghdnet\ghd\AU\Newcastle\Projects\22\12556736\GIS\Maps\PDF</w:t>
      </w:r>
      <w:proofErr w:type="gramEnd"/>
      <w:r w:rsidR="00507926" w:rsidRPr="00B10692" w:rsidDel="00507926">
        <w:t xml:space="preserve"> </w:t>
      </w:r>
    </w:p>
    <w:p w14:paraId="658DDC52" w14:textId="16F3C81E" w:rsidR="00A13FDA" w:rsidRPr="00B10692" w:rsidRDefault="00A13FDA" w:rsidP="00875F85">
      <w:pPr>
        <w:pStyle w:val="BodyText"/>
      </w:pPr>
      <w:r w:rsidRPr="00B10692">
        <w:t>12556736_001_MCAResults_QLD</w:t>
      </w:r>
    </w:p>
    <w:p w14:paraId="42DAEF2C" w14:textId="1758E026" w:rsidR="00E20124" w:rsidRPr="00B10692" w:rsidRDefault="000C1C4A" w:rsidP="000C1C4A">
      <w:pPr>
        <w:pStyle w:val="Caption"/>
      </w:pPr>
      <w:bookmarkStart w:id="200" w:name="_Ref97718584"/>
      <w:bookmarkStart w:id="201" w:name="_Toc110936450"/>
      <w:r w:rsidRPr="00B10692">
        <w:t xml:space="preserve">Figure </w:t>
      </w:r>
      <w:fldSimple w:instr=" STYLEREF 1 \s ">
        <w:r w:rsidR="00E5142F">
          <w:rPr>
            <w:noProof/>
          </w:rPr>
          <w:t>6</w:t>
        </w:r>
      </w:fldSimple>
      <w:r w:rsidR="00CA2891">
        <w:t>.</w:t>
      </w:r>
      <w:fldSimple w:instr=" SEQ Figure \* ARABIC \s 1 ">
        <w:r w:rsidR="00E5142F">
          <w:rPr>
            <w:noProof/>
          </w:rPr>
          <w:t>1</w:t>
        </w:r>
      </w:fldSimple>
      <w:bookmarkEnd w:id="200"/>
      <w:r w:rsidR="00C91AAD" w:rsidRPr="00B10692">
        <w:tab/>
        <w:t xml:space="preserve">MCA Results </w:t>
      </w:r>
      <w:r w:rsidR="00E20124" w:rsidRPr="00B10692">
        <w:t>–</w:t>
      </w:r>
      <w:r w:rsidR="00E957D1" w:rsidRPr="00B10692">
        <w:t xml:space="preserve"> </w:t>
      </w:r>
      <w:r w:rsidR="00C91AAD" w:rsidRPr="00B10692">
        <w:t>QLD</w:t>
      </w:r>
      <w:bookmarkEnd w:id="201"/>
    </w:p>
    <w:p w14:paraId="6DD7689D" w14:textId="77777777" w:rsidR="00E20124" w:rsidRPr="00B10692" w:rsidRDefault="00E20124">
      <w:pPr>
        <w:spacing w:after="160" w:line="259" w:lineRule="auto"/>
      </w:pPr>
      <w:r w:rsidRPr="00B10692">
        <w:br w:type="page"/>
      </w:r>
    </w:p>
    <w:p w14:paraId="39AC7D92" w14:textId="26D96A5A" w:rsidR="00E20124" w:rsidRPr="00B10692" w:rsidRDefault="00E20124" w:rsidP="00A3628E">
      <w:pPr>
        <w:pStyle w:val="BodyText"/>
      </w:pPr>
      <w:r w:rsidRPr="00B10692">
        <w:t xml:space="preserve">Insert - </w:t>
      </w:r>
      <w:proofErr w:type="gramStart"/>
      <w:r w:rsidR="00507926" w:rsidRPr="00B10692">
        <w:t>\\ghdnet\ghd\AU\Newcastle\Projects\22\12556736\GIS\Maps\PDF</w:t>
      </w:r>
      <w:proofErr w:type="gramEnd"/>
      <w:r w:rsidR="00507926" w:rsidRPr="00B10692" w:rsidDel="00507926">
        <w:t xml:space="preserve"> </w:t>
      </w:r>
    </w:p>
    <w:p w14:paraId="2B5E3612" w14:textId="5F08398B" w:rsidR="00507926" w:rsidRPr="00A3628E" w:rsidRDefault="00507926" w:rsidP="00A3628E">
      <w:pPr>
        <w:pStyle w:val="BodyText"/>
      </w:pPr>
      <w:r w:rsidRPr="00A3628E">
        <w:t>12556736_001_MCAResults_GreaterBrisbane</w:t>
      </w:r>
    </w:p>
    <w:p w14:paraId="066B4C17" w14:textId="41E54CFA" w:rsidR="00E20124" w:rsidRPr="00B10692" w:rsidRDefault="00E20124" w:rsidP="00E20124">
      <w:pPr>
        <w:pStyle w:val="Caption"/>
      </w:pPr>
      <w:bookmarkStart w:id="202" w:name="_Toc110936451"/>
      <w:r w:rsidRPr="00B10692">
        <w:t xml:space="preserve">Figure </w:t>
      </w:r>
      <w:fldSimple w:instr=" STYLEREF 1 \s ">
        <w:r w:rsidR="00E5142F">
          <w:rPr>
            <w:noProof/>
          </w:rPr>
          <w:t>6</w:t>
        </w:r>
      </w:fldSimple>
      <w:r w:rsidR="00CA2891">
        <w:t>.</w:t>
      </w:r>
      <w:fldSimple w:instr=" SEQ Figure \* ARABIC \s 1 ">
        <w:r w:rsidR="00E5142F">
          <w:rPr>
            <w:noProof/>
          </w:rPr>
          <w:t>2</w:t>
        </w:r>
      </w:fldSimple>
      <w:r w:rsidRPr="00B10692">
        <w:tab/>
        <w:t>MCA Results – Greater Brisbane</w:t>
      </w:r>
      <w:bookmarkEnd w:id="202"/>
    </w:p>
    <w:p w14:paraId="6BE8F22A" w14:textId="7C193371" w:rsidR="00E41FF0" w:rsidRPr="00B10692" w:rsidRDefault="00E41FF0" w:rsidP="00875F85">
      <w:pPr>
        <w:pStyle w:val="BodyText"/>
        <w:rPr>
          <w:rFonts w:asciiTheme="majorHAnsi" w:eastAsiaTheme="majorEastAsia" w:hAnsiTheme="majorHAnsi" w:cstheme="majorBidi"/>
          <w:sz w:val="36"/>
          <w:szCs w:val="26"/>
        </w:rPr>
      </w:pPr>
      <w:r w:rsidRPr="00B10692">
        <w:br w:type="page"/>
      </w:r>
    </w:p>
    <w:p w14:paraId="0F394C2D" w14:textId="07FBBFDD" w:rsidR="00EB56F3" w:rsidRPr="00B10692" w:rsidRDefault="00EB56F3" w:rsidP="00956F88">
      <w:pPr>
        <w:pStyle w:val="Heading2"/>
      </w:pPr>
      <w:bookmarkStart w:id="203" w:name="_Toc100830743"/>
      <w:bookmarkStart w:id="204" w:name="_Toc113884534"/>
      <w:bookmarkStart w:id="205" w:name="_Hlk106730350"/>
      <w:r w:rsidRPr="00B10692">
        <w:t>New South Wales</w:t>
      </w:r>
      <w:bookmarkEnd w:id="203"/>
      <w:bookmarkEnd w:id="204"/>
    </w:p>
    <w:p w14:paraId="17E22EEC" w14:textId="47F4A3AA" w:rsidR="006106E0" w:rsidRPr="00B10692" w:rsidRDefault="0012725C" w:rsidP="006106E0">
      <w:pPr>
        <w:pStyle w:val="BodyText"/>
      </w:pPr>
      <w:r>
        <w:t>The r</w:t>
      </w:r>
      <w:r w:rsidRPr="00B10692">
        <w:t xml:space="preserve">esults for New South Wales and </w:t>
      </w:r>
      <w:r w:rsidR="00CB7D47">
        <w:t xml:space="preserve">the </w:t>
      </w:r>
      <w:r w:rsidRPr="00B10692">
        <w:t>surrounding area</w:t>
      </w:r>
      <w:r w:rsidR="00AA5F1F">
        <w:t>s</w:t>
      </w:r>
      <w:r w:rsidRPr="00B10692">
        <w:t xml:space="preserve"> of VIC and the ACT</w:t>
      </w:r>
      <w:r>
        <w:t xml:space="preserve"> are shown on </w:t>
      </w:r>
      <w:r w:rsidR="006106E0" w:rsidRPr="00B10692">
        <w:fldChar w:fldCharType="begin"/>
      </w:r>
      <w:r w:rsidR="006106E0" w:rsidRPr="00B10692">
        <w:instrText xml:space="preserve"> REF _Ref99537660 \h  \* MERGEFORMAT </w:instrText>
      </w:r>
      <w:r w:rsidR="006106E0" w:rsidRPr="00B10692">
        <w:fldChar w:fldCharType="separate"/>
      </w:r>
      <w:r w:rsidR="00E5142F" w:rsidRPr="00B10692">
        <w:t xml:space="preserve">Figure </w:t>
      </w:r>
      <w:r w:rsidR="00E5142F">
        <w:rPr>
          <w:noProof/>
        </w:rPr>
        <w:t>6.3</w:t>
      </w:r>
      <w:r w:rsidR="006106E0" w:rsidRPr="00B10692">
        <w:fldChar w:fldCharType="end"/>
      </w:r>
      <w:r w:rsidR="002A4CDA">
        <w:t xml:space="preserve">. </w:t>
      </w:r>
      <w:proofErr w:type="gramStart"/>
      <w:r w:rsidR="006106E0" w:rsidRPr="00B10692">
        <w:t>Similar to</w:t>
      </w:r>
      <w:proofErr w:type="gramEnd"/>
      <w:r w:rsidR="006106E0" w:rsidRPr="00B10692">
        <w:t xml:space="preserve"> QLD,</w:t>
      </w:r>
      <w:r w:rsidR="000D7BFE">
        <w:t xml:space="preserve"> the </w:t>
      </w:r>
      <w:r w:rsidR="000D7BFE" w:rsidRPr="00B10692">
        <w:t>suitabl</w:t>
      </w:r>
      <w:r w:rsidR="000D7BFE">
        <w:t>e areas of NSW</w:t>
      </w:r>
      <w:r w:rsidR="000D7BFE" w:rsidRPr="00B10692">
        <w:t xml:space="preserve"> </w:t>
      </w:r>
      <w:r w:rsidR="002A4CDA">
        <w:t>we</w:t>
      </w:r>
      <w:r w:rsidR="000D7BFE">
        <w:t>re</w:t>
      </w:r>
      <w:r w:rsidR="000D7BFE" w:rsidRPr="00B10692">
        <w:t xml:space="preserve"> </w:t>
      </w:r>
      <w:r w:rsidR="000D7BFE">
        <w:t>limited</w:t>
      </w:r>
      <w:r w:rsidR="000D7BFE" w:rsidRPr="00B10692">
        <w:t xml:space="preserve"> to the east coast</w:t>
      </w:r>
      <w:r w:rsidR="006106E0" w:rsidRPr="00B10692">
        <w:t xml:space="preserve">.  </w:t>
      </w:r>
    </w:p>
    <w:p w14:paraId="6AB7173C" w14:textId="5A879D60" w:rsidR="00FD5036" w:rsidRPr="00B10692" w:rsidRDefault="00FD5036" w:rsidP="00956F88">
      <w:pPr>
        <w:pStyle w:val="Heading3"/>
      </w:pPr>
      <w:bookmarkStart w:id="206" w:name="_Toc100830744"/>
      <w:bookmarkStart w:id="207" w:name="_Toc113884535"/>
      <w:r w:rsidRPr="00B10692">
        <w:t xml:space="preserve">Suitable areas </w:t>
      </w:r>
      <w:proofErr w:type="gramStart"/>
      <w:r w:rsidRPr="00B10692">
        <w:t>identified</w:t>
      </w:r>
      <w:bookmarkEnd w:id="206"/>
      <w:bookmarkEnd w:id="207"/>
      <w:proofErr w:type="gramEnd"/>
    </w:p>
    <w:p w14:paraId="6275B30A" w14:textId="5B70DDEE" w:rsidR="00CF18A9" w:rsidRPr="00B10692" w:rsidRDefault="002E399F" w:rsidP="00FD5036">
      <w:pPr>
        <w:pStyle w:val="BodyText"/>
      </w:pPr>
      <w:r>
        <w:t xml:space="preserve">No </w:t>
      </w:r>
      <w:r w:rsidRPr="00B10692">
        <w:t xml:space="preserve">highly suitable areas </w:t>
      </w:r>
      <w:r>
        <w:t xml:space="preserve">were identified </w:t>
      </w:r>
      <w:r w:rsidRPr="00B10692">
        <w:t xml:space="preserve">within </w:t>
      </w:r>
      <w:r>
        <w:t>NSW</w:t>
      </w:r>
      <w:r w:rsidR="00C22AFD">
        <w:t xml:space="preserve">. </w:t>
      </w:r>
      <w:r w:rsidR="00271EC5" w:rsidRPr="00B10692">
        <w:t>The areas of most opportunit</w:t>
      </w:r>
      <w:r w:rsidR="00C22AFD">
        <w:t>ies</w:t>
      </w:r>
      <w:r w:rsidR="00271EC5" w:rsidRPr="00B10692">
        <w:t xml:space="preserve"> (neutral suitability) include</w:t>
      </w:r>
      <w:r w:rsidR="00C22AFD">
        <w:t>d</w:t>
      </w:r>
      <w:r w:rsidR="00271EC5" w:rsidRPr="00B10692">
        <w:t xml:space="preserve"> northwest </w:t>
      </w:r>
      <w:r w:rsidR="00C22AFD">
        <w:t xml:space="preserve">of </w:t>
      </w:r>
      <w:r w:rsidR="00271EC5" w:rsidRPr="00B10692">
        <w:t xml:space="preserve">Sydney </w:t>
      </w:r>
      <w:r w:rsidR="00C22AFD">
        <w:t>(</w:t>
      </w:r>
      <w:r w:rsidR="00271EC5" w:rsidRPr="00B10692">
        <w:fldChar w:fldCharType="begin"/>
      </w:r>
      <w:r w:rsidR="00271EC5" w:rsidRPr="00B10692">
        <w:instrText xml:space="preserve"> REF _Ref100744442 \h  \* MERGEFORMAT </w:instrText>
      </w:r>
      <w:r w:rsidR="00271EC5" w:rsidRPr="00B10692">
        <w:fldChar w:fldCharType="separate"/>
      </w:r>
      <w:r w:rsidR="00E5142F" w:rsidRPr="00B10692">
        <w:t xml:space="preserve">Figure </w:t>
      </w:r>
      <w:r w:rsidR="00E5142F">
        <w:rPr>
          <w:noProof/>
        </w:rPr>
        <w:t>6.4</w:t>
      </w:r>
      <w:r w:rsidR="00271EC5" w:rsidRPr="00B10692">
        <w:fldChar w:fldCharType="end"/>
      </w:r>
      <w:r w:rsidR="00C22AFD">
        <w:t>)</w:t>
      </w:r>
      <w:r w:rsidR="00271EC5" w:rsidRPr="00B10692">
        <w:t xml:space="preserve">, north </w:t>
      </w:r>
      <w:r w:rsidR="002404C7" w:rsidRPr="00B10692">
        <w:t xml:space="preserve">of </w:t>
      </w:r>
      <w:r w:rsidR="00271EC5" w:rsidRPr="00B10692">
        <w:t>Newcastle</w:t>
      </w:r>
      <w:r w:rsidR="00C16EFD">
        <w:t>, the</w:t>
      </w:r>
      <w:r w:rsidR="00884A42" w:rsidRPr="00B10692">
        <w:t xml:space="preserve"> Hunter Region</w:t>
      </w:r>
      <w:r w:rsidR="00271EC5" w:rsidRPr="00B10692">
        <w:t xml:space="preserve"> </w:t>
      </w:r>
      <w:r w:rsidR="00C22AFD">
        <w:t>(</w:t>
      </w:r>
      <w:r w:rsidR="00271EC5" w:rsidRPr="00B10692">
        <w:fldChar w:fldCharType="begin"/>
      </w:r>
      <w:r w:rsidR="00271EC5" w:rsidRPr="00B10692">
        <w:instrText xml:space="preserve"> REF _Ref100744451 \h  \* MERGEFORMAT </w:instrText>
      </w:r>
      <w:r w:rsidR="00271EC5" w:rsidRPr="00B10692">
        <w:fldChar w:fldCharType="separate"/>
      </w:r>
      <w:r w:rsidR="00E5142F" w:rsidRPr="00B10692">
        <w:t xml:space="preserve">Figure </w:t>
      </w:r>
      <w:r w:rsidR="00E5142F">
        <w:rPr>
          <w:noProof/>
        </w:rPr>
        <w:t>6.5</w:t>
      </w:r>
      <w:r w:rsidR="00271EC5" w:rsidRPr="00B10692">
        <w:fldChar w:fldCharType="end"/>
      </w:r>
      <w:r w:rsidR="00C22AFD">
        <w:t>)</w:t>
      </w:r>
      <w:r w:rsidR="00271EC5" w:rsidRPr="00B10692">
        <w:t xml:space="preserve"> and Wollongong </w:t>
      </w:r>
      <w:r w:rsidR="00C22AFD">
        <w:t>(</w:t>
      </w:r>
      <w:r w:rsidR="00271EC5" w:rsidRPr="00B10692">
        <w:fldChar w:fldCharType="begin"/>
      </w:r>
      <w:r w:rsidR="00271EC5" w:rsidRPr="00B10692">
        <w:instrText xml:space="preserve"> REF _Ref100744488 \h  \* MERGEFORMAT </w:instrText>
      </w:r>
      <w:r w:rsidR="00271EC5" w:rsidRPr="00B10692">
        <w:fldChar w:fldCharType="separate"/>
      </w:r>
      <w:r w:rsidR="00E5142F" w:rsidRPr="00B10692">
        <w:t xml:space="preserve">Figure </w:t>
      </w:r>
      <w:r w:rsidR="00E5142F">
        <w:rPr>
          <w:noProof/>
        </w:rPr>
        <w:t>6.6</w:t>
      </w:r>
      <w:r w:rsidR="00271EC5" w:rsidRPr="00B10692">
        <w:fldChar w:fldCharType="end"/>
      </w:r>
      <w:r w:rsidR="00C22AFD">
        <w:t>)</w:t>
      </w:r>
      <w:r w:rsidR="00271EC5" w:rsidRPr="00B10692">
        <w:t xml:space="preserve">. </w:t>
      </w:r>
    </w:p>
    <w:p w14:paraId="38671A3E" w14:textId="6113E95E" w:rsidR="00CF18A9" w:rsidRPr="00B10692" w:rsidRDefault="00C22AFD" w:rsidP="00956F88">
      <w:pPr>
        <w:pStyle w:val="Heading3"/>
      </w:pPr>
      <w:bookmarkStart w:id="208" w:name="_Toc100830745"/>
      <w:bookmarkStart w:id="209" w:name="_Toc113884536"/>
      <w:r>
        <w:t xml:space="preserve">Northwest of </w:t>
      </w:r>
      <w:r w:rsidR="00CF18A9" w:rsidRPr="00B10692">
        <w:t>Sydney</w:t>
      </w:r>
      <w:bookmarkEnd w:id="208"/>
      <w:bookmarkEnd w:id="209"/>
    </w:p>
    <w:p w14:paraId="3477BFB2" w14:textId="4038C922" w:rsidR="003E2DE4" w:rsidRDefault="008812E4" w:rsidP="00CF18A9">
      <w:pPr>
        <w:pStyle w:val="BodyText"/>
      </w:pPr>
      <w:r>
        <w:t>There are many</w:t>
      </w:r>
      <w:r w:rsidR="00F91BC5" w:rsidRPr="00B10692">
        <w:t xml:space="preserve"> </w:t>
      </w:r>
      <w:r w:rsidR="00807AED" w:rsidRPr="00B10692">
        <w:t xml:space="preserve">medium-sized </w:t>
      </w:r>
      <w:r w:rsidR="00F91BC5" w:rsidRPr="00B10692">
        <w:t>WWTPs</w:t>
      </w:r>
      <w:r>
        <w:t xml:space="preserve"> in the </w:t>
      </w:r>
      <w:r w:rsidRPr="00B10692">
        <w:t>west and southwest of Sydney</w:t>
      </w:r>
      <w:r w:rsidR="00F91BC5" w:rsidRPr="00B10692">
        <w:t xml:space="preserve"> </w:t>
      </w:r>
      <w:r>
        <w:t xml:space="preserve">that are </w:t>
      </w:r>
      <w:r w:rsidRPr="00B10692">
        <w:t>tertiary treated</w:t>
      </w:r>
      <w:r>
        <w:t xml:space="preserve"> and </w:t>
      </w:r>
      <w:r w:rsidR="00F91BC5" w:rsidRPr="00B10692">
        <w:t>discharge</w:t>
      </w:r>
      <w:r>
        <w:t>d</w:t>
      </w:r>
      <w:r w:rsidR="00F91BC5" w:rsidRPr="00B10692">
        <w:t xml:space="preserve"> into waterways (</w:t>
      </w:r>
      <w:r w:rsidR="00177D61" w:rsidRPr="00B10692">
        <w:t>except</w:t>
      </w:r>
      <w:r w:rsidR="00F91BC5" w:rsidRPr="00B10692">
        <w:t xml:space="preserve"> ocean</w:t>
      </w:r>
      <w:r w:rsidR="00177D61" w:rsidRPr="00B10692">
        <w:t>s</w:t>
      </w:r>
      <w:r w:rsidR="00F91BC5" w:rsidRPr="00B10692">
        <w:t>)</w:t>
      </w:r>
      <w:r>
        <w:t xml:space="preserve">. </w:t>
      </w:r>
      <w:r w:rsidR="00026377" w:rsidRPr="00B10692">
        <w:t xml:space="preserve">Sydney </w:t>
      </w:r>
      <w:r w:rsidR="00DE6BC7" w:rsidRPr="00B10692">
        <w:t>W</w:t>
      </w:r>
      <w:r w:rsidR="00026377" w:rsidRPr="00B10692">
        <w:t>ater</w:t>
      </w:r>
      <w:r w:rsidR="0035643D" w:rsidRPr="00B10692">
        <w:t xml:space="preserve"> plants </w:t>
      </w:r>
      <w:r>
        <w:t xml:space="preserve">currently </w:t>
      </w:r>
      <w:r w:rsidR="0035643D" w:rsidRPr="00B10692">
        <w:t>discharge over 6.3</w:t>
      </w:r>
      <w:r w:rsidR="00EC3F24" w:rsidRPr="00B10692">
        <w:t> </w:t>
      </w:r>
      <w:r w:rsidR="0035643D" w:rsidRPr="00B10692">
        <w:t xml:space="preserve">GL/day (Sydney Water Website, 2022) </w:t>
      </w:r>
      <w:r>
        <w:t>and</w:t>
      </w:r>
      <w:r w:rsidR="0035643D" w:rsidRPr="00B10692">
        <w:t xml:space="preserve"> only 3% </w:t>
      </w:r>
      <w:r>
        <w:t>is</w:t>
      </w:r>
      <w:r w:rsidR="0035643D" w:rsidRPr="00B10692">
        <w:t xml:space="preserve"> reuse</w:t>
      </w:r>
      <w:r w:rsidR="003E2DE4">
        <w:t xml:space="preserve">d. </w:t>
      </w:r>
      <w:r w:rsidR="00655191">
        <w:t>This</w:t>
      </w:r>
      <w:r>
        <w:t xml:space="preserve"> water </w:t>
      </w:r>
      <w:r w:rsidR="00655191">
        <w:t>could be used for</w:t>
      </w:r>
      <w:r>
        <w:t xml:space="preserve"> agricultur</w:t>
      </w:r>
      <w:r w:rsidR="00655191">
        <w:t>e</w:t>
      </w:r>
      <w:r w:rsidR="00AB048D">
        <w:t xml:space="preserve"> in the </w:t>
      </w:r>
      <w:r w:rsidR="00AB048D" w:rsidRPr="00B10692">
        <w:t>northwest of Sydne</w:t>
      </w:r>
      <w:r w:rsidR="00AB048D">
        <w:t>y</w:t>
      </w:r>
      <w:r w:rsidR="003E2DE4">
        <w:t xml:space="preserve">, although </w:t>
      </w:r>
      <w:r w:rsidR="001459CC">
        <w:t>current</w:t>
      </w:r>
      <w:r w:rsidR="003E2DE4">
        <w:t xml:space="preserve"> </w:t>
      </w:r>
      <w:r w:rsidR="007F397F" w:rsidRPr="00B10692">
        <w:t>agricultur</w:t>
      </w:r>
      <w:r w:rsidR="003E2DE4">
        <w:t>e</w:t>
      </w:r>
      <w:r w:rsidR="007F397F" w:rsidRPr="00B10692">
        <w:t xml:space="preserve"> land </w:t>
      </w:r>
      <w:r w:rsidR="003E2DE4">
        <w:t xml:space="preserve">is </w:t>
      </w:r>
      <w:r w:rsidR="001459CC">
        <w:t xml:space="preserve">largely </w:t>
      </w:r>
      <w:r w:rsidR="00655191">
        <w:t xml:space="preserve">being </w:t>
      </w:r>
      <w:r w:rsidR="003E2DE4">
        <w:t>transformed into</w:t>
      </w:r>
      <w:r w:rsidR="00DE6BC7" w:rsidRPr="00B10692">
        <w:t xml:space="preserve"> residential/commercial/industria</w:t>
      </w:r>
      <w:r w:rsidR="003E2DE4">
        <w:t>l use</w:t>
      </w:r>
      <w:r w:rsidR="00681508">
        <w:t>, making it</w:t>
      </w:r>
      <w:r w:rsidR="003E2DE4">
        <w:t xml:space="preserve"> </w:t>
      </w:r>
      <w:r w:rsidR="002F7C9D">
        <w:t xml:space="preserve">likely </w:t>
      </w:r>
      <w:r w:rsidR="00681508">
        <w:t>un</w:t>
      </w:r>
      <w:r w:rsidR="003E2DE4">
        <w:t xml:space="preserve">viable. </w:t>
      </w:r>
      <w:r w:rsidR="00DE6BC7" w:rsidRPr="00B10692">
        <w:t xml:space="preserve"> </w:t>
      </w:r>
    </w:p>
    <w:p w14:paraId="236A91BC" w14:textId="4CB06543" w:rsidR="00CF18A9" w:rsidRPr="00B10692" w:rsidRDefault="00853F15" w:rsidP="00956F88">
      <w:pPr>
        <w:pStyle w:val="Heading3"/>
      </w:pPr>
      <w:bookmarkStart w:id="210" w:name="_Toc106808263"/>
      <w:bookmarkStart w:id="211" w:name="_Toc106808345"/>
      <w:bookmarkStart w:id="212" w:name="_Toc106808426"/>
      <w:bookmarkStart w:id="213" w:name="_Toc110936374"/>
      <w:bookmarkStart w:id="214" w:name="_Toc113884404"/>
      <w:bookmarkStart w:id="215" w:name="_Toc113884537"/>
      <w:bookmarkStart w:id="216" w:name="_Toc100744328"/>
      <w:bookmarkStart w:id="217" w:name="_Toc100745491"/>
      <w:bookmarkStart w:id="218" w:name="_Toc100830746"/>
      <w:bookmarkStart w:id="219" w:name="_Toc100830921"/>
      <w:bookmarkStart w:id="220" w:name="_Toc100831072"/>
      <w:bookmarkStart w:id="221" w:name="_Toc100839630"/>
      <w:bookmarkStart w:id="222" w:name="_Toc100830747"/>
      <w:bookmarkStart w:id="223" w:name="_Toc113884538"/>
      <w:bookmarkEnd w:id="210"/>
      <w:bookmarkEnd w:id="211"/>
      <w:bookmarkEnd w:id="212"/>
      <w:bookmarkEnd w:id="213"/>
      <w:bookmarkEnd w:id="214"/>
      <w:bookmarkEnd w:id="215"/>
      <w:bookmarkEnd w:id="216"/>
      <w:bookmarkEnd w:id="217"/>
      <w:bookmarkEnd w:id="218"/>
      <w:bookmarkEnd w:id="219"/>
      <w:bookmarkEnd w:id="220"/>
      <w:bookmarkEnd w:id="221"/>
      <w:r w:rsidRPr="00B10692">
        <w:t xml:space="preserve">North </w:t>
      </w:r>
      <w:r w:rsidR="002404C7" w:rsidRPr="00B10692">
        <w:t>of</w:t>
      </w:r>
      <w:bookmarkEnd w:id="222"/>
      <w:r w:rsidR="002404C7" w:rsidRPr="00B10692">
        <w:t xml:space="preserve"> </w:t>
      </w:r>
      <w:bookmarkStart w:id="224" w:name="_Toc100744330"/>
      <w:bookmarkStart w:id="225" w:name="_Toc100745493"/>
      <w:bookmarkStart w:id="226" w:name="_Toc100830748"/>
      <w:bookmarkStart w:id="227" w:name="_Toc100830923"/>
      <w:bookmarkStart w:id="228" w:name="_Toc100831074"/>
      <w:bookmarkStart w:id="229" w:name="_Toc100839632"/>
      <w:bookmarkStart w:id="230" w:name="_Toc100830749"/>
      <w:bookmarkEnd w:id="224"/>
      <w:bookmarkEnd w:id="225"/>
      <w:bookmarkEnd w:id="226"/>
      <w:bookmarkEnd w:id="227"/>
      <w:bookmarkEnd w:id="228"/>
      <w:bookmarkEnd w:id="229"/>
      <w:r w:rsidR="00CF18A9" w:rsidRPr="00B10692">
        <w:t>Newcastle</w:t>
      </w:r>
      <w:bookmarkEnd w:id="223"/>
      <w:bookmarkEnd w:id="230"/>
      <w:r w:rsidR="00F91BC5" w:rsidRPr="00B10692">
        <w:t xml:space="preserve"> </w:t>
      </w:r>
    </w:p>
    <w:p w14:paraId="4A0579EB" w14:textId="6EDDA3C4" w:rsidR="00AD7496" w:rsidRPr="00B10692" w:rsidRDefault="00681508" w:rsidP="00AD7496">
      <w:pPr>
        <w:pStyle w:val="BodyText"/>
      </w:pPr>
      <w:r>
        <w:t>The areas to the north</w:t>
      </w:r>
      <w:r w:rsidR="00015C80" w:rsidRPr="00B10692">
        <w:t xml:space="preserve"> of Newcastle</w:t>
      </w:r>
      <w:r w:rsidR="002F7C9D">
        <w:t>,</w:t>
      </w:r>
      <w:r w:rsidR="00015C80" w:rsidRPr="00B10692">
        <w:t xml:space="preserve"> </w:t>
      </w:r>
      <w:r>
        <w:t>up to</w:t>
      </w:r>
      <w:r w:rsidR="00015C80" w:rsidRPr="00B10692">
        <w:t xml:space="preserve"> the </w:t>
      </w:r>
      <w:r w:rsidR="00507C82" w:rsidRPr="00B10692">
        <w:t>extent</w:t>
      </w:r>
      <w:r w:rsidR="00015C80" w:rsidRPr="00B10692">
        <w:t xml:space="preserve"> of Taree</w:t>
      </w:r>
      <w:r w:rsidR="002F7C9D">
        <w:t>,</w:t>
      </w:r>
      <w:r>
        <w:t xml:space="preserve"> consisted of </w:t>
      </w:r>
      <w:r w:rsidR="00015C80" w:rsidRPr="00B10692">
        <w:t xml:space="preserve">neutral land ‘dotted’ with moderately constrained and </w:t>
      </w:r>
      <w:r>
        <w:t>some</w:t>
      </w:r>
      <w:r w:rsidR="00015C80" w:rsidRPr="00B10692">
        <w:t xml:space="preserve"> highly constrained</w:t>
      </w:r>
      <w:r w:rsidR="00271EC5" w:rsidRPr="00B10692">
        <w:t xml:space="preserve"> land</w:t>
      </w:r>
      <w:r>
        <w:t>.</w:t>
      </w:r>
      <w:r w:rsidR="00113DB1">
        <w:t xml:space="preserve"> </w:t>
      </w:r>
      <w:r w:rsidR="005E0A65">
        <w:t>Most</w:t>
      </w:r>
      <w:r>
        <w:t xml:space="preserve"> </w:t>
      </w:r>
      <w:r w:rsidR="00015C80" w:rsidRPr="00B10692">
        <w:t>existing agricultur</w:t>
      </w:r>
      <w:r w:rsidR="00113DB1">
        <w:t>e lands</w:t>
      </w:r>
      <w:r w:rsidR="00015C80" w:rsidRPr="00B10692">
        <w:t xml:space="preserve"> have</w:t>
      </w:r>
      <w:r w:rsidR="00113DB1">
        <w:t xml:space="preserve"> </w:t>
      </w:r>
      <w:r w:rsidR="00015C80" w:rsidRPr="00B10692">
        <w:t>river</w:t>
      </w:r>
      <w:r w:rsidR="00C6503C">
        <w:t xml:space="preserve"> </w:t>
      </w:r>
      <w:r w:rsidR="00015C80" w:rsidRPr="00B10692">
        <w:t>extraction irrigation licences</w:t>
      </w:r>
      <w:r w:rsidR="005E0A65">
        <w:t>, although any new</w:t>
      </w:r>
      <w:r w:rsidR="00AD7496" w:rsidRPr="00B10692">
        <w:t xml:space="preserve"> agricultur</w:t>
      </w:r>
      <w:r w:rsidR="005E0A65">
        <w:t>e</w:t>
      </w:r>
      <w:r w:rsidR="00AD7496" w:rsidRPr="00B10692">
        <w:t xml:space="preserve"> developments </w:t>
      </w:r>
      <w:r w:rsidR="00113DB1">
        <w:t>could</w:t>
      </w:r>
      <w:r w:rsidR="00AD7496" w:rsidRPr="00B10692">
        <w:t xml:space="preserve"> be restricted to</w:t>
      </w:r>
      <w:r w:rsidR="00113DB1">
        <w:t xml:space="preserve"> </w:t>
      </w:r>
      <w:r w:rsidR="00AD7496" w:rsidRPr="00B10692">
        <w:t xml:space="preserve">wastewater reuse </w:t>
      </w:r>
      <w:r w:rsidR="00113DB1">
        <w:t>supplemented by</w:t>
      </w:r>
      <w:r w:rsidR="00AD7496" w:rsidRPr="00B10692">
        <w:t xml:space="preserve"> rainwater storage tanks or river extraction.</w:t>
      </w:r>
    </w:p>
    <w:p w14:paraId="58DEDAD8" w14:textId="3849900C" w:rsidR="00853F15" w:rsidRPr="00B10692" w:rsidRDefault="00884A42" w:rsidP="00853F15">
      <w:pPr>
        <w:pStyle w:val="Heading3"/>
      </w:pPr>
      <w:bookmarkStart w:id="231" w:name="_Toc100744332"/>
      <w:bookmarkStart w:id="232" w:name="_Toc100745495"/>
      <w:bookmarkStart w:id="233" w:name="_Toc100830750"/>
      <w:bookmarkStart w:id="234" w:name="_Toc100830925"/>
      <w:bookmarkStart w:id="235" w:name="_Toc100831076"/>
      <w:bookmarkStart w:id="236" w:name="_Toc100839634"/>
      <w:bookmarkStart w:id="237" w:name="_Toc100744333"/>
      <w:bookmarkStart w:id="238" w:name="_Toc100745496"/>
      <w:bookmarkStart w:id="239" w:name="_Toc100830751"/>
      <w:bookmarkStart w:id="240" w:name="_Toc100830926"/>
      <w:bookmarkStart w:id="241" w:name="_Toc100831077"/>
      <w:bookmarkStart w:id="242" w:name="_Toc100839635"/>
      <w:bookmarkStart w:id="243" w:name="_Toc100744334"/>
      <w:bookmarkStart w:id="244" w:name="_Toc100745497"/>
      <w:bookmarkStart w:id="245" w:name="_Toc100830752"/>
      <w:bookmarkStart w:id="246" w:name="_Toc100830927"/>
      <w:bookmarkStart w:id="247" w:name="_Toc100831078"/>
      <w:bookmarkStart w:id="248" w:name="_Toc100839636"/>
      <w:bookmarkStart w:id="249" w:name="_Toc100830753"/>
      <w:bookmarkStart w:id="250" w:name="_Toc113884539"/>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r w:rsidRPr="00B10692">
        <w:t>Hunter Region</w:t>
      </w:r>
      <w:bookmarkEnd w:id="249"/>
      <w:bookmarkEnd w:id="250"/>
    </w:p>
    <w:p w14:paraId="39BC3517" w14:textId="1796FAB2" w:rsidR="007A09BE" w:rsidRDefault="00AD7496" w:rsidP="00AD7496">
      <w:pPr>
        <w:pStyle w:val="BodyText"/>
      </w:pPr>
      <w:r w:rsidRPr="00B10692">
        <w:t xml:space="preserve">The </w:t>
      </w:r>
      <w:r w:rsidR="007A09BE">
        <w:t xml:space="preserve">agriculture land </w:t>
      </w:r>
      <w:r w:rsidRPr="00B10692">
        <w:t xml:space="preserve">surrounding Cessnock </w:t>
      </w:r>
      <w:r w:rsidR="007A09BE">
        <w:t>is</w:t>
      </w:r>
      <w:r w:rsidR="0002239F">
        <w:t xml:space="preserve"> already using </w:t>
      </w:r>
      <w:r w:rsidRPr="00B10692">
        <w:t>private wastewater reuse</w:t>
      </w:r>
      <w:r w:rsidR="0002239F">
        <w:t xml:space="preserve"> schemes</w:t>
      </w:r>
      <w:r w:rsidRPr="00B10692">
        <w:t xml:space="preserve"> </w:t>
      </w:r>
      <w:r w:rsidR="0002239F">
        <w:t>and</w:t>
      </w:r>
      <w:r w:rsidRPr="00B10692">
        <w:t xml:space="preserve"> river water irrigation schemes</w:t>
      </w:r>
      <w:r w:rsidR="007A09BE">
        <w:t xml:space="preserve">. Although there were plans to convert more land to agriculture use once the power plants around Singleton were </w:t>
      </w:r>
      <w:proofErr w:type="gramStart"/>
      <w:r w:rsidR="007A09BE">
        <w:t>closed down</w:t>
      </w:r>
      <w:proofErr w:type="gramEnd"/>
      <w:r w:rsidR="00EA6754">
        <w:t>,</w:t>
      </w:r>
      <w:r w:rsidR="007A09BE">
        <w:t xml:space="preserve"> this may require significant land remediation.   </w:t>
      </w:r>
    </w:p>
    <w:p w14:paraId="041790D7" w14:textId="70237CD7" w:rsidR="00725455" w:rsidRDefault="00725455" w:rsidP="00725455">
      <w:pPr>
        <w:pStyle w:val="Heading3"/>
      </w:pPr>
      <w:bookmarkStart w:id="251" w:name="_Toc113884540"/>
      <w:r>
        <w:t>Wollongong</w:t>
      </w:r>
      <w:bookmarkEnd w:id="251"/>
    </w:p>
    <w:p w14:paraId="7643977B" w14:textId="01043A82" w:rsidR="00F360D1" w:rsidRPr="00B10692" w:rsidRDefault="001459CC" w:rsidP="00FD5036">
      <w:pPr>
        <w:pStyle w:val="BodyText"/>
      </w:pPr>
      <w:r>
        <w:t>The Wollongong region consisted of large areas identified as being of neutral suitability</w:t>
      </w:r>
      <w:r w:rsidR="00D00458">
        <w:t xml:space="preserve">. </w:t>
      </w:r>
      <w:r w:rsidR="00F360D1" w:rsidRPr="00B10692">
        <w:t xml:space="preserve">The Wollongong </w:t>
      </w:r>
      <w:r w:rsidR="00EA6754">
        <w:t xml:space="preserve">WWTP is </w:t>
      </w:r>
      <w:r w:rsidR="00F360D1" w:rsidRPr="00B10692">
        <w:t>discharging 320</w:t>
      </w:r>
      <w:r w:rsidR="00C45488" w:rsidRPr="00B10692">
        <w:t> </w:t>
      </w:r>
      <w:r w:rsidR="00F360D1" w:rsidRPr="00B10692">
        <w:t>ML/day of tertiary treated water to an ocean outfall</w:t>
      </w:r>
      <w:r w:rsidR="00D00458">
        <w:t>. It may be</w:t>
      </w:r>
      <w:r w:rsidR="00EA6754">
        <w:t xml:space="preserve"> feasib</w:t>
      </w:r>
      <w:r w:rsidR="00D00458">
        <w:t>le to</w:t>
      </w:r>
      <w:r w:rsidR="00EA6754">
        <w:t xml:space="preserve"> reuse of this discharge (and possibly the discharge from </w:t>
      </w:r>
      <w:r w:rsidR="00D00458" w:rsidRPr="00B10692">
        <w:t>Sydney WWTPs</w:t>
      </w:r>
      <w:r w:rsidR="00D00458">
        <w:t xml:space="preserve"> depending on proximity) </w:t>
      </w:r>
      <w:r w:rsidR="00F360D1" w:rsidRPr="00B10692">
        <w:t>for agriculture in the Wollongong area</w:t>
      </w:r>
      <w:r w:rsidR="00D00458">
        <w:t xml:space="preserve">. </w:t>
      </w:r>
      <w:r w:rsidR="00F360D1" w:rsidRPr="00B10692">
        <w:t xml:space="preserve"> </w:t>
      </w:r>
    </w:p>
    <w:p w14:paraId="6355FE02" w14:textId="69A44E9A" w:rsidR="000443F1" w:rsidRPr="00B10692" w:rsidRDefault="000443F1" w:rsidP="00956F88">
      <w:pPr>
        <w:pStyle w:val="Heading3"/>
      </w:pPr>
      <w:bookmarkStart w:id="252" w:name="_Toc100744340"/>
      <w:bookmarkStart w:id="253" w:name="_Toc100745503"/>
      <w:bookmarkStart w:id="254" w:name="_Toc100830758"/>
      <w:bookmarkStart w:id="255" w:name="_Toc100830933"/>
      <w:bookmarkStart w:id="256" w:name="_Toc100831084"/>
      <w:bookmarkStart w:id="257" w:name="_Toc100839642"/>
      <w:bookmarkStart w:id="258" w:name="_Toc100744341"/>
      <w:bookmarkStart w:id="259" w:name="_Toc100745504"/>
      <w:bookmarkStart w:id="260" w:name="_Toc100830759"/>
      <w:bookmarkStart w:id="261" w:name="_Toc100830934"/>
      <w:bookmarkStart w:id="262" w:name="_Toc100831085"/>
      <w:bookmarkStart w:id="263" w:name="_Toc100839643"/>
      <w:bookmarkStart w:id="264" w:name="_Toc100744342"/>
      <w:bookmarkStart w:id="265" w:name="_Toc100745505"/>
      <w:bookmarkStart w:id="266" w:name="_Toc100830760"/>
      <w:bookmarkStart w:id="267" w:name="_Toc100830935"/>
      <w:bookmarkStart w:id="268" w:name="_Toc100831086"/>
      <w:bookmarkStart w:id="269" w:name="_Toc100839644"/>
      <w:bookmarkStart w:id="270" w:name="_Toc100830761"/>
      <w:bookmarkStart w:id="271" w:name="_Toc11388454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r w:rsidRPr="00B10692">
        <w:t>Conclusion</w:t>
      </w:r>
      <w:bookmarkEnd w:id="270"/>
      <w:r w:rsidR="00655191">
        <w:t>s</w:t>
      </w:r>
      <w:bookmarkEnd w:id="271"/>
    </w:p>
    <w:p w14:paraId="73A054E1" w14:textId="469BE7FC" w:rsidR="00FC0FAE" w:rsidRPr="00B10692" w:rsidRDefault="00FC0FAE" w:rsidP="0067489B">
      <w:pPr>
        <w:pStyle w:val="BodyText"/>
      </w:pPr>
      <w:r w:rsidRPr="00B10692">
        <w:t>The opportunities and constraints</w:t>
      </w:r>
      <w:r w:rsidR="00D00458" w:rsidRPr="00D00458">
        <w:t xml:space="preserve"> </w:t>
      </w:r>
      <w:r w:rsidR="00D00458" w:rsidRPr="00B10692">
        <w:t>for</w:t>
      </w:r>
      <w:r w:rsidR="00D00458">
        <w:t xml:space="preserve"> </w:t>
      </w:r>
      <w:r w:rsidR="00D00458" w:rsidRPr="00B10692">
        <w:t>reuse of wastewater</w:t>
      </w:r>
      <w:r w:rsidRPr="00B10692">
        <w:t xml:space="preserve"> </w:t>
      </w:r>
      <w:r w:rsidR="00D00458">
        <w:t>in</w:t>
      </w:r>
      <w:r w:rsidRPr="00B10692">
        <w:t xml:space="preserve"> areas</w:t>
      </w:r>
      <w:r w:rsidR="00D00458">
        <w:t xml:space="preserve"> of</w:t>
      </w:r>
      <w:r w:rsidRPr="00B10692">
        <w:t xml:space="preserve"> </w:t>
      </w:r>
      <w:r w:rsidR="00D00458" w:rsidRPr="00B10692">
        <w:t xml:space="preserve">NSW </w:t>
      </w:r>
      <w:r w:rsidR="00D00458">
        <w:t xml:space="preserve">with </w:t>
      </w:r>
      <w:r w:rsidR="00D00458" w:rsidRPr="00B10692">
        <w:t>neutral suitability</w:t>
      </w:r>
      <w:r w:rsidR="00D00458">
        <w:t xml:space="preserve"> are as follows:</w:t>
      </w:r>
      <w:r w:rsidR="00D00458" w:rsidRPr="00B10692" w:rsidDel="00D00458">
        <w:t xml:space="preserve"> </w:t>
      </w:r>
    </w:p>
    <w:p w14:paraId="3E3935A3" w14:textId="4D54DA48" w:rsidR="00F360D1" w:rsidRPr="00B10692" w:rsidRDefault="000D6CC1" w:rsidP="003B004E">
      <w:pPr>
        <w:pStyle w:val="ListBullet0"/>
      </w:pPr>
      <w:r>
        <w:t>N</w:t>
      </w:r>
      <w:r w:rsidR="00F360D1" w:rsidRPr="00B10692">
        <w:t>orth</w:t>
      </w:r>
      <w:r w:rsidR="00FC0FAE" w:rsidRPr="00B10692">
        <w:t>west</w:t>
      </w:r>
      <w:r w:rsidR="001D1F34" w:rsidRPr="00B10692">
        <w:t xml:space="preserve"> of</w:t>
      </w:r>
      <w:r w:rsidR="00FC0FAE" w:rsidRPr="00B10692">
        <w:t xml:space="preserve"> Sydney</w:t>
      </w:r>
      <w:r>
        <w:t xml:space="preserve"> – </w:t>
      </w:r>
      <w:r w:rsidR="00470D5E" w:rsidRPr="00B10692">
        <w:t>t</w:t>
      </w:r>
      <w:r w:rsidR="00FC0FAE" w:rsidRPr="00B10692">
        <w:t>he</w:t>
      </w:r>
      <w:r>
        <w:t xml:space="preserve"> WWTPs in the </w:t>
      </w:r>
      <w:r w:rsidRPr="00B10692">
        <w:t>west and southwest of Sydney</w:t>
      </w:r>
      <w:r>
        <w:t xml:space="preserve"> could support agriculture in the </w:t>
      </w:r>
      <w:r w:rsidRPr="00B10692">
        <w:t>northwest of Sydne</w:t>
      </w:r>
      <w:r>
        <w:t>y</w:t>
      </w:r>
      <w:r w:rsidR="003B004E">
        <w:t xml:space="preserve">, but the agriculture land is </w:t>
      </w:r>
      <w:r w:rsidR="00135E58">
        <w:t xml:space="preserve">being </w:t>
      </w:r>
      <w:r w:rsidR="003B004E">
        <w:t>transformed into other uses</w:t>
      </w:r>
      <w:r w:rsidR="00135E58">
        <w:t>, making it</w:t>
      </w:r>
      <w:r w:rsidR="003B004E">
        <w:t xml:space="preserve"> unviable. </w:t>
      </w:r>
    </w:p>
    <w:p w14:paraId="014441B8" w14:textId="34FB02B6" w:rsidR="00C6503C" w:rsidRPr="00B10692" w:rsidRDefault="00C6503C" w:rsidP="00D246D3">
      <w:pPr>
        <w:pStyle w:val="ListBullet0"/>
      </w:pPr>
      <w:r>
        <w:t>N</w:t>
      </w:r>
      <w:r w:rsidR="00F360D1" w:rsidRPr="00B10692">
        <w:t xml:space="preserve">orth of Newcastle </w:t>
      </w:r>
      <w:r>
        <w:t xml:space="preserve">– </w:t>
      </w:r>
      <w:r w:rsidR="000B5DCF">
        <w:t>consists of</w:t>
      </w:r>
      <w:r w:rsidR="00F360D1" w:rsidRPr="00B10692">
        <w:t xml:space="preserve"> largest area of neutral suitabilit</w:t>
      </w:r>
      <w:r w:rsidR="0042200E" w:rsidRPr="00B10692">
        <w:t xml:space="preserve">y. </w:t>
      </w:r>
      <w:r w:rsidR="00F03178">
        <w:t>A</w:t>
      </w:r>
      <w:r>
        <w:t>ny new</w:t>
      </w:r>
      <w:r w:rsidRPr="00B10692">
        <w:t xml:space="preserve"> agricultur</w:t>
      </w:r>
      <w:r>
        <w:t>e</w:t>
      </w:r>
      <w:r w:rsidRPr="00B10692">
        <w:t xml:space="preserve"> developments</w:t>
      </w:r>
      <w:r>
        <w:t xml:space="preserve"> </w:t>
      </w:r>
      <w:r w:rsidR="00F061B7" w:rsidRPr="00B10692">
        <w:t xml:space="preserve">could be restricted to wastewater </w:t>
      </w:r>
      <w:r w:rsidRPr="00B10692">
        <w:t xml:space="preserve">reuse </w:t>
      </w:r>
      <w:r>
        <w:t>supplemented by</w:t>
      </w:r>
      <w:r w:rsidRPr="00B10692">
        <w:t xml:space="preserve"> rainwater or river extraction</w:t>
      </w:r>
      <w:r w:rsidR="002F7C9D">
        <w:t xml:space="preserve"> (lower priority)</w:t>
      </w:r>
      <w:r w:rsidRPr="00B10692">
        <w:t>.</w:t>
      </w:r>
    </w:p>
    <w:p w14:paraId="4446753A" w14:textId="61A415AD" w:rsidR="00C6503C" w:rsidRPr="00B10692" w:rsidRDefault="00884A42" w:rsidP="000B5DCF">
      <w:pPr>
        <w:pStyle w:val="ListBullet0"/>
      </w:pPr>
      <w:r w:rsidRPr="00B10692">
        <w:t>Hunter Region</w:t>
      </w:r>
      <w:r w:rsidR="00F03178">
        <w:t xml:space="preserve"> – more land around Singleton could be converted to agriculture use</w:t>
      </w:r>
      <w:r w:rsidR="000B5DCF">
        <w:t>,</w:t>
      </w:r>
      <w:r w:rsidR="00F03178">
        <w:t xml:space="preserve"> but significant land remediation</w:t>
      </w:r>
      <w:r w:rsidR="000B5DCF">
        <w:t xml:space="preserve"> </w:t>
      </w:r>
      <w:r w:rsidR="00135E58">
        <w:t>requirements</w:t>
      </w:r>
      <w:r w:rsidR="000B5DCF">
        <w:t xml:space="preserve"> need to be considered</w:t>
      </w:r>
      <w:r w:rsidR="002F7C9D">
        <w:t xml:space="preserve"> (lower priority)</w:t>
      </w:r>
      <w:r w:rsidR="000B5DCF">
        <w:t xml:space="preserve">. </w:t>
      </w:r>
    </w:p>
    <w:p w14:paraId="50C6ECFF" w14:textId="33274EE7" w:rsidR="000B5DCF" w:rsidRDefault="00FC0FAE" w:rsidP="000B5DCF">
      <w:pPr>
        <w:pStyle w:val="ListBullet0"/>
      </w:pPr>
      <w:r w:rsidRPr="00B10692">
        <w:rPr>
          <w:bCs/>
        </w:rPr>
        <w:t>Wollongong</w:t>
      </w:r>
      <w:r w:rsidR="002F66BD" w:rsidRPr="00B10692">
        <w:rPr>
          <w:bCs/>
        </w:rPr>
        <w:t xml:space="preserve"> </w:t>
      </w:r>
      <w:r w:rsidR="000B5DCF">
        <w:rPr>
          <w:bCs/>
        </w:rPr>
        <w:t xml:space="preserve">– </w:t>
      </w:r>
      <w:r w:rsidR="000B5DCF">
        <w:t>consists of</w:t>
      </w:r>
      <w:r w:rsidR="000B5DCF" w:rsidRPr="00B10692">
        <w:t xml:space="preserve"> area</w:t>
      </w:r>
      <w:r w:rsidR="000B5DCF">
        <w:t>s</w:t>
      </w:r>
      <w:r w:rsidR="000B5DCF" w:rsidRPr="00B10692">
        <w:t xml:space="preserve"> of neutral suitability</w:t>
      </w:r>
      <w:r w:rsidR="000B5DCF">
        <w:t xml:space="preserve">. Feasibility of reuse of discharge from Wollongong (and possibly the </w:t>
      </w:r>
      <w:r w:rsidR="000B5DCF" w:rsidRPr="00B10692">
        <w:t>Sydney WWTPs</w:t>
      </w:r>
      <w:r w:rsidR="000B5DCF">
        <w:t xml:space="preserve">) </w:t>
      </w:r>
      <w:r w:rsidR="000B5DCF" w:rsidRPr="00B10692">
        <w:t xml:space="preserve">for agriculture </w:t>
      </w:r>
      <w:r w:rsidR="00135E58">
        <w:t>could</w:t>
      </w:r>
      <w:r w:rsidR="000B5DCF">
        <w:t xml:space="preserve"> be assessed. </w:t>
      </w:r>
    </w:p>
    <w:p w14:paraId="0BDFBCC2" w14:textId="1AF990F1" w:rsidR="00C11DF6" w:rsidRPr="00B10692" w:rsidRDefault="00E41FF0" w:rsidP="00D246D3">
      <w:pPr>
        <w:pStyle w:val="ListBullet0"/>
        <w:numPr>
          <w:ilvl w:val="0"/>
          <w:numId w:val="0"/>
        </w:numPr>
        <w:ind w:left="425"/>
      </w:pPr>
      <w:r w:rsidRPr="00B10692">
        <w:br w:type="page"/>
      </w:r>
    </w:p>
    <w:bookmarkEnd w:id="205"/>
    <w:p w14:paraId="399944AD" w14:textId="7C6EC645" w:rsidR="00A13FDA" w:rsidRPr="00B10692" w:rsidRDefault="00C11DF6" w:rsidP="00C11DF6">
      <w:pPr>
        <w:spacing w:after="160" w:line="259" w:lineRule="auto"/>
      </w:pPr>
      <w:r w:rsidRPr="00B10692">
        <w:t xml:space="preserve">Insert: </w:t>
      </w:r>
      <w:r w:rsidR="00507926" w:rsidRPr="00B10692">
        <w:t>\\ghdnet\ghd\AU\Newcastle\Projects\22\12556736\GIS\Maps\PDF</w:t>
      </w:r>
      <w:r w:rsidR="00507926" w:rsidRPr="00B10692" w:rsidDel="00507926">
        <w:t xml:space="preserve"> </w:t>
      </w:r>
    </w:p>
    <w:p w14:paraId="56DB54C9" w14:textId="0DF40E5F" w:rsidR="00C11DF6" w:rsidRPr="00B10692" w:rsidRDefault="00A13FDA" w:rsidP="00C11DF6">
      <w:pPr>
        <w:spacing w:after="160" w:line="259" w:lineRule="auto"/>
      </w:pPr>
      <w:r w:rsidRPr="00B10692">
        <w:t>12556736_001_MCAResults_NSW</w:t>
      </w:r>
    </w:p>
    <w:p w14:paraId="6579495A" w14:textId="5CF1A761" w:rsidR="00A13FDA" w:rsidRPr="00B10692" w:rsidRDefault="00C11DF6" w:rsidP="00C11DF6">
      <w:pPr>
        <w:pStyle w:val="Caption"/>
      </w:pPr>
      <w:bookmarkStart w:id="272" w:name="_Ref99537660"/>
      <w:bookmarkStart w:id="273" w:name="_Ref99537654"/>
      <w:bookmarkStart w:id="274" w:name="_Toc110936452"/>
      <w:r w:rsidRPr="00B10692">
        <w:t xml:space="preserve">Figure </w:t>
      </w:r>
      <w:fldSimple w:instr=" STYLEREF 1 \s ">
        <w:r w:rsidR="00E5142F">
          <w:rPr>
            <w:noProof/>
          </w:rPr>
          <w:t>6</w:t>
        </w:r>
      </w:fldSimple>
      <w:r w:rsidR="00CA2891">
        <w:t>.</w:t>
      </w:r>
      <w:fldSimple w:instr=" SEQ Figure \* ARABIC \s 1 ">
        <w:r w:rsidR="00E5142F">
          <w:rPr>
            <w:noProof/>
          </w:rPr>
          <w:t>3</w:t>
        </w:r>
      </w:fldSimple>
      <w:bookmarkEnd w:id="272"/>
      <w:r w:rsidRPr="00B10692">
        <w:tab/>
        <w:t xml:space="preserve">MCA Results </w:t>
      </w:r>
      <w:r w:rsidR="00A13FDA" w:rsidRPr="00B10692">
        <w:t>–</w:t>
      </w:r>
      <w:r w:rsidR="00E957D1" w:rsidRPr="00B10692">
        <w:t xml:space="preserve"> </w:t>
      </w:r>
      <w:r w:rsidRPr="00B10692">
        <w:t>NSW</w:t>
      </w:r>
      <w:bookmarkEnd w:id="273"/>
      <w:bookmarkEnd w:id="274"/>
    </w:p>
    <w:p w14:paraId="0B92DD10" w14:textId="77777777" w:rsidR="00A13FDA" w:rsidRPr="00B10692" w:rsidRDefault="00A13FDA">
      <w:pPr>
        <w:spacing w:after="160" w:line="259" w:lineRule="auto"/>
        <w:rPr>
          <w:b/>
          <w:i/>
          <w:iCs/>
          <w:color w:val="404040"/>
          <w:sz w:val="16"/>
          <w:szCs w:val="18"/>
        </w:rPr>
      </w:pPr>
      <w:r w:rsidRPr="00B10692">
        <w:br w:type="page"/>
      </w:r>
    </w:p>
    <w:p w14:paraId="23D061CC" w14:textId="39C99A0D" w:rsidR="00A13FDA" w:rsidRPr="00B10692" w:rsidRDefault="00A13FDA" w:rsidP="00A13FDA">
      <w:pPr>
        <w:spacing w:after="160" w:line="259" w:lineRule="auto"/>
      </w:pPr>
      <w:r w:rsidRPr="00B10692">
        <w:t>Insert</w:t>
      </w:r>
      <w:r w:rsidR="00507926" w:rsidRPr="00B10692">
        <w:t>: \\ghdnet\ghd\AU\Newcastle\Projects\22\12556736\GIS\Maps\PDF</w:t>
      </w:r>
    </w:p>
    <w:p w14:paraId="7A5ABD9F" w14:textId="77777777" w:rsidR="00A13FDA" w:rsidRPr="00B10692" w:rsidRDefault="00A13FDA" w:rsidP="00A13FDA">
      <w:pPr>
        <w:pStyle w:val="Caption"/>
        <w:rPr>
          <w:b w:val="0"/>
          <w:i w:val="0"/>
          <w:iCs w:val="0"/>
          <w:color w:val="auto"/>
          <w:sz w:val="20"/>
          <w:szCs w:val="22"/>
        </w:rPr>
      </w:pPr>
      <w:r w:rsidRPr="00B10692">
        <w:rPr>
          <w:b w:val="0"/>
          <w:i w:val="0"/>
          <w:iCs w:val="0"/>
          <w:color w:val="auto"/>
          <w:sz w:val="20"/>
          <w:szCs w:val="22"/>
        </w:rPr>
        <w:t>12556736_001_MCAResults_Sydney</w:t>
      </w:r>
    </w:p>
    <w:p w14:paraId="2DBC41FF" w14:textId="0DC3F56F" w:rsidR="00A13FDA" w:rsidRPr="00B10692" w:rsidRDefault="00A13FDA" w:rsidP="00A13FDA">
      <w:pPr>
        <w:pStyle w:val="Caption"/>
      </w:pPr>
      <w:bookmarkStart w:id="275" w:name="_Ref100744442"/>
      <w:bookmarkStart w:id="276" w:name="_Toc110936453"/>
      <w:r w:rsidRPr="00B10692">
        <w:t xml:space="preserve">Figure </w:t>
      </w:r>
      <w:fldSimple w:instr=" STYLEREF 1 \s ">
        <w:r w:rsidR="00E5142F">
          <w:rPr>
            <w:noProof/>
          </w:rPr>
          <w:t>6</w:t>
        </w:r>
      </w:fldSimple>
      <w:r w:rsidR="00CA2891">
        <w:t>.</w:t>
      </w:r>
      <w:fldSimple w:instr=" SEQ Figure \* ARABIC \s 1 ">
        <w:r w:rsidR="00E5142F">
          <w:rPr>
            <w:noProof/>
          </w:rPr>
          <w:t>4</w:t>
        </w:r>
      </w:fldSimple>
      <w:bookmarkEnd w:id="275"/>
      <w:r w:rsidRPr="00B10692">
        <w:tab/>
        <w:t>MCA Results – Sydney</w:t>
      </w:r>
      <w:bookmarkEnd w:id="276"/>
    </w:p>
    <w:p w14:paraId="71C4566D" w14:textId="77777777" w:rsidR="00A13FDA" w:rsidRPr="00B10692" w:rsidRDefault="00A13FDA">
      <w:pPr>
        <w:spacing w:after="160" w:line="259" w:lineRule="auto"/>
        <w:rPr>
          <w:b/>
          <w:i/>
          <w:iCs/>
          <w:color w:val="404040"/>
          <w:sz w:val="16"/>
          <w:szCs w:val="18"/>
        </w:rPr>
      </w:pPr>
      <w:r w:rsidRPr="00B10692">
        <w:br w:type="page"/>
      </w:r>
    </w:p>
    <w:p w14:paraId="7EAFAF02" w14:textId="15EF1464" w:rsidR="00A13FDA" w:rsidRPr="00B10692" w:rsidRDefault="00A13FDA" w:rsidP="00A13FDA">
      <w:pPr>
        <w:spacing w:after="160" w:line="259" w:lineRule="auto"/>
      </w:pPr>
      <w:r w:rsidRPr="00B10692">
        <w:t xml:space="preserve">Insert: </w:t>
      </w:r>
      <w:r w:rsidR="00507926" w:rsidRPr="00B10692">
        <w:t>\\ghdnet\ghd\AU\Newcastle\Projects\22\12556736\GIS\Maps\PDF</w:t>
      </w:r>
      <w:r w:rsidR="00507926" w:rsidRPr="00B10692" w:rsidDel="00507926">
        <w:t xml:space="preserve"> </w:t>
      </w:r>
    </w:p>
    <w:p w14:paraId="2CDA1787" w14:textId="73915B31" w:rsidR="00507926" w:rsidRPr="00A3628E" w:rsidRDefault="00507926" w:rsidP="00A3628E">
      <w:pPr>
        <w:pStyle w:val="BodyText"/>
      </w:pPr>
      <w:r w:rsidRPr="00A3628E">
        <w:t>12556736_001_MCAResults_NewcastleRegion</w:t>
      </w:r>
      <w:r w:rsidRPr="00A3628E" w:rsidDel="00507926">
        <w:t xml:space="preserve"> </w:t>
      </w:r>
    </w:p>
    <w:p w14:paraId="3CC41780" w14:textId="27CBDE66" w:rsidR="00A13FDA" w:rsidRPr="00B10692" w:rsidRDefault="00A13FDA" w:rsidP="00A13FDA">
      <w:pPr>
        <w:pStyle w:val="Caption"/>
      </w:pPr>
      <w:bookmarkStart w:id="277" w:name="_Ref100744451"/>
      <w:bookmarkStart w:id="278" w:name="_Toc110936454"/>
      <w:r w:rsidRPr="00B10692">
        <w:t xml:space="preserve">Figure </w:t>
      </w:r>
      <w:fldSimple w:instr=" STYLEREF 1 \s ">
        <w:r w:rsidR="00E5142F">
          <w:rPr>
            <w:noProof/>
          </w:rPr>
          <w:t>6</w:t>
        </w:r>
      </w:fldSimple>
      <w:r w:rsidR="00CA2891">
        <w:t>.</w:t>
      </w:r>
      <w:fldSimple w:instr=" SEQ Figure \* ARABIC \s 1 ">
        <w:r w:rsidR="00E5142F">
          <w:rPr>
            <w:noProof/>
          </w:rPr>
          <w:t>5</w:t>
        </w:r>
      </w:fldSimple>
      <w:bookmarkEnd w:id="277"/>
      <w:r w:rsidRPr="00B10692">
        <w:tab/>
        <w:t>MCA Results – Newcastle</w:t>
      </w:r>
      <w:r w:rsidR="007A3E2C" w:rsidRPr="00B10692">
        <w:t xml:space="preserve"> and </w:t>
      </w:r>
      <w:r w:rsidR="00884A42" w:rsidRPr="00B10692">
        <w:t>Hunter Region</w:t>
      </w:r>
      <w:bookmarkEnd w:id="278"/>
    </w:p>
    <w:p w14:paraId="5AACF479" w14:textId="77777777" w:rsidR="00A13FDA" w:rsidRPr="00B10692" w:rsidRDefault="00A13FDA">
      <w:pPr>
        <w:spacing w:after="160" w:line="259" w:lineRule="auto"/>
        <w:rPr>
          <w:b/>
          <w:i/>
          <w:iCs/>
          <w:color w:val="404040"/>
          <w:sz w:val="16"/>
          <w:szCs w:val="18"/>
        </w:rPr>
      </w:pPr>
      <w:r w:rsidRPr="00B10692">
        <w:br w:type="page"/>
      </w:r>
    </w:p>
    <w:p w14:paraId="2BD792CA" w14:textId="49B327B3" w:rsidR="00A13FDA" w:rsidRPr="00B10692" w:rsidRDefault="00A13FDA" w:rsidP="00A13FDA">
      <w:pPr>
        <w:spacing w:after="160" w:line="259" w:lineRule="auto"/>
      </w:pPr>
      <w:r w:rsidRPr="00B10692">
        <w:t xml:space="preserve">Insert: </w:t>
      </w:r>
      <w:r w:rsidR="00507926" w:rsidRPr="00B10692">
        <w:t>\\ghdnet\ghd\AU\Newcastle\Projects\22\12556736\GIS\Maps\PDF</w:t>
      </w:r>
      <w:r w:rsidR="00507926" w:rsidRPr="00B10692" w:rsidDel="00507926">
        <w:t xml:space="preserve"> </w:t>
      </w:r>
    </w:p>
    <w:p w14:paraId="66937750" w14:textId="77777777" w:rsidR="00A13FDA" w:rsidRPr="00B10692" w:rsidRDefault="00A13FDA" w:rsidP="00A13FDA">
      <w:pPr>
        <w:pStyle w:val="Caption"/>
        <w:rPr>
          <w:b w:val="0"/>
          <w:i w:val="0"/>
          <w:iCs w:val="0"/>
          <w:color w:val="auto"/>
          <w:sz w:val="20"/>
          <w:szCs w:val="22"/>
        </w:rPr>
      </w:pPr>
      <w:r w:rsidRPr="00B10692">
        <w:rPr>
          <w:b w:val="0"/>
          <w:i w:val="0"/>
          <w:iCs w:val="0"/>
          <w:color w:val="auto"/>
          <w:sz w:val="20"/>
          <w:szCs w:val="22"/>
        </w:rPr>
        <w:t>12556736_001_MCAResults_Wollongong</w:t>
      </w:r>
    </w:p>
    <w:p w14:paraId="014CD0DB" w14:textId="6E6097B2" w:rsidR="00A13FDA" w:rsidRPr="00B10692" w:rsidRDefault="00A13FDA" w:rsidP="00A13FDA">
      <w:pPr>
        <w:pStyle w:val="Caption"/>
      </w:pPr>
      <w:bookmarkStart w:id="279" w:name="_Ref100744488"/>
      <w:bookmarkStart w:id="280" w:name="_Toc110936455"/>
      <w:r w:rsidRPr="00B10692">
        <w:t xml:space="preserve">Figure </w:t>
      </w:r>
      <w:fldSimple w:instr=" STYLEREF 1 \s ">
        <w:r w:rsidR="00E5142F">
          <w:rPr>
            <w:noProof/>
          </w:rPr>
          <w:t>6</w:t>
        </w:r>
      </w:fldSimple>
      <w:r w:rsidR="00CA2891">
        <w:t>.</w:t>
      </w:r>
      <w:fldSimple w:instr=" SEQ Figure \* ARABIC \s 1 ">
        <w:r w:rsidR="00E5142F">
          <w:rPr>
            <w:noProof/>
          </w:rPr>
          <w:t>6</w:t>
        </w:r>
      </w:fldSimple>
      <w:bookmarkEnd w:id="279"/>
      <w:r w:rsidRPr="00B10692">
        <w:tab/>
        <w:t>MCA Results – Wollongong</w:t>
      </w:r>
      <w:bookmarkEnd w:id="280"/>
    </w:p>
    <w:p w14:paraId="2F750B2F" w14:textId="49C66211" w:rsidR="00C11DF6" w:rsidRPr="00B10692" w:rsidRDefault="00C11DF6" w:rsidP="00C11DF6">
      <w:pPr>
        <w:pStyle w:val="Caption"/>
      </w:pPr>
      <w:r w:rsidRPr="00B10692">
        <w:br w:type="page"/>
      </w:r>
    </w:p>
    <w:p w14:paraId="3392E73A" w14:textId="2EC91741" w:rsidR="00EB56F3" w:rsidRPr="00B10692" w:rsidRDefault="00EB56F3" w:rsidP="00956F88">
      <w:pPr>
        <w:pStyle w:val="Heading2"/>
      </w:pPr>
      <w:bookmarkStart w:id="281" w:name="_Toc100830762"/>
      <w:bookmarkStart w:id="282" w:name="_Toc113884542"/>
      <w:bookmarkStart w:id="283" w:name="_Hlk106730940"/>
      <w:r w:rsidRPr="00B10692">
        <w:t>Victoria</w:t>
      </w:r>
      <w:bookmarkEnd w:id="281"/>
      <w:bookmarkEnd w:id="282"/>
    </w:p>
    <w:p w14:paraId="2124373A" w14:textId="31987099" w:rsidR="0060591B" w:rsidRPr="00B10692" w:rsidRDefault="0012725C" w:rsidP="0060591B">
      <w:pPr>
        <w:pStyle w:val="BodyText"/>
      </w:pPr>
      <w:r>
        <w:t>The r</w:t>
      </w:r>
      <w:r w:rsidRPr="00B10692">
        <w:t xml:space="preserve">esults for Victoria and </w:t>
      </w:r>
      <w:r w:rsidR="00CB7D47">
        <w:t xml:space="preserve">the </w:t>
      </w:r>
      <w:r w:rsidRPr="00B10692">
        <w:t>bordering area</w:t>
      </w:r>
      <w:r w:rsidR="00CB7D47">
        <w:t>s</w:t>
      </w:r>
      <w:r w:rsidRPr="00B10692">
        <w:t xml:space="preserve"> of NSW</w:t>
      </w:r>
      <w:r>
        <w:t xml:space="preserve"> are shown on </w:t>
      </w:r>
      <w:r w:rsidR="009F7327" w:rsidRPr="00B10692">
        <w:fldChar w:fldCharType="begin"/>
      </w:r>
      <w:r w:rsidR="009F7327" w:rsidRPr="00B10692">
        <w:instrText xml:space="preserve"> REF _Ref97712250 \h </w:instrText>
      </w:r>
      <w:r w:rsidR="005F1816" w:rsidRPr="00B10692">
        <w:instrText xml:space="preserve"> \* MERGEFORMAT </w:instrText>
      </w:r>
      <w:r w:rsidR="009F7327" w:rsidRPr="00B10692">
        <w:fldChar w:fldCharType="separate"/>
      </w:r>
      <w:r w:rsidR="00E5142F" w:rsidRPr="00B10692">
        <w:t xml:space="preserve">Figure </w:t>
      </w:r>
      <w:r w:rsidR="00E5142F">
        <w:rPr>
          <w:noProof/>
        </w:rPr>
        <w:t>6.7</w:t>
      </w:r>
      <w:r w:rsidR="009F7327" w:rsidRPr="00B10692">
        <w:fldChar w:fldCharType="end"/>
      </w:r>
      <w:r w:rsidR="00867BEA">
        <w:t xml:space="preserve">. </w:t>
      </w:r>
      <w:r w:rsidR="00E4097A" w:rsidRPr="00B10692">
        <w:t xml:space="preserve"> </w:t>
      </w:r>
    </w:p>
    <w:p w14:paraId="05676DF0" w14:textId="55671396" w:rsidR="0060591B" w:rsidRPr="00B10692" w:rsidRDefault="0060591B" w:rsidP="00956F88">
      <w:pPr>
        <w:pStyle w:val="Heading3"/>
      </w:pPr>
      <w:bookmarkStart w:id="284" w:name="_Toc100830763"/>
      <w:bookmarkStart w:id="285" w:name="_Toc113884543"/>
      <w:r w:rsidRPr="00B10692">
        <w:t xml:space="preserve">Suitable areas </w:t>
      </w:r>
      <w:proofErr w:type="gramStart"/>
      <w:r w:rsidRPr="00B10692">
        <w:t>identified</w:t>
      </w:r>
      <w:bookmarkEnd w:id="284"/>
      <w:bookmarkEnd w:id="285"/>
      <w:proofErr w:type="gramEnd"/>
    </w:p>
    <w:p w14:paraId="480E4E5D" w14:textId="0B2F7A68" w:rsidR="00E4097A" w:rsidRPr="00B10692" w:rsidRDefault="00E4097A" w:rsidP="00324A32">
      <w:pPr>
        <w:pStyle w:val="BodyText"/>
      </w:pPr>
      <w:r w:rsidRPr="00B10692">
        <w:t>No high</w:t>
      </w:r>
      <w:r w:rsidR="00867BEA">
        <w:t>ly</w:t>
      </w:r>
      <w:r w:rsidRPr="00B10692">
        <w:t xml:space="preserve"> </w:t>
      </w:r>
      <w:r w:rsidR="00867BEA" w:rsidRPr="00B10692">
        <w:t>suitable</w:t>
      </w:r>
      <w:r w:rsidR="00867BEA">
        <w:t xml:space="preserve"> areas were identified</w:t>
      </w:r>
      <w:r w:rsidRPr="00B10692">
        <w:t xml:space="preserve"> within V</w:t>
      </w:r>
      <w:r w:rsidR="00D16481">
        <w:t>ictoria</w:t>
      </w:r>
      <w:r w:rsidR="00867BEA">
        <w:t>. S</w:t>
      </w:r>
      <w:r w:rsidRPr="00B10692">
        <w:t>mall</w:t>
      </w:r>
      <w:r w:rsidR="00867BEA">
        <w:t xml:space="preserve"> areas</w:t>
      </w:r>
      <w:r w:rsidRPr="00B10692">
        <w:t xml:space="preserve"> of neutral land </w:t>
      </w:r>
      <w:r w:rsidR="00867BEA">
        <w:t xml:space="preserve">were identified </w:t>
      </w:r>
      <w:r w:rsidR="00050D71">
        <w:t>in</w:t>
      </w:r>
      <w:r w:rsidRPr="00B10692">
        <w:t xml:space="preserve"> </w:t>
      </w:r>
      <w:r w:rsidR="00050D71" w:rsidRPr="00B10692">
        <w:t>south Melbourne</w:t>
      </w:r>
      <w:r w:rsidR="00050D71">
        <w:t xml:space="preserve"> and</w:t>
      </w:r>
      <w:r w:rsidR="00050D71" w:rsidRPr="00B10692">
        <w:t xml:space="preserve"> </w:t>
      </w:r>
      <w:r w:rsidRPr="00B10692">
        <w:t>northwest of Traralgon</w:t>
      </w:r>
      <w:r w:rsidR="00867BEA">
        <w:t xml:space="preserve">. </w:t>
      </w:r>
      <w:r w:rsidR="00867BEA" w:rsidRPr="00B10692">
        <w:t xml:space="preserve">The area </w:t>
      </w:r>
      <w:r w:rsidR="00867BEA">
        <w:t xml:space="preserve">to the </w:t>
      </w:r>
      <w:r w:rsidR="00867BEA" w:rsidRPr="00B10692">
        <w:t xml:space="preserve">north of Melbourne </w:t>
      </w:r>
      <w:r w:rsidR="00867BEA">
        <w:t xml:space="preserve">is </w:t>
      </w:r>
      <w:r w:rsidR="00867BEA" w:rsidRPr="00B10692">
        <w:t>currently identified as moderately constrained</w:t>
      </w:r>
      <w:r w:rsidR="00867BEA">
        <w:t xml:space="preserve"> and </w:t>
      </w:r>
      <w:r w:rsidR="00867BEA" w:rsidRPr="00B10692">
        <w:t>highly unsuitable</w:t>
      </w:r>
      <w:r w:rsidR="00867BEA">
        <w:t>.</w:t>
      </w:r>
    </w:p>
    <w:p w14:paraId="01513871" w14:textId="3BC84170" w:rsidR="001A0B5C" w:rsidRPr="00B10692" w:rsidRDefault="00E4097A" w:rsidP="00956F88">
      <w:pPr>
        <w:pStyle w:val="Heading3"/>
      </w:pPr>
      <w:bookmarkStart w:id="286" w:name="_Toc100744346"/>
      <w:bookmarkStart w:id="287" w:name="_Toc100745509"/>
      <w:bookmarkStart w:id="288" w:name="_Toc100830764"/>
      <w:bookmarkStart w:id="289" w:name="_Toc100830939"/>
      <w:bookmarkStart w:id="290" w:name="_Toc100831090"/>
      <w:bookmarkStart w:id="291" w:name="_Toc100839648"/>
      <w:bookmarkStart w:id="292" w:name="_Toc100830765"/>
      <w:bookmarkStart w:id="293" w:name="_Toc113884544"/>
      <w:bookmarkEnd w:id="286"/>
      <w:bookmarkEnd w:id="287"/>
      <w:bookmarkEnd w:id="288"/>
      <w:bookmarkEnd w:id="289"/>
      <w:bookmarkEnd w:id="290"/>
      <w:bookmarkEnd w:id="291"/>
      <w:r w:rsidRPr="00B10692">
        <w:t>South</w:t>
      </w:r>
      <w:r w:rsidR="00094171">
        <w:t>east</w:t>
      </w:r>
      <w:r w:rsidR="001A0B5C" w:rsidRPr="00B10692">
        <w:t xml:space="preserve"> Melbourne</w:t>
      </w:r>
      <w:bookmarkEnd w:id="292"/>
      <w:bookmarkEnd w:id="293"/>
      <w:r w:rsidR="001A0B5C" w:rsidRPr="00B10692">
        <w:t xml:space="preserve"> </w:t>
      </w:r>
    </w:p>
    <w:p w14:paraId="6B51E337" w14:textId="4973281E" w:rsidR="00E4097A" w:rsidRPr="00B10692" w:rsidRDefault="00050D71" w:rsidP="00E4097A">
      <w:pPr>
        <w:pStyle w:val="BodyText"/>
      </w:pPr>
      <w:r>
        <w:t xml:space="preserve">40% of </w:t>
      </w:r>
      <w:r w:rsidRPr="00B10692">
        <w:t>Melbourne’s total wastewater volume</w:t>
      </w:r>
      <w:r>
        <w:t xml:space="preserve"> (</w:t>
      </w:r>
      <w:r w:rsidRPr="00B10692">
        <w:t>330 ML/day</w:t>
      </w:r>
      <w:r>
        <w:t xml:space="preserve">) is </w:t>
      </w:r>
      <w:r w:rsidRPr="00B10692">
        <w:t>tertiary treat</w:t>
      </w:r>
      <w:r>
        <w:t xml:space="preserve">ed at </w:t>
      </w:r>
      <w:r w:rsidR="00E4097A" w:rsidRPr="00B10692">
        <w:t xml:space="preserve">Melbourne’s </w:t>
      </w:r>
      <w:r>
        <w:t>e</w:t>
      </w:r>
      <w:r w:rsidR="00E4097A" w:rsidRPr="00B10692">
        <w:t>astern WWTP. It supplies 5 GL/year (8.2 ML/day) to Melbourne’s eastern irrigation scheme and the remain</w:t>
      </w:r>
      <w:r w:rsidR="00A23F68">
        <w:t xml:space="preserve">der is discharged to the </w:t>
      </w:r>
      <w:r w:rsidR="00E4097A" w:rsidRPr="00B10692">
        <w:t xml:space="preserve">ocean </w:t>
      </w:r>
      <w:r w:rsidR="00A23F68">
        <w:t xml:space="preserve">via an </w:t>
      </w:r>
      <w:r w:rsidR="00E4097A" w:rsidRPr="00B10692">
        <w:t>outfall</w:t>
      </w:r>
      <w:r w:rsidR="00A23F68">
        <w:t xml:space="preserve">. </w:t>
      </w:r>
      <w:r w:rsidR="0005305A" w:rsidRPr="00B10692">
        <w:t>The pipe</w:t>
      </w:r>
      <w:r w:rsidR="00D16481">
        <w:t>line</w:t>
      </w:r>
      <w:r w:rsidR="0005305A" w:rsidRPr="00B10692">
        <w:t xml:space="preserve"> to the outfall passes </w:t>
      </w:r>
      <w:r w:rsidR="00A23F68">
        <w:t xml:space="preserve">close to the </w:t>
      </w:r>
      <w:r w:rsidR="0005305A" w:rsidRPr="00B10692">
        <w:t>area</w:t>
      </w:r>
      <w:r w:rsidR="00A23F68">
        <w:t>s</w:t>
      </w:r>
      <w:r w:rsidR="0005305A" w:rsidRPr="00B10692">
        <w:t xml:space="preserve"> identified as neutral</w:t>
      </w:r>
      <w:r w:rsidR="00A23F68">
        <w:t xml:space="preserve"> in south</w:t>
      </w:r>
      <w:r w:rsidR="00094171">
        <w:t>east</w:t>
      </w:r>
      <w:r w:rsidR="00A23F68">
        <w:t xml:space="preserve"> Melbourne, which presents an opportunity </w:t>
      </w:r>
      <w:r w:rsidR="0005305A" w:rsidRPr="00B10692">
        <w:t>to u</w:t>
      </w:r>
      <w:r w:rsidR="00A23F68">
        <w:t>se</w:t>
      </w:r>
      <w:r w:rsidR="0005305A" w:rsidRPr="00B10692">
        <w:t xml:space="preserve"> the remaining discharge</w:t>
      </w:r>
      <w:r w:rsidR="009B2534">
        <w:t xml:space="preserve"> in these areas</w:t>
      </w:r>
      <w:r w:rsidR="00C5598C" w:rsidRPr="00B10692">
        <w:t xml:space="preserve">. </w:t>
      </w:r>
    </w:p>
    <w:p w14:paraId="48898452" w14:textId="3D3EC00D" w:rsidR="002A3FC6" w:rsidRPr="00B10692" w:rsidRDefault="002A3FC6" w:rsidP="002A3FC6">
      <w:pPr>
        <w:pStyle w:val="Heading3"/>
      </w:pPr>
      <w:bookmarkStart w:id="294" w:name="_Toc100830766"/>
      <w:bookmarkStart w:id="295" w:name="_Toc113884545"/>
      <w:r w:rsidRPr="00B10692">
        <w:t>Northwest Trar</w:t>
      </w:r>
      <w:r w:rsidR="008D10F7" w:rsidRPr="00B10692">
        <w:t>a</w:t>
      </w:r>
      <w:r w:rsidRPr="00B10692">
        <w:t>lgon</w:t>
      </w:r>
      <w:bookmarkEnd w:id="294"/>
      <w:bookmarkEnd w:id="295"/>
      <w:r w:rsidRPr="00B10692">
        <w:t xml:space="preserve">  </w:t>
      </w:r>
    </w:p>
    <w:p w14:paraId="3D6E23A1" w14:textId="054800B9" w:rsidR="002A3FC6" w:rsidRPr="00B10692" w:rsidRDefault="000C735B" w:rsidP="0067489B">
      <w:pPr>
        <w:pStyle w:val="BodyText"/>
      </w:pPr>
      <w:r>
        <w:t xml:space="preserve">A small area of neutral suitability land </w:t>
      </w:r>
      <w:r w:rsidR="008C5C0E">
        <w:t xml:space="preserve">was identified to the </w:t>
      </w:r>
      <w:r w:rsidR="008C5C0E" w:rsidRPr="00B10692">
        <w:t>northwest of Traralgon</w:t>
      </w:r>
      <w:r w:rsidR="008C5C0E">
        <w:t>. T</w:t>
      </w:r>
      <w:r w:rsidR="008D10F7" w:rsidRPr="00B10692">
        <w:t xml:space="preserve">he most likely </w:t>
      </w:r>
      <w:r w:rsidR="006A3171" w:rsidRPr="00B10692">
        <w:t>wastewater</w:t>
      </w:r>
      <w:r w:rsidR="008D10F7" w:rsidRPr="00B10692">
        <w:t xml:space="preserve"> source</w:t>
      </w:r>
      <w:r w:rsidR="008C5C0E">
        <w:t xml:space="preserve"> for this area was likely to be from the </w:t>
      </w:r>
      <w:r w:rsidR="008D10F7" w:rsidRPr="00B10692">
        <w:t>Traralgon area</w:t>
      </w:r>
      <w:r w:rsidR="008C5C0E">
        <w:t xml:space="preserve"> but requires further assessment. The l</w:t>
      </w:r>
      <w:r w:rsidR="008D10F7" w:rsidRPr="00B10692">
        <w:t xml:space="preserve">arge amounts of </w:t>
      </w:r>
      <w:r w:rsidR="008C5C0E">
        <w:t xml:space="preserve">water </w:t>
      </w:r>
      <w:r w:rsidR="008D10F7" w:rsidRPr="00B10692">
        <w:t>available fr</w:t>
      </w:r>
      <w:r w:rsidR="008C5C0E">
        <w:t>o</w:t>
      </w:r>
      <w:r w:rsidR="008D10F7" w:rsidRPr="00B10692">
        <w:t xml:space="preserve">m </w:t>
      </w:r>
      <w:r w:rsidR="006A3171" w:rsidRPr="00B10692">
        <w:t>Melbourne’s</w:t>
      </w:r>
      <w:r w:rsidR="008D10F7" w:rsidRPr="00B10692">
        <w:t xml:space="preserve"> eastern WWTP </w:t>
      </w:r>
      <w:r w:rsidR="008C5C0E">
        <w:t>is unlikely to</w:t>
      </w:r>
      <w:r w:rsidR="00321CF4" w:rsidRPr="00B10692">
        <w:t xml:space="preserve"> be economically </w:t>
      </w:r>
      <w:r w:rsidR="008C5C0E">
        <w:t>viable considering</w:t>
      </w:r>
      <w:r w:rsidR="008D10F7" w:rsidRPr="00B10692">
        <w:t xml:space="preserve"> </w:t>
      </w:r>
      <w:r w:rsidR="008C5C0E">
        <w:t xml:space="preserve">having to </w:t>
      </w:r>
      <w:r w:rsidR="006A3171" w:rsidRPr="00B10692">
        <w:t>transport</w:t>
      </w:r>
      <w:r w:rsidR="008C5C0E">
        <w:t xml:space="preserve"> </w:t>
      </w:r>
      <w:proofErr w:type="gramStart"/>
      <w:r w:rsidR="008C5C0E">
        <w:t>a distance of</w:t>
      </w:r>
      <w:r w:rsidR="008D10F7" w:rsidRPr="00B10692">
        <w:t xml:space="preserve"> approx</w:t>
      </w:r>
      <w:r w:rsidR="008C5C0E">
        <w:t>imately</w:t>
      </w:r>
      <w:proofErr w:type="gramEnd"/>
      <w:r w:rsidR="00321CF4" w:rsidRPr="00B10692">
        <w:t xml:space="preserve"> 130 k</w:t>
      </w:r>
      <w:r w:rsidR="008C5C0E">
        <w:t xml:space="preserve">m. </w:t>
      </w:r>
      <w:r w:rsidR="008D10F7" w:rsidRPr="00B10692">
        <w:t xml:space="preserve"> </w:t>
      </w:r>
    </w:p>
    <w:p w14:paraId="6BE72D9D" w14:textId="2D2DCA1D" w:rsidR="001A0B5C" w:rsidRPr="00B10692" w:rsidRDefault="001A0B5C" w:rsidP="00956F88">
      <w:pPr>
        <w:pStyle w:val="Heading3"/>
      </w:pPr>
      <w:bookmarkStart w:id="296" w:name="_Toc100830767"/>
      <w:bookmarkStart w:id="297" w:name="_Toc113884546"/>
      <w:r w:rsidRPr="00B10692">
        <w:t xml:space="preserve">North </w:t>
      </w:r>
      <w:r w:rsidR="00094171">
        <w:t xml:space="preserve">of </w:t>
      </w:r>
      <w:r w:rsidRPr="00B10692">
        <w:t>Melbourne</w:t>
      </w:r>
      <w:bookmarkEnd w:id="296"/>
      <w:bookmarkEnd w:id="297"/>
      <w:r w:rsidRPr="00B10692">
        <w:t xml:space="preserve"> </w:t>
      </w:r>
    </w:p>
    <w:p w14:paraId="2563EE94" w14:textId="0989C585" w:rsidR="00324A32" w:rsidRPr="00B10692" w:rsidRDefault="00324A32">
      <w:pPr>
        <w:spacing w:after="160" w:line="259" w:lineRule="auto"/>
      </w:pPr>
      <w:r>
        <w:t xml:space="preserve">A </w:t>
      </w:r>
      <w:r w:rsidRPr="00B10692">
        <w:t>future WWTP</w:t>
      </w:r>
      <w:r w:rsidRPr="00867BEA">
        <w:t xml:space="preserve"> </w:t>
      </w:r>
      <w:r>
        <w:t xml:space="preserve">with a </w:t>
      </w:r>
      <w:r w:rsidRPr="00B10692">
        <w:t>discharge of 5.5 ML/da</w:t>
      </w:r>
      <w:r>
        <w:t>y is</w:t>
      </w:r>
      <w:r w:rsidRPr="00B10692">
        <w:t xml:space="preserve"> proposed </w:t>
      </w:r>
      <w:r>
        <w:t xml:space="preserve">in north of Melbourne </w:t>
      </w:r>
      <w:r w:rsidRPr="00B10692">
        <w:t xml:space="preserve">to service </w:t>
      </w:r>
      <w:r>
        <w:t xml:space="preserve">the </w:t>
      </w:r>
      <w:r w:rsidRPr="00B10692">
        <w:t>increasing populatio</w:t>
      </w:r>
      <w:r>
        <w:t xml:space="preserve">n, but it was </w:t>
      </w:r>
      <w:r w:rsidRPr="00B10692">
        <w:t>not considered</w:t>
      </w:r>
      <w:r>
        <w:t xml:space="preserve"> a</w:t>
      </w:r>
      <w:r w:rsidRPr="00B10692">
        <w:t xml:space="preserve">s </w:t>
      </w:r>
      <w:r>
        <w:t>it was</w:t>
      </w:r>
      <w:r w:rsidRPr="00B10692">
        <w:t xml:space="preserve"> not yet </w:t>
      </w:r>
      <w:r>
        <w:t xml:space="preserve">in </w:t>
      </w:r>
      <w:r w:rsidRPr="00B10692">
        <w:t>operation</w:t>
      </w:r>
      <w:r>
        <w:t xml:space="preserve">. This may be used for the </w:t>
      </w:r>
      <w:r w:rsidRPr="00B10692">
        <w:t>moderately constrained</w:t>
      </w:r>
      <w:r>
        <w:t xml:space="preserve"> area identified, </w:t>
      </w:r>
      <w:r w:rsidRPr="00B10692">
        <w:t xml:space="preserve">however </w:t>
      </w:r>
      <w:r>
        <w:t xml:space="preserve">requires </w:t>
      </w:r>
      <w:r w:rsidRPr="00B10692">
        <w:t>further investigation</w:t>
      </w:r>
      <w:r>
        <w:t xml:space="preserve">. </w:t>
      </w:r>
    </w:p>
    <w:p w14:paraId="3E287A11" w14:textId="7501ABC3" w:rsidR="00236013" w:rsidRPr="00B10692" w:rsidRDefault="004821AB" w:rsidP="00956F88">
      <w:pPr>
        <w:pStyle w:val="Heading3"/>
      </w:pPr>
      <w:bookmarkStart w:id="298" w:name="_Toc100744350"/>
      <w:bookmarkStart w:id="299" w:name="_Toc100745513"/>
      <w:bookmarkStart w:id="300" w:name="_Toc100830768"/>
      <w:bookmarkStart w:id="301" w:name="_Toc100830943"/>
      <w:bookmarkStart w:id="302" w:name="_Toc100831094"/>
      <w:bookmarkStart w:id="303" w:name="_Toc100839652"/>
      <w:bookmarkStart w:id="304" w:name="_Toc100744351"/>
      <w:bookmarkStart w:id="305" w:name="_Toc100745514"/>
      <w:bookmarkStart w:id="306" w:name="_Toc100830769"/>
      <w:bookmarkStart w:id="307" w:name="_Toc100830944"/>
      <w:bookmarkStart w:id="308" w:name="_Toc100831095"/>
      <w:bookmarkStart w:id="309" w:name="_Toc100839653"/>
      <w:bookmarkStart w:id="310" w:name="_Toc100744352"/>
      <w:bookmarkStart w:id="311" w:name="_Toc100745515"/>
      <w:bookmarkStart w:id="312" w:name="_Toc100830770"/>
      <w:bookmarkStart w:id="313" w:name="_Toc100830945"/>
      <w:bookmarkStart w:id="314" w:name="_Toc100831096"/>
      <w:bookmarkStart w:id="315" w:name="_Toc100839654"/>
      <w:bookmarkStart w:id="316" w:name="_Toc100830771"/>
      <w:bookmarkStart w:id="317" w:name="_Toc11388454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r w:rsidRPr="00B10692">
        <w:t>Conclusion</w:t>
      </w:r>
      <w:bookmarkEnd w:id="316"/>
      <w:r w:rsidR="00C16EFD">
        <w:t>s</w:t>
      </w:r>
      <w:bookmarkEnd w:id="317"/>
      <w:r w:rsidRPr="00B10692">
        <w:t xml:space="preserve"> </w:t>
      </w:r>
    </w:p>
    <w:p w14:paraId="51CF8785" w14:textId="6DB69D2B" w:rsidR="00F50019" w:rsidRPr="00B10692" w:rsidRDefault="00F208CB" w:rsidP="0067489B">
      <w:pPr>
        <w:pStyle w:val="ListBullet0"/>
        <w:numPr>
          <w:ilvl w:val="0"/>
          <w:numId w:val="0"/>
        </w:numPr>
      </w:pPr>
      <w:r>
        <w:t>The viability of use of the remaining</w:t>
      </w:r>
      <w:r w:rsidRPr="00B10692">
        <w:t xml:space="preserve"> tertiary treated wastewater</w:t>
      </w:r>
      <w:r>
        <w:t xml:space="preserve"> from </w:t>
      </w:r>
      <w:r w:rsidRPr="00B10692">
        <w:t>Melbourne’s</w:t>
      </w:r>
      <w:r w:rsidRPr="00F208CB">
        <w:t xml:space="preserve"> </w:t>
      </w:r>
      <w:r>
        <w:t>e</w:t>
      </w:r>
      <w:r w:rsidRPr="00B10692">
        <w:t>astern WWTP</w:t>
      </w:r>
      <w:r>
        <w:t xml:space="preserve"> on </w:t>
      </w:r>
      <w:r w:rsidR="00961179">
        <w:t xml:space="preserve">the </w:t>
      </w:r>
      <w:r w:rsidRPr="00B10692">
        <w:t>neutral</w:t>
      </w:r>
      <w:r w:rsidR="00961179">
        <w:t xml:space="preserve"> land in</w:t>
      </w:r>
      <w:r>
        <w:t xml:space="preserve"> south</w:t>
      </w:r>
      <w:r w:rsidR="00094171">
        <w:t>east</w:t>
      </w:r>
      <w:r>
        <w:t xml:space="preserve"> Melbourne</w:t>
      </w:r>
      <w:r w:rsidR="00961179">
        <w:t xml:space="preserve"> would require further consideration. </w:t>
      </w:r>
      <w:r w:rsidR="008D10F7" w:rsidRPr="00B10692">
        <w:t>The remaining area</w:t>
      </w:r>
      <w:r w:rsidR="00961179">
        <w:t>s</w:t>
      </w:r>
      <w:r w:rsidR="00BF2B9C" w:rsidRPr="00B10692">
        <w:t xml:space="preserve"> of northwest Traralgon</w:t>
      </w:r>
      <w:r w:rsidR="008D10F7" w:rsidRPr="00B10692">
        <w:t xml:space="preserve"> </w:t>
      </w:r>
      <w:r w:rsidR="00961179">
        <w:t xml:space="preserve">and </w:t>
      </w:r>
      <w:r w:rsidR="00961179" w:rsidRPr="00B10692">
        <w:t xml:space="preserve">north </w:t>
      </w:r>
      <w:r w:rsidR="00094171">
        <w:t xml:space="preserve">of </w:t>
      </w:r>
      <w:r w:rsidR="00961179" w:rsidRPr="00B10692">
        <w:t xml:space="preserve">Melbourne </w:t>
      </w:r>
      <w:r w:rsidR="00961179">
        <w:t>would also</w:t>
      </w:r>
      <w:r w:rsidR="008D10F7" w:rsidRPr="00B10692">
        <w:t xml:space="preserve"> </w:t>
      </w:r>
      <w:r w:rsidR="00961179">
        <w:t>require further</w:t>
      </w:r>
      <w:r w:rsidR="008D10F7" w:rsidRPr="00B10692">
        <w:t xml:space="preserve"> investigation</w:t>
      </w:r>
      <w:r w:rsidR="00961179">
        <w:t>s</w:t>
      </w:r>
      <w:r w:rsidR="008D10F7" w:rsidRPr="00B10692">
        <w:t xml:space="preserve"> to determine </w:t>
      </w:r>
      <w:r w:rsidR="00961179">
        <w:t xml:space="preserve">any </w:t>
      </w:r>
      <w:r w:rsidR="008D10F7" w:rsidRPr="00B10692">
        <w:t xml:space="preserve">potential. </w:t>
      </w:r>
      <w:bookmarkEnd w:id="283"/>
      <w:r w:rsidR="00F50019" w:rsidRPr="00B10692">
        <w:br w:type="page"/>
      </w:r>
    </w:p>
    <w:p w14:paraId="4C29BB63" w14:textId="20847DED" w:rsidR="00F50019" w:rsidRPr="00B10692" w:rsidRDefault="00F50019" w:rsidP="00566401">
      <w:pPr>
        <w:pStyle w:val="BodyText"/>
        <w:rPr>
          <w:rStyle w:val="Hyperlink"/>
        </w:rPr>
      </w:pPr>
      <w:r w:rsidRPr="00B10692">
        <w:t xml:space="preserve">Insert figure from </w:t>
      </w:r>
      <w:proofErr w:type="gramStart"/>
      <w:r w:rsidR="00507926" w:rsidRPr="00B10692">
        <w:t>\\ghdnet\ghd\AU\Newcastle\Projects\22\12556736\GIS\Maps\PDF</w:t>
      </w:r>
      <w:proofErr w:type="gramEnd"/>
      <w:r w:rsidR="00507926" w:rsidRPr="00B10692" w:rsidDel="00507926">
        <w:t xml:space="preserve"> </w:t>
      </w:r>
    </w:p>
    <w:p w14:paraId="4AA26D07" w14:textId="262EDFDB" w:rsidR="00ED492D" w:rsidRPr="00B10692" w:rsidRDefault="00ED492D" w:rsidP="00566401">
      <w:pPr>
        <w:pStyle w:val="BodyText"/>
      </w:pPr>
      <w:r w:rsidRPr="00B10692">
        <w:t>12556736_001_MCAResults_VIC</w:t>
      </w:r>
    </w:p>
    <w:p w14:paraId="06371835" w14:textId="2363DC3E" w:rsidR="00E41FF0" w:rsidRPr="00B10692" w:rsidRDefault="00F50019" w:rsidP="00F50019">
      <w:pPr>
        <w:pStyle w:val="Caption"/>
        <w:rPr>
          <w:rFonts w:asciiTheme="majorHAnsi" w:eastAsiaTheme="majorEastAsia" w:hAnsiTheme="majorHAnsi" w:cstheme="majorBidi"/>
          <w:b w:val="0"/>
          <w:sz w:val="36"/>
          <w:szCs w:val="26"/>
        </w:rPr>
      </w:pPr>
      <w:bookmarkStart w:id="318" w:name="_Ref97712250"/>
      <w:bookmarkStart w:id="319" w:name="_Toc110936456"/>
      <w:r w:rsidRPr="00B10692">
        <w:t xml:space="preserve">Figure </w:t>
      </w:r>
      <w:fldSimple w:instr=" STYLEREF 1 \s ">
        <w:r w:rsidR="00E5142F">
          <w:rPr>
            <w:noProof/>
          </w:rPr>
          <w:t>6</w:t>
        </w:r>
      </w:fldSimple>
      <w:r w:rsidR="00CA2891">
        <w:t>.</w:t>
      </w:r>
      <w:fldSimple w:instr=" SEQ Figure \* ARABIC \s 1 ">
        <w:r w:rsidR="00E5142F">
          <w:rPr>
            <w:noProof/>
          </w:rPr>
          <w:t>7</w:t>
        </w:r>
      </w:fldSimple>
      <w:bookmarkEnd w:id="318"/>
      <w:r w:rsidRPr="00B10692">
        <w:tab/>
      </w:r>
      <w:r w:rsidR="000C1C4A" w:rsidRPr="00B10692">
        <w:t xml:space="preserve">MCA Results </w:t>
      </w:r>
      <w:r w:rsidR="00AB7067" w:rsidRPr="00B10692">
        <w:t>–</w:t>
      </w:r>
      <w:r w:rsidR="000C1C4A" w:rsidRPr="00B10692">
        <w:t xml:space="preserve"> VIC</w:t>
      </w:r>
      <w:bookmarkEnd w:id="319"/>
      <w:r w:rsidR="00E41FF0" w:rsidRPr="00B10692">
        <w:br w:type="page"/>
      </w:r>
    </w:p>
    <w:p w14:paraId="1D0B531E" w14:textId="0A782867" w:rsidR="00EB56F3" w:rsidRPr="00B10692" w:rsidRDefault="00EB56F3" w:rsidP="00956F88">
      <w:pPr>
        <w:pStyle w:val="Heading2"/>
      </w:pPr>
      <w:bookmarkStart w:id="320" w:name="_Toc100830772"/>
      <w:bookmarkStart w:id="321" w:name="_Toc113884548"/>
      <w:r w:rsidRPr="00B10692">
        <w:t>South Australia</w:t>
      </w:r>
      <w:bookmarkEnd w:id="320"/>
      <w:bookmarkEnd w:id="321"/>
    </w:p>
    <w:p w14:paraId="42266DA4" w14:textId="5A0D9713" w:rsidR="003340D5" w:rsidRPr="00B10692" w:rsidRDefault="0012725C" w:rsidP="003340D5">
      <w:pPr>
        <w:pStyle w:val="BodyText"/>
      </w:pPr>
      <w:r>
        <w:t>The r</w:t>
      </w:r>
      <w:r w:rsidRPr="00B10692">
        <w:t xml:space="preserve">esults for South Australia and </w:t>
      </w:r>
      <w:r w:rsidR="00961179">
        <w:t xml:space="preserve">the </w:t>
      </w:r>
      <w:r w:rsidRPr="00B10692">
        <w:t>bordering</w:t>
      </w:r>
      <w:r w:rsidR="00961179">
        <w:t xml:space="preserve"> areas of</w:t>
      </w:r>
      <w:r w:rsidRPr="00B10692">
        <w:t xml:space="preserve"> V</w:t>
      </w:r>
      <w:r w:rsidR="00F749E0">
        <w:t>ictoria</w:t>
      </w:r>
      <w:r>
        <w:t xml:space="preserve"> are shown on </w:t>
      </w:r>
      <w:r w:rsidR="007A10CF" w:rsidRPr="00B10692">
        <w:fldChar w:fldCharType="begin"/>
      </w:r>
      <w:r w:rsidR="007A10CF" w:rsidRPr="00B10692">
        <w:instrText xml:space="preserve"> REF _Ref97712238 \h </w:instrText>
      </w:r>
      <w:r w:rsidR="005F1816" w:rsidRPr="00B10692">
        <w:instrText xml:space="preserve"> \* MERGEFORMAT </w:instrText>
      </w:r>
      <w:r w:rsidR="007A10CF" w:rsidRPr="00B10692">
        <w:fldChar w:fldCharType="separate"/>
      </w:r>
      <w:r w:rsidR="00E5142F" w:rsidRPr="00B10692">
        <w:t xml:space="preserve">Figure </w:t>
      </w:r>
      <w:r w:rsidR="00E5142F">
        <w:rPr>
          <w:noProof/>
        </w:rPr>
        <w:t>6.8</w:t>
      </w:r>
      <w:r w:rsidR="007A10CF" w:rsidRPr="00B10692">
        <w:fldChar w:fldCharType="end"/>
      </w:r>
      <w:r w:rsidR="00587998">
        <w:t xml:space="preserve">. The </w:t>
      </w:r>
      <w:r w:rsidR="008D10F7" w:rsidRPr="00B10692">
        <w:t xml:space="preserve">wastewater </w:t>
      </w:r>
      <w:r w:rsidR="00587998">
        <w:t xml:space="preserve">is sourced </w:t>
      </w:r>
      <w:r w:rsidR="008D10F7" w:rsidRPr="00B10692">
        <w:t>from Adelaide</w:t>
      </w:r>
      <w:r w:rsidR="00587998">
        <w:t>, and therefore,</w:t>
      </w:r>
      <w:r w:rsidR="008D10F7" w:rsidRPr="00B10692">
        <w:t xml:space="preserve"> the only potentially viable areas are </w:t>
      </w:r>
      <w:r w:rsidR="00587998">
        <w:t xml:space="preserve">contained in </w:t>
      </w:r>
      <w:r w:rsidR="008D10F7" w:rsidRPr="00B10692">
        <w:t xml:space="preserve">the </w:t>
      </w:r>
      <w:r w:rsidR="00F749E0">
        <w:t xml:space="preserve">general </w:t>
      </w:r>
      <w:r w:rsidR="008D10F7" w:rsidRPr="00B10692">
        <w:t xml:space="preserve">proximity </w:t>
      </w:r>
      <w:r w:rsidR="00587998">
        <w:t>to</w:t>
      </w:r>
      <w:r w:rsidR="008D10F7" w:rsidRPr="00B10692">
        <w:t xml:space="preserve"> the city</w:t>
      </w:r>
      <w:r w:rsidR="00587998">
        <w:t xml:space="preserve">. The areas are generally </w:t>
      </w:r>
      <w:r w:rsidR="008D10F7" w:rsidRPr="00B10692">
        <w:t>highly unsuitable</w:t>
      </w:r>
      <w:r w:rsidR="00587998">
        <w:t xml:space="preserve"> due to the</w:t>
      </w:r>
      <w:r w:rsidR="008D10F7" w:rsidRPr="00B10692">
        <w:t xml:space="preserve"> </w:t>
      </w:r>
      <w:proofErr w:type="gramStart"/>
      <w:r w:rsidR="008D10F7" w:rsidRPr="00B10692">
        <w:t>close proximity</w:t>
      </w:r>
      <w:proofErr w:type="gramEnd"/>
      <w:r w:rsidR="008D10F7" w:rsidRPr="00B10692">
        <w:t xml:space="preserve"> to Adelaide</w:t>
      </w:r>
      <w:r w:rsidR="00587998">
        <w:t xml:space="preserve">. Some areas of neutral and </w:t>
      </w:r>
      <w:r w:rsidR="00587998" w:rsidRPr="00B10692">
        <w:t>highly constrained</w:t>
      </w:r>
      <w:r w:rsidR="00587998">
        <w:t xml:space="preserve"> were identified in </w:t>
      </w:r>
      <w:r w:rsidR="008D10F7" w:rsidRPr="00B10692">
        <w:t>Gawle</w:t>
      </w:r>
      <w:r w:rsidR="00587998">
        <w:t>r</w:t>
      </w:r>
      <w:r w:rsidR="008D10F7" w:rsidRPr="00B10692">
        <w:t xml:space="preserve">. </w:t>
      </w:r>
    </w:p>
    <w:p w14:paraId="5748F4F5" w14:textId="450AB2A3" w:rsidR="003340D5" w:rsidRPr="00B10692" w:rsidRDefault="003340D5" w:rsidP="00956F88">
      <w:pPr>
        <w:pStyle w:val="Heading3"/>
      </w:pPr>
      <w:bookmarkStart w:id="322" w:name="_Toc100830773"/>
      <w:bookmarkStart w:id="323" w:name="_Toc113884549"/>
      <w:r w:rsidRPr="00B10692">
        <w:t xml:space="preserve">Suitable areas </w:t>
      </w:r>
      <w:proofErr w:type="gramStart"/>
      <w:r w:rsidRPr="00B10692">
        <w:t>identified</w:t>
      </w:r>
      <w:bookmarkEnd w:id="322"/>
      <w:bookmarkEnd w:id="323"/>
      <w:proofErr w:type="gramEnd"/>
    </w:p>
    <w:p w14:paraId="43AE65FB" w14:textId="5985C7F1" w:rsidR="008D10F7" w:rsidRPr="00B10692" w:rsidRDefault="008D10F7" w:rsidP="003340D5">
      <w:pPr>
        <w:pStyle w:val="BodyText"/>
      </w:pPr>
      <w:r w:rsidRPr="00B10692">
        <w:t xml:space="preserve">No highly suitable areas </w:t>
      </w:r>
      <w:r w:rsidR="00C16EFD">
        <w:t>were</w:t>
      </w:r>
      <w:r w:rsidRPr="00B10692">
        <w:t xml:space="preserve"> identified within SA. Some areas </w:t>
      </w:r>
      <w:r w:rsidR="00C16EFD">
        <w:t xml:space="preserve">of </w:t>
      </w:r>
      <w:r w:rsidR="00C16EFD" w:rsidRPr="00B10692">
        <w:t xml:space="preserve">neutral suitability </w:t>
      </w:r>
      <w:r w:rsidR="00C16EFD">
        <w:t>were identified around</w:t>
      </w:r>
      <w:r w:rsidRPr="00B10692">
        <w:t xml:space="preserve"> Adelaide and Gawler. </w:t>
      </w:r>
    </w:p>
    <w:p w14:paraId="4AA6355C" w14:textId="26DD39E9" w:rsidR="003340D5" w:rsidRPr="00B10692" w:rsidRDefault="003340D5" w:rsidP="00956F88">
      <w:pPr>
        <w:pStyle w:val="Heading3"/>
      </w:pPr>
      <w:bookmarkStart w:id="324" w:name="_Toc100744356"/>
      <w:bookmarkStart w:id="325" w:name="_Toc100745519"/>
      <w:bookmarkStart w:id="326" w:name="_Toc100830774"/>
      <w:bookmarkStart w:id="327" w:name="_Toc100830949"/>
      <w:bookmarkStart w:id="328" w:name="_Toc100831100"/>
      <w:bookmarkStart w:id="329" w:name="_Toc100839658"/>
      <w:bookmarkStart w:id="330" w:name="_Toc100830775"/>
      <w:bookmarkStart w:id="331" w:name="_Toc113884550"/>
      <w:bookmarkEnd w:id="324"/>
      <w:bookmarkEnd w:id="325"/>
      <w:bookmarkEnd w:id="326"/>
      <w:bookmarkEnd w:id="327"/>
      <w:bookmarkEnd w:id="328"/>
      <w:bookmarkEnd w:id="329"/>
      <w:r w:rsidRPr="00B10692">
        <w:t xml:space="preserve">Wastewater </w:t>
      </w:r>
      <w:r w:rsidR="00ED008A" w:rsidRPr="00B10692">
        <w:t>re</w:t>
      </w:r>
      <w:r w:rsidR="00362BED" w:rsidRPr="00B10692">
        <w:t>use</w:t>
      </w:r>
      <w:r w:rsidRPr="00B10692">
        <w:t xml:space="preserve"> in SA</w:t>
      </w:r>
      <w:bookmarkEnd w:id="330"/>
      <w:bookmarkEnd w:id="331"/>
    </w:p>
    <w:p w14:paraId="348596EE" w14:textId="2E71558A" w:rsidR="005121F1" w:rsidRPr="00B10692" w:rsidRDefault="00A84E8C" w:rsidP="007A10CF">
      <w:pPr>
        <w:pStyle w:val="BodyText"/>
      </w:pPr>
      <w:r w:rsidRPr="00B10692">
        <w:t>There are three major wastewater treatment plants at Bolivar, Glenelg and Christies Beach</w:t>
      </w:r>
      <w:r w:rsidR="002E3C1E" w:rsidRPr="00B10692">
        <w:t xml:space="preserve"> in Adelaide</w:t>
      </w:r>
      <w:r w:rsidRPr="00B10692">
        <w:t>. They treat</w:t>
      </w:r>
      <w:r w:rsidR="00C16EFD">
        <w:t xml:space="preserve"> over </w:t>
      </w:r>
      <w:r w:rsidRPr="00B10692">
        <w:t>250</w:t>
      </w:r>
      <w:r w:rsidR="00BD3775" w:rsidRPr="00B10692">
        <w:t xml:space="preserve"> </w:t>
      </w:r>
      <w:r w:rsidRPr="00B10692">
        <w:t>ML</w:t>
      </w:r>
      <w:r w:rsidR="00BD3775" w:rsidRPr="00B10692">
        <w:t>/d</w:t>
      </w:r>
      <w:r w:rsidRPr="00B10692">
        <w:t xml:space="preserve"> of sewage. There are 20 </w:t>
      </w:r>
      <w:r w:rsidR="00C16EFD">
        <w:t>other</w:t>
      </w:r>
      <w:r w:rsidRPr="00B10692">
        <w:t xml:space="preserve"> WWTPs outside the Adelaide metropolitan area</w:t>
      </w:r>
      <w:r w:rsidR="00F749E0">
        <w:t xml:space="preserve"> but are all very small comparatively</w:t>
      </w:r>
      <w:r w:rsidR="005121F1">
        <w:t xml:space="preserve">. </w:t>
      </w:r>
    </w:p>
    <w:p w14:paraId="4FC514CB" w14:textId="3C2B2CEF" w:rsidR="003C6339" w:rsidRPr="00B10692" w:rsidRDefault="00C31547" w:rsidP="00D246D3">
      <w:pPr>
        <w:pStyle w:val="BodyText"/>
      </w:pPr>
      <w:r w:rsidRPr="00B10692">
        <w:t>Bolivar WWTP is located to the north of the CBD</w:t>
      </w:r>
      <w:r w:rsidR="00F9559E">
        <w:t xml:space="preserve"> and </w:t>
      </w:r>
      <w:r w:rsidR="00F9559E" w:rsidRPr="00B10692">
        <w:t>serves about 70-75% of Adelaide</w:t>
      </w:r>
      <w:r w:rsidR="00F9559E">
        <w:t>’s</w:t>
      </w:r>
      <w:r w:rsidR="00F9559E" w:rsidRPr="00B10692">
        <w:t xml:space="preserve"> population</w:t>
      </w:r>
      <w:r w:rsidR="005121F1">
        <w:t>. It generates about 30% of the wastewater in Adelaide, of which 100% is reused over the summer months, but much less over the winter months due to lack of storage</w:t>
      </w:r>
      <w:r w:rsidR="00831DB9">
        <w:t xml:space="preserve">. </w:t>
      </w:r>
      <w:r w:rsidRPr="00B10692">
        <w:t xml:space="preserve">Glenelg and Christies Beach </w:t>
      </w:r>
      <w:r w:rsidR="00B24E4C" w:rsidRPr="00B10692">
        <w:t>WWTPs</w:t>
      </w:r>
      <w:r w:rsidR="005121F1">
        <w:t xml:space="preserve"> provide</w:t>
      </w:r>
      <w:r w:rsidRPr="00B10692">
        <w:t xml:space="preserve"> significant </w:t>
      </w:r>
      <w:r w:rsidR="001502FA" w:rsidRPr="00B10692">
        <w:t>municipal</w:t>
      </w:r>
      <w:r w:rsidRPr="00B10692">
        <w:t xml:space="preserve"> reuse</w:t>
      </w:r>
      <w:r w:rsidR="005121F1">
        <w:t xml:space="preserve"> of wastewater</w:t>
      </w:r>
      <w:r w:rsidR="00831DB9">
        <w:t>, for instance, to vineyards, orchards and water companies</w:t>
      </w:r>
      <w:r w:rsidR="00056B62">
        <w:t xml:space="preserve">. </w:t>
      </w:r>
      <w:r w:rsidR="00831DB9">
        <w:t xml:space="preserve">Some of the </w:t>
      </w:r>
      <w:r w:rsidR="00056B62">
        <w:t xml:space="preserve">larger </w:t>
      </w:r>
      <w:r w:rsidR="003C6339" w:rsidRPr="00B10692">
        <w:rPr>
          <w:rFonts w:ascii="Arial" w:hAnsi="Arial" w:cs="Arial"/>
          <w:szCs w:val="20"/>
        </w:rPr>
        <w:t xml:space="preserve">towns </w:t>
      </w:r>
      <w:r w:rsidR="00831DB9">
        <w:rPr>
          <w:rFonts w:ascii="Arial" w:hAnsi="Arial" w:cs="Arial"/>
          <w:szCs w:val="20"/>
        </w:rPr>
        <w:t>with</w:t>
      </w:r>
      <w:r w:rsidR="003C6339" w:rsidRPr="00B10692">
        <w:rPr>
          <w:rFonts w:ascii="Arial" w:hAnsi="Arial" w:cs="Arial"/>
          <w:szCs w:val="20"/>
        </w:rPr>
        <w:t xml:space="preserve"> </w:t>
      </w:r>
      <w:r w:rsidR="00831DB9">
        <w:rPr>
          <w:rFonts w:ascii="Arial" w:hAnsi="Arial" w:cs="Arial"/>
          <w:szCs w:val="20"/>
        </w:rPr>
        <w:t>high water</w:t>
      </w:r>
      <w:r w:rsidR="003C6339" w:rsidRPr="00B10692">
        <w:rPr>
          <w:rFonts w:ascii="Arial" w:hAnsi="Arial" w:cs="Arial"/>
          <w:szCs w:val="20"/>
        </w:rPr>
        <w:t xml:space="preserve"> reuse</w:t>
      </w:r>
      <w:r w:rsidR="00831DB9">
        <w:rPr>
          <w:rFonts w:ascii="Arial" w:hAnsi="Arial" w:cs="Arial"/>
          <w:szCs w:val="20"/>
        </w:rPr>
        <w:t xml:space="preserve"> for agriculture</w:t>
      </w:r>
      <w:r w:rsidR="003C6339" w:rsidRPr="00B10692">
        <w:rPr>
          <w:rFonts w:ascii="Arial" w:hAnsi="Arial" w:cs="Arial"/>
          <w:szCs w:val="20"/>
        </w:rPr>
        <w:t xml:space="preserve"> </w:t>
      </w:r>
      <w:r w:rsidR="00831DB9">
        <w:rPr>
          <w:rFonts w:ascii="Arial" w:hAnsi="Arial" w:cs="Arial"/>
          <w:szCs w:val="20"/>
        </w:rPr>
        <w:t xml:space="preserve">include </w:t>
      </w:r>
      <w:r w:rsidR="003C6339" w:rsidRPr="00B10692">
        <w:t xml:space="preserve">Mount Barker </w:t>
      </w:r>
      <w:r w:rsidR="002D5B22">
        <w:t xml:space="preserve">with a </w:t>
      </w:r>
      <w:r w:rsidR="003C6339" w:rsidRPr="00B10692">
        <w:t xml:space="preserve">22,000 </w:t>
      </w:r>
      <w:r w:rsidR="002D5B22">
        <w:t>Equivalent Population (</w:t>
      </w:r>
      <w:r w:rsidR="003C6339" w:rsidRPr="00B10692">
        <w:t>EP</w:t>
      </w:r>
      <w:r w:rsidR="00831DB9">
        <w:t xml:space="preserve">) and </w:t>
      </w:r>
      <w:r w:rsidR="003C6339" w:rsidRPr="00B10692">
        <w:t xml:space="preserve">Murray Bridge </w:t>
      </w:r>
      <w:r w:rsidR="00831DB9">
        <w:t>(</w:t>
      </w:r>
      <w:r w:rsidR="003C6339" w:rsidRPr="00B10692">
        <w:t>20,000 EP</w:t>
      </w:r>
      <w:r w:rsidR="00831DB9">
        <w:t xml:space="preserve">), and some smaller towns include </w:t>
      </w:r>
      <w:r w:rsidR="003C6339" w:rsidRPr="00831DB9">
        <w:rPr>
          <w:rFonts w:ascii="Arial" w:hAnsi="Arial" w:cs="Arial"/>
          <w:szCs w:val="20"/>
        </w:rPr>
        <w:t>Millicent</w:t>
      </w:r>
      <w:r w:rsidR="00831DB9">
        <w:rPr>
          <w:rFonts w:ascii="Arial" w:hAnsi="Arial" w:cs="Arial"/>
          <w:szCs w:val="20"/>
        </w:rPr>
        <w:t xml:space="preserve"> (</w:t>
      </w:r>
      <w:r w:rsidR="003C6339" w:rsidRPr="00831DB9">
        <w:rPr>
          <w:rFonts w:ascii="Arial" w:hAnsi="Arial" w:cs="Arial"/>
          <w:szCs w:val="20"/>
        </w:rPr>
        <w:t>5,000 EP</w:t>
      </w:r>
      <w:r w:rsidR="00831DB9">
        <w:rPr>
          <w:rFonts w:ascii="Arial" w:hAnsi="Arial" w:cs="Arial"/>
          <w:szCs w:val="20"/>
        </w:rPr>
        <w:t xml:space="preserve">), </w:t>
      </w:r>
      <w:r w:rsidR="003C6339" w:rsidRPr="00831DB9">
        <w:rPr>
          <w:rFonts w:ascii="Arial" w:hAnsi="Arial" w:cs="Arial"/>
          <w:szCs w:val="20"/>
        </w:rPr>
        <w:t xml:space="preserve">Nangwarry and Mt Burr </w:t>
      </w:r>
      <w:r w:rsidR="002E3C1E" w:rsidRPr="00831DB9">
        <w:rPr>
          <w:rFonts w:ascii="Arial" w:hAnsi="Arial" w:cs="Arial"/>
          <w:szCs w:val="20"/>
        </w:rPr>
        <w:t>(</w:t>
      </w:r>
      <w:r w:rsidR="00B24E4C" w:rsidRPr="00831DB9">
        <w:rPr>
          <w:rFonts w:ascii="Arial" w:hAnsi="Arial" w:cs="Arial"/>
          <w:szCs w:val="20"/>
        </w:rPr>
        <w:t>500 EP each</w:t>
      </w:r>
      <w:r w:rsidR="002E3C1E" w:rsidRPr="00831DB9">
        <w:rPr>
          <w:rFonts w:ascii="Arial" w:hAnsi="Arial" w:cs="Arial"/>
          <w:szCs w:val="20"/>
        </w:rPr>
        <w:t>)</w:t>
      </w:r>
      <w:r w:rsidR="00056B62">
        <w:rPr>
          <w:rFonts w:ascii="Arial" w:hAnsi="Arial" w:cs="Arial"/>
          <w:szCs w:val="20"/>
        </w:rPr>
        <w:t>. T</w:t>
      </w:r>
      <w:r w:rsidR="003C6339" w:rsidRPr="00831DB9">
        <w:rPr>
          <w:rFonts w:ascii="Arial" w:hAnsi="Arial" w:cs="Arial"/>
          <w:szCs w:val="20"/>
        </w:rPr>
        <w:t xml:space="preserve">here are </w:t>
      </w:r>
      <w:r w:rsidR="00056B62">
        <w:rPr>
          <w:rFonts w:ascii="Arial" w:hAnsi="Arial" w:cs="Arial"/>
          <w:szCs w:val="20"/>
        </w:rPr>
        <w:t xml:space="preserve">also </w:t>
      </w:r>
      <w:r w:rsidR="003C6339" w:rsidRPr="00831DB9">
        <w:rPr>
          <w:rFonts w:ascii="Arial" w:hAnsi="Arial" w:cs="Arial"/>
          <w:szCs w:val="20"/>
        </w:rPr>
        <w:t xml:space="preserve">several treatment systems </w:t>
      </w:r>
      <w:r w:rsidR="00056B62">
        <w:rPr>
          <w:rFonts w:ascii="Arial" w:hAnsi="Arial" w:cs="Arial"/>
          <w:szCs w:val="20"/>
        </w:rPr>
        <w:t xml:space="preserve">with </w:t>
      </w:r>
      <w:r w:rsidR="003C6339" w:rsidRPr="00831DB9">
        <w:rPr>
          <w:rFonts w:ascii="Arial" w:hAnsi="Arial" w:cs="Arial"/>
          <w:szCs w:val="20"/>
        </w:rPr>
        <w:t>no reuse</w:t>
      </w:r>
      <w:r w:rsidR="00056B62">
        <w:rPr>
          <w:rFonts w:ascii="Arial" w:hAnsi="Arial" w:cs="Arial"/>
          <w:szCs w:val="20"/>
        </w:rPr>
        <w:t xml:space="preserve">, such as </w:t>
      </w:r>
      <w:r w:rsidR="003C6339" w:rsidRPr="00B10692">
        <w:t xml:space="preserve">Olympic </w:t>
      </w:r>
      <w:r w:rsidR="002E3C1E" w:rsidRPr="00B10692">
        <w:t>D</w:t>
      </w:r>
      <w:r w:rsidR="003C6339" w:rsidRPr="00B10692">
        <w:t>am Village</w:t>
      </w:r>
      <w:r w:rsidR="00056B62">
        <w:t xml:space="preserve"> and </w:t>
      </w:r>
      <w:r w:rsidR="003C6339" w:rsidRPr="00B10692">
        <w:t>Port Broughton</w:t>
      </w:r>
      <w:r w:rsidR="00056B62">
        <w:t>.</w:t>
      </w:r>
    </w:p>
    <w:p w14:paraId="6F5494DC" w14:textId="77777777" w:rsidR="003340D5" w:rsidRPr="00B10692" w:rsidRDefault="003340D5" w:rsidP="00956F88">
      <w:pPr>
        <w:pStyle w:val="Heading3"/>
      </w:pPr>
      <w:bookmarkStart w:id="332" w:name="_Toc100830776"/>
      <w:bookmarkStart w:id="333" w:name="_Toc113884551"/>
      <w:r w:rsidRPr="00B10692">
        <w:t>Conclusion</w:t>
      </w:r>
      <w:bookmarkEnd w:id="332"/>
      <w:bookmarkEnd w:id="333"/>
    </w:p>
    <w:p w14:paraId="1ADFB4B5" w14:textId="0E526137" w:rsidR="003340D5" w:rsidRPr="00B10692" w:rsidRDefault="00056B62" w:rsidP="003340D5">
      <w:pPr>
        <w:pStyle w:val="BodyText"/>
      </w:pPr>
      <w:r w:rsidRPr="00B10692">
        <w:t xml:space="preserve">South Australia </w:t>
      </w:r>
      <w:r>
        <w:t>has</w:t>
      </w:r>
      <w:r w:rsidRPr="00B10692">
        <w:t xml:space="preserve"> very limited potential </w:t>
      </w:r>
      <w:r>
        <w:t xml:space="preserve">for reuse of wastewater. Based on our assessment of the individual schemes, </w:t>
      </w:r>
      <w:r w:rsidR="001502FA" w:rsidRPr="00B10692">
        <w:t xml:space="preserve">the Bolivar WWTP </w:t>
      </w:r>
      <w:r w:rsidR="003E1382" w:rsidRPr="00B10692">
        <w:t>Virginia</w:t>
      </w:r>
      <w:r w:rsidR="001502FA" w:rsidRPr="00B10692">
        <w:t xml:space="preserve"> market </w:t>
      </w:r>
      <w:r w:rsidR="003E1382" w:rsidRPr="00B10692">
        <w:t>gardens</w:t>
      </w:r>
      <w:r w:rsidR="001502FA" w:rsidRPr="00B10692">
        <w:t xml:space="preserve"> scheme to the nort</w:t>
      </w:r>
      <w:r w:rsidR="00F749E0">
        <w:t>h</w:t>
      </w:r>
      <w:r w:rsidR="001502FA" w:rsidRPr="00B10692">
        <w:t xml:space="preserve"> </w:t>
      </w:r>
      <w:r>
        <w:t xml:space="preserve">was identified as a scheme with potential for expansion. </w:t>
      </w:r>
      <w:r w:rsidR="001502FA" w:rsidRPr="00B10692">
        <w:t xml:space="preserve"> </w:t>
      </w:r>
    </w:p>
    <w:p w14:paraId="6D6379D2" w14:textId="77777777" w:rsidR="005928C8" w:rsidRPr="00B10692" w:rsidRDefault="005928C8" w:rsidP="003340D5">
      <w:pPr>
        <w:pStyle w:val="BodyText"/>
      </w:pPr>
      <w:r w:rsidRPr="00B10692">
        <w:br w:type="page"/>
      </w:r>
    </w:p>
    <w:p w14:paraId="2C0DE8F9" w14:textId="77777777" w:rsidR="005928C8" w:rsidRPr="00B10692" w:rsidRDefault="005928C8" w:rsidP="003340D5">
      <w:pPr>
        <w:pStyle w:val="BodyText"/>
      </w:pPr>
    </w:p>
    <w:p w14:paraId="68966F88" w14:textId="7259C8F6" w:rsidR="005928C8" w:rsidRPr="00B10692" w:rsidRDefault="005928C8" w:rsidP="00566401">
      <w:pPr>
        <w:pStyle w:val="BodyText"/>
      </w:pPr>
      <w:r w:rsidRPr="00B10692">
        <w:t xml:space="preserve">Insert figure from </w:t>
      </w:r>
      <w:proofErr w:type="gramStart"/>
      <w:r w:rsidR="00507926" w:rsidRPr="00B10692">
        <w:t>\\ghdnet\ghd\AU\Newcastle\Projects\22\12556736\GIS\Maps\PDF</w:t>
      </w:r>
      <w:proofErr w:type="gramEnd"/>
      <w:r w:rsidR="00507926" w:rsidRPr="00B10692" w:rsidDel="00507926">
        <w:t xml:space="preserve"> </w:t>
      </w:r>
    </w:p>
    <w:p w14:paraId="2D2ED28E" w14:textId="55709A4E" w:rsidR="00A45F8B" w:rsidRPr="00B10692" w:rsidRDefault="00507926" w:rsidP="00F360D1">
      <w:pPr>
        <w:pStyle w:val="BodyText"/>
      </w:pPr>
      <w:r w:rsidRPr="00B10692">
        <w:t>12556736_001_MCAResults_SA</w:t>
      </w:r>
      <w:r w:rsidRPr="00B10692" w:rsidDel="00507926">
        <w:t xml:space="preserve"> </w:t>
      </w:r>
    </w:p>
    <w:p w14:paraId="3D137B9D" w14:textId="2E675742" w:rsidR="003E1382" w:rsidRPr="00B10692" w:rsidRDefault="005928C8" w:rsidP="005928C8">
      <w:pPr>
        <w:pStyle w:val="Caption"/>
      </w:pPr>
      <w:bookmarkStart w:id="334" w:name="_Ref97712238"/>
      <w:bookmarkStart w:id="335" w:name="_Toc110936457"/>
      <w:r w:rsidRPr="00B10692">
        <w:t xml:space="preserve">Figure </w:t>
      </w:r>
      <w:fldSimple w:instr=" STYLEREF 1 \s ">
        <w:r w:rsidR="00E5142F">
          <w:rPr>
            <w:noProof/>
          </w:rPr>
          <w:t>6</w:t>
        </w:r>
      </w:fldSimple>
      <w:r w:rsidR="00CA2891">
        <w:t>.</w:t>
      </w:r>
      <w:fldSimple w:instr=" SEQ Figure \* ARABIC \s 1 ">
        <w:r w:rsidR="00E5142F">
          <w:rPr>
            <w:noProof/>
          </w:rPr>
          <w:t>8</w:t>
        </w:r>
      </w:fldSimple>
      <w:bookmarkEnd w:id="334"/>
      <w:r w:rsidRPr="00B10692">
        <w:tab/>
        <w:t xml:space="preserve">MCA Results </w:t>
      </w:r>
      <w:r w:rsidR="00AB7067" w:rsidRPr="00B10692">
        <w:t>–</w:t>
      </w:r>
      <w:r w:rsidRPr="00B10692">
        <w:t xml:space="preserve"> SA</w:t>
      </w:r>
      <w:bookmarkEnd w:id="335"/>
      <w:r w:rsidR="003E1382" w:rsidRPr="00B10692">
        <w:br w:type="page"/>
      </w:r>
    </w:p>
    <w:p w14:paraId="062510BC" w14:textId="3C9AF16B" w:rsidR="00EB56F3" w:rsidRPr="00B10692" w:rsidRDefault="00EB56F3" w:rsidP="00956F88">
      <w:pPr>
        <w:pStyle w:val="Heading2"/>
      </w:pPr>
      <w:bookmarkStart w:id="336" w:name="_Toc100830777"/>
      <w:bookmarkStart w:id="337" w:name="_Toc113884552"/>
      <w:bookmarkStart w:id="338" w:name="_Hlk106731776"/>
      <w:r w:rsidRPr="00B10692">
        <w:t>Western Australia</w:t>
      </w:r>
      <w:bookmarkEnd w:id="336"/>
      <w:bookmarkEnd w:id="337"/>
    </w:p>
    <w:p w14:paraId="6C50CB74" w14:textId="01CCE360" w:rsidR="00384A42" w:rsidRPr="00B10692" w:rsidRDefault="0012725C" w:rsidP="00384A42">
      <w:pPr>
        <w:pStyle w:val="BodyText"/>
      </w:pPr>
      <w:r>
        <w:t>The r</w:t>
      </w:r>
      <w:r w:rsidRPr="00B10692">
        <w:t xml:space="preserve">esults for </w:t>
      </w:r>
      <w:r w:rsidR="000D7BFE" w:rsidRPr="00B10692">
        <w:t>northern and southern regions of Western Australia</w:t>
      </w:r>
      <w:r w:rsidR="000D7BFE">
        <w:t xml:space="preserve"> are shown on </w:t>
      </w:r>
      <w:r w:rsidR="00056811" w:rsidRPr="00B10692">
        <w:fldChar w:fldCharType="begin"/>
      </w:r>
      <w:r w:rsidR="00056811" w:rsidRPr="00B10692">
        <w:instrText xml:space="preserve"> REF _Ref97712393 \h </w:instrText>
      </w:r>
      <w:r w:rsidR="005F1816" w:rsidRPr="00B10692">
        <w:instrText xml:space="preserve"> \* MERGEFORMAT </w:instrText>
      </w:r>
      <w:r w:rsidR="00056811" w:rsidRPr="00B10692">
        <w:fldChar w:fldCharType="separate"/>
      </w:r>
      <w:r w:rsidR="00E5142F" w:rsidRPr="00B10692">
        <w:t xml:space="preserve">Figure </w:t>
      </w:r>
      <w:r w:rsidR="00E5142F">
        <w:rPr>
          <w:noProof/>
        </w:rPr>
        <w:t>6.9</w:t>
      </w:r>
      <w:r w:rsidR="00056811" w:rsidRPr="00B10692">
        <w:fldChar w:fldCharType="end"/>
      </w:r>
      <w:r w:rsidR="00566401" w:rsidRPr="00B10692">
        <w:t xml:space="preserve"> </w:t>
      </w:r>
      <w:r w:rsidR="009F6A9B" w:rsidRPr="00B10692">
        <w:t xml:space="preserve">and </w:t>
      </w:r>
      <w:r w:rsidR="00056811" w:rsidRPr="00B10692">
        <w:fldChar w:fldCharType="begin"/>
      </w:r>
      <w:r w:rsidR="00056811" w:rsidRPr="00B10692">
        <w:instrText xml:space="preserve"> REF _Ref97712409 \h </w:instrText>
      </w:r>
      <w:r w:rsidR="005F1816" w:rsidRPr="00B10692">
        <w:instrText xml:space="preserve"> \* MERGEFORMAT </w:instrText>
      </w:r>
      <w:r w:rsidR="00056811" w:rsidRPr="00B10692">
        <w:fldChar w:fldCharType="separate"/>
      </w:r>
      <w:r w:rsidR="00E5142F" w:rsidRPr="00B10692">
        <w:t xml:space="preserve">Figure </w:t>
      </w:r>
      <w:r w:rsidR="00E5142F">
        <w:rPr>
          <w:noProof/>
        </w:rPr>
        <w:t>6.10</w:t>
      </w:r>
      <w:r w:rsidR="00056811" w:rsidRPr="00B10692">
        <w:fldChar w:fldCharType="end"/>
      </w:r>
      <w:r w:rsidR="00306EEE">
        <w:t xml:space="preserve">. </w:t>
      </w:r>
      <w:r w:rsidR="00D02466">
        <w:t xml:space="preserve">The </w:t>
      </w:r>
      <w:r w:rsidR="00D02466" w:rsidRPr="00B10692">
        <w:t xml:space="preserve">maps </w:t>
      </w:r>
      <w:r w:rsidR="00D02466">
        <w:t>are</w:t>
      </w:r>
      <w:r w:rsidR="00D02466" w:rsidRPr="00B10692">
        <w:t xml:space="preserve"> limited to the potentially viable areas</w:t>
      </w:r>
      <w:r w:rsidR="00D02466">
        <w:t xml:space="preserve"> due to the</w:t>
      </w:r>
      <w:r w:rsidR="00D02466" w:rsidRPr="00B10692">
        <w:t xml:space="preserve"> large scale of WA</w:t>
      </w:r>
      <w:r w:rsidR="00D02466">
        <w:t xml:space="preserve">. </w:t>
      </w:r>
      <w:r w:rsidR="00A87408">
        <w:t xml:space="preserve">The </w:t>
      </w:r>
      <w:r w:rsidR="00A87408" w:rsidRPr="00B10692">
        <w:t xml:space="preserve">high-quality natural water </w:t>
      </w:r>
      <w:r w:rsidR="00A87408">
        <w:t>from</w:t>
      </w:r>
      <w:r w:rsidR="00A87408" w:rsidRPr="00B10692">
        <w:t xml:space="preserve"> </w:t>
      </w:r>
      <w:r w:rsidR="00A87408">
        <w:t xml:space="preserve">the </w:t>
      </w:r>
      <w:r w:rsidR="00A87408" w:rsidRPr="00B10692">
        <w:t>Pilbara region</w:t>
      </w:r>
      <w:r w:rsidR="00A87408" w:rsidRPr="00A87408">
        <w:t xml:space="preserve"> </w:t>
      </w:r>
      <w:r w:rsidR="00A87408">
        <w:t xml:space="preserve">and the </w:t>
      </w:r>
      <w:r w:rsidR="00A87408" w:rsidRPr="00B10692">
        <w:t>urbanised areas near Perth</w:t>
      </w:r>
      <w:r w:rsidR="00A87408">
        <w:t xml:space="preserve"> were </w:t>
      </w:r>
      <w:r w:rsidR="00A87408" w:rsidRPr="00B10692">
        <w:t>the only large-scale water sources</w:t>
      </w:r>
      <w:r w:rsidR="00A87408">
        <w:t xml:space="preserve"> considered</w:t>
      </w:r>
      <w:r w:rsidR="00306EEE">
        <w:t xml:space="preserve">. </w:t>
      </w:r>
    </w:p>
    <w:p w14:paraId="729A0252" w14:textId="34AA0184" w:rsidR="00384A42" w:rsidRPr="00B10692" w:rsidRDefault="00384A42" w:rsidP="00956F88">
      <w:pPr>
        <w:pStyle w:val="Heading3"/>
      </w:pPr>
      <w:bookmarkStart w:id="339" w:name="_Toc100830778"/>
      <w:bookmarkStart w:id="340" w:name="_Toc113884553"/>
      <w:r w:rsidRPr="00B10692">
        <w:t xml:space="preserve">Suitable areas </w:t>
      </w:r>
      <w:proofErr w:type="gramStart"/>
      <w:r w:rsidRPr="00B10692">
        <w:t>identified</w:t>
      </w:r>
      <w:bookmarkEnd w:id="339"/>
      <w:bookmarkEnd w:id="340"/>
      <w:proofErr w:type="gramEnd"/>
    </w:p>
    <w:p w14:paraId="1F26EA2F" w14:textId="3EB433A6" w:rsidR="00644D3F" w:rsidRPr="00B10692" w:rsidRDefault="00644D3F" w:rsidP="00384A42">
      <w:pPr>
        <w:pStyle w:val="BodyText"/>
      </w:pPr>
      <w:r w:rsidRPr="00B10692">
        <w:t xml:space="preserve">No highly suitable areas </w:t>
      </w:r>
      <w:r w:rsidR="00306EEE">
        <w:t>we</w:t>
      </w:r>
      <w:r w:rsidRPr="00B10692">
        <w:t xml:space="preserve">re identified </w:t>
      </w:r>
      <w:r w:rsidR="00306EEE">
        <w:t>within</w:t>
      </w:r>
      <w:r w:rsidR="00306EEE" w:rsidRPr="00B10692">
        <w:t xml:space="preserve"> </w:t>
      </w:r>
      <w:r w:rsidRPr="00B10692">
        <w:t xml:space="preserve">WA. </w:t>
      </w:r>
      <w:r w:rsidR="00306EEE">
        <w:t xml:space="preserve">Numerous </w:t>
      </w:r>
      <w:r w:rsidRPr="00B10692">
        <w:t xml:space="preserve">neutral </w:t>
      </w:r>
      <w:r w:rsidR="00B06F50" w:rsidRPr="00B10692">
        <w:t xml:space="preserve">areas </w:t>
      </w:r>
      <w:r w:rsidR="00306EEE">
        <w:t>we</w:t>
      </w:r>
      <w:r w:rsidR="00B06F50" w:rsidRPr="00B10692">
        <w:t>re dotted along the southwest coast of WA</w:t>
      </w:r>
      <w:r w:rsidR="00306EEE">
        <w:t xml:space="preserve">, mainly to the </w:t>
      </w:r>
      <w:r w:rsidR="00B06F50" w:rsidRPr="00B10692">
        <w:t xml:space="preserve">north of Perth and south of Bunbury. </w:t>
      </w:r>
    </w:p>
    <w:p w14:paraId="590B80DD" w14:textId="77777777" w:rsidR="003340D5" w:rsidRPr="00B10692" w:rsidRDefault="003340D5" w:rsidP="00956F88">
      <w:pPr>
        <w:pStyle w:val="Heading3"/>
      </w:pPr>
      <w:bookmarkStart w:id="341" w:name="_Toc100744361"/>
      <w:bookmarkStart w:id="342" w:name="_Toc100745524"/>
      <w:bookmarkStart w:id="343" w:name="_Toc100830779"/>
      <w:bookmarkStart w:id="344" w:name="_Toc100830954"/>
      <w:bookmarkStart w:id="345" w:name="_Toc100831105"/>
      <w:bookmarkStart w:id="346" w:name="_Toc100839663"/>
      <w:bookmarkStart w:id="347" w:name="_Toc97640298"/>
      <w:bookmarkStart w:id="348" w:name="_Toc97641889"/>
      <w:bookmarkStart w:id="349" w:name="_Toc97648201"/>
      <w:bookmarkStart w:id="350" w:name="_Toc97649875"/>
      <w:bookmarkStart w:id="351" w:name="_Toc100830780"/>
      <w:bookmarkStart w:id="352" w:name="_Toc113884554"/>
      <w:bookmarkEnd w:id="341"/>
      <w:bookmarkEnd w:id="342"/>
      <w:bookmarkEnd w:id="343"/>
      <w:bookmarkEnd w:id="344"/>
      <w:bookmarkEnd w:id="345"/>
      <w:bookmarkEnd w:id="346"/>
      <w:bookmarkEnd w:id="347"/>
      <w:bookmarkEnd w:id="348"/>
      <w:bookmarkEnd w:id="349"/>
      <w:bookmarkEnd w:id="350"/>
      <w:r w:rsidRPr="00B10692">
        <w:t>Wastewater treatment plants in WA</w:t>
      </w:r>
      <w:bookmarkEnd w:id="351"/>
      <w:bookmarkEnd w:id="352"/>
    </w:p>
    <w:p w14:paraId="21421641" w14:textId="3D753A05" w:rsidR="009E1639" w:rsidRPr="00B10692" w:rsidRDefault="003340D5" w:rsidP="009E1639">
      <w:pPr>
        <w:pStyle w:val="BodyText"/>
      </w:pPr>
      <w:r w:rsidRPr="00B10692">
        <w:t xml:space="preserve">There are 113 wastewater treatment plants across the state. </w:t>
      </w:r>
      <w:r w:rsidR="00FD21D1" w:rsidRPr="00B10692">
        <w:t>Approx</w:t>
      </w:r>
      <w:r w:rsidR="00306EEE">
        <w:t>imately</w:t>
      </w:r>
      <w:r w:rsidRPr="00B10692">
        <w:t xml:space="preserve"> 80% of the wastewater collected across WA is treated</w:t>
      </w:r>
      <w:r w:rsidR="00AA3DBF">
        <w:t xml:space="preserve"> </w:t>
      </w:r>
      <w:r w:rsidRPr="00B10692">
        <w:t xml:space="preserve">in the </w:t>
      </w:r>
      <w:r w:rsidR="00056811" w:rsidRPr="00B10692">
        <w:t>three</w:t>
      </w:r>
      <w:r w:rsidRPr="00B10692">
        <w:t xml:space="preserve"> large wastewater treatment plants in Woodman Point, </w:t>
      </w:r>
      <w:proofErr w:type="spellStart"/>
      <w:r w:rsidRPr="00B10692">
        <w:t>Beenyup</w:t>
      </w:r>
      <w:proofErr w:type="spellEnd"/>
      <w:r w:rsidRPr="00B10692">
        <w:t xml:space="preserve"> (Craigie) and Subiaco</w:t>
      </w:r>
      <w:r w:rsidR="00AA3DBF">
        <w:t>, and discharged to the ocean</w:t>
      </w:r>
      <w:r w:rsidR="005F51A2">
        <w:t xml:space="preserve">. </w:t>
      </w:r>
      <w:r w:rsidR="009E1639" w:rsidRPr="00B10692">
        <w:t xml:space="preserve">In addition, there are currently five small coastal plants discharging treated wastewater to </w:t>
      </w:r>
      <w:r w:rsidR="00AA3DBF">
        <w:t>an</w:t>
      </w:r>
      <w:r w:rsidR="009E1639" w:rsidRPr="00B10692">
        <w:t xml:space="preserve"> </w:t>
      </w:r>
      <w:r w:rsidR="00AA3DBF">
        <w:t>a</w:t>
      </w:r>
      <w:r w:rsidR="009E1639" w:rsidRPr="00B10692">
        <w:t>quifer.</w:t>
      </w:r>
    </w:p>
    <w:p w14:paraId="337FA374" w14:textId="2D4CBE81" w:rsidR="00A71BB4" w:rsidRPr="00B10692" w:rsidRDefault="00B06F50" w:rsidP="00956F88">
      <w:pPr>
        <w:pStyle w:val="Heading3"/>
      </w:pPr>
      <w:bookmarkStart w:id="353" w:name="_Toc100830781"/>
      <w:bookmarkStart w:id="354" w:name="_Toc113884555"/>
      <w:r w:rsidRPr="00B10692">
        <w:t xml:space="preserve">North </w:t>
      </w:r>
      <w:r w:rsidR="00306EEE">
        <w:t xml:space="preserve">of </w:t>
      </w:r>
      <w:r w:rsidRPr="00B10692">
        <w:t>Perth</w:t>
      </w:r>
      <w:bookmarkEnd w:id="353"/>
      <w:bookmarkEnd w:id="354"/>
    </w:p>
    <w:p w14:paraId="508FFA5D" w14:textId="1B2B2570" w:rsidR="00BA4F02" w:rsidRDefault="00D02466" w:rsidP="00B06F50">
      <w:pPr>
        <w:pStyle w:val="BodyText"/>
      </w:pPr>
      <w:r>
        <w:t>T</w:t>
      </w:r>
      <w:r w:rsidRPr="00B10692">
        <w:t>he closes</w:t>
      </w:r>
      <w:r>
        <w:t>t</w:t>
      </w:r>
      <w:r w:rsidRPr="00B10692">
        <w:t xml:space="preserve"> potential opportunity for wastewater reuse for agriculture</w:t>
      </w:r>
      <w:r>
        <w:t xml:space="preserve"> was identified at the west coast to the north of Perth. </w:t>
      </w:r>
      <w:r w:rsidR="00B06F50" w:rsidRPr="00B10692">
        <w:t xml:space="preserve">The area </w:t>
      </w:r>
      <w:r>
        <w:t>was</w:t>
      </w:r>
      <w:r w:rsidR="00B06F50" w:rsidRPr="00B10692">
        <w:t xml:space="preserve"> identified as </w:t>
      </w:r>
      <w:r w:rsidRPr="00B10692">
        <w:t>neutral suitabili</w:t>
      </w:r>
      <w:r>
        <w:t xml:space="preserve">ty </w:t>
      </w:r>
      <w:proofErr w:type="gramStart"/>
      <w:r w:rsidR="00BA4F02">
        <w:t>and</w:t>
      </w:r>
      <w:r>
        <w:t xml:space="preserve"> </w:t>
      </w:r>
      <w:r w:rsidR="00B06F50" w:rsidRPr="00B10692">
        <w:t>also</w:t>
      </w:r>
      <w:proofErr w:type="gramEnd"/>
      <w:r w:rsidR="00B06F50" w:rsidRPr="00B10692">
        <w:t xml:space="preserve"> a mix of moderately constrained</w:t>
      </w:r>
      <w:r w:rsidR="00BA4F02">
        <w:t xml:space="preserve"> and </w:t>
      </w:r>
      <w:r w:rsidR="00B06F50" w:rsidRPr="00B10692">
        <w:t>highly unsuitable</w:t>
      </w:r>
      <w:r w:rsidR="00BA4F02">
        <w:t xml:space="preserve">. It may be viable to transport the discharge to these areas from the one or more WWTPs in metropolitan Perth. </w:t>
      </w:r>
    </w:p>
    <w:p w14:paraId="4AA22DED" w14:textId="0198B77C" w:rsidR="00B06F50" w:rsidRPr="00B10692" w:rsidRDefault="00B06F50" w:rsidP="00B06F50">
      <w:pPr>
        <w:pStyle w:val="Heading3"/>
      </w:pPr>
      <w:bookmarkStart w:id="355" w:name="_Toc106808284"/>
      <w:bookmarkStart w:id="356" w:name="_Toc106808366"/>
      <w:bookmarkStart w:id="357" w:name="_Toc106808445"/>
      <w:bookmarkStart w:id="358" w:name="_Toc110936393"/>
      <w:bookmarkStart w:id="359" w:name="_Toc113884423"/>
      <w:bookmarkStart w:id="360" w:name="_Toc113884556"/>
      <w:bookmarkStart w:id="361" w:name="_Toc100830782"/>
      <w:bookmarkStart w:id="362" w:name="_Toc113884557"/>
      <w:bookmarkEnd w:id="355"/>
      <w:bookmarkEnd w:id="356"/>
      <w:bookmarkEnd w:id="357"/>
      <w:bookmarkEnd w:id="358"/>
      <w:bookmarkEnd w:id="359"/>
      <w:bookmarkEnd w:id="360"/>
      <w:r w:rsidRPr="00B10692">
        <w:t xml:space="preserve">South </w:t>
      </w:r>
      <w:r w:rsidR="00306EEE">
        <w:t xml:space="preserve">of </w:t>
      </w:r>
      <w:r w:rsidRPr="00B10692">
        <w:t>Bunbury</w:t>
      </w:r>
      <w:bookmarkEnd w:id="361"/>
      <w:bookmarkEnd w:id="362"/>
      <w:r w:rsidRPr="00B10692">
        <w:t xml:space="preserve"> </w:t>
      </w:r>
    </w:p>
    <w:p w14:paraId="01B301B9" w14:textId="427268E8" w:rsidR="00B06F50" w:rsidRPr="00B10692" w:rsidRDefault="00164F9C" w:rsidP="00D659A3">
      <w:pPr>
        <w:pStyle w:val="BodyText"/>
      </w:pPr>
      <w:r w:rsidRPr="00B10692">
        <w:t xml:space="preserve">South of Bunbury </w:t>
      </w:r>
      <w:r w:rsidR="00BA4F02">
        <w:t>also contained</w:t>
      </w:r>
      <w:r w:rsidR="00BA4F02" w:rsidRPr="00B10692">
        <w:t xml:space="preserve"> </w:t>
      </w:r>
      <w:r w:rsidR="00BA4F02">
        <w:t>large</w:t>
      </w:r>
      <w:r w:rsidRPr="00B10692">
        <w:t xml:space="preserve"> </w:t>
      </w:r>
      <w:r w:rsidR="00BA4F02">
        <w:t>areas</w:t>
      </w:r>
      <w:r w:rsidR="00BA4F02" w:rsidRPr="00B10692">
        <w:t xml:space="preserve"> </w:t>
      </w:r>
      <w:r w:rsidRPr="00B10692">
        <w:t xml:space="preserve">of neutral </w:t>
      </w:r>
      <w:r w:rsidR="00BA4F02" w:rsidRPr="00B10692">
        <w:t>suitabili</w:t>
      </w:r>
      <w:r w:rsidR="00BA4F02">
        <w:t>ty. C</w:t>
      </w:r>
      <w:r w:rsidR="00BA4F02" w:rsidRPr="00B10692">
        <w:t>ost-effective</w:t>
      </w:r>
      <w:r w:rsidR="00BA4F02">
        <w:t xml:space="preserve">ness is </w:t>
      </w:r>
      <w:r w:rsidR="00BA4F02" w:rsidRPr="00B10692">
        <w:t xml:space="preserve">likely </w:t>
      </w:r>
      <w:r w:rsidR="00BA4F02">
        <w:t xml:space="preserve">to </w:t>
      </w:r>
      <w:r w:rsidR="00BA4F02" w:rsidRPr="00B10692">
        <w:t xml:space="preserve">be the critical factor </w:t>
      </w:r>
      <w:r w:rsidR="00BA4F02">
        <w:t xml:space="preserve">for </w:t>
      </w:r>
      <w:r w:rsidR="00BA4F02" w:rsidRPr="00B10692">
        <w:t xml:space="preserve">determining </w:t>
      </w:r>
      <w:r w:rsidR="00BA4F02">
        <w:t>the viability of transporting the discharge to these areas</w:t>
      </w:r>
      <w:r w:rsidR="00D659A3">
        <w:t>. S</w:t>
      </w:r>
      <w:r w:rsidRPr="00B10692">
        <w:t>ome minor WWTPs at Bunbury and other location</w:t>
      </w:r>
      <w:r w:rsidR="00BA4F02">
        <w:t>s</w:t>
      </w:r>
      <w:r w:rsidRPr="00B10692">
        <w:t xml:space="preserve"> could </w:t>
      </w:r>
      <w:r w:rsidR="00D659A3">
        <w:t xml:space="preserve">also </w:t>
      </w:r>
      <w:r w:rsidRPr="00B10692">
        <w:t xml:space="preserve">potentially supply wastewater to the area, </w:t>
      </w:r>
      <w:r w:rsidR="00D659A3">
        <w:t>but viability will rely on the c</w:t>
      </w:r>
      <w:r w:rsidR="00D659A3" w:rsidRPr="00B10692">
        <w:t>ost-effective</w:t>
      </w:r>
      <w:r w:rsidR="00D659A3">
        <w:t xml:space="preserve">ness. </w:t>
      </w:r>
    </w:p>
    <w:p w14:paraId="605B11D4" w14:textId="22BD454E" w:rsidR="007012F5" w:rsidRPr="00B10692" w:rsidRDefault="007012F5" w:rsidP="007012F5">
      <w:pPr>
        <w:pStyle w:val="Heading3"/>
      </w:pPr>
      <w:bookmarkStart w:id="363" w:name="_Toc100830783"/>
      <w:bookmarkStart w:id="364" w:name="_Toc113884558"/>
      <w:r w:rsidRPr="00B10692">
        <w:t>Pilbara</w:t>
      </w:r>
      <w:bookmarkEnd w:id="363"/>
      <w:bookmarkEnd w:id="364"/>
    </w:p>
    <w:p w14:paraId="350DD8C6" w14:textId="04769E31" w:rsidR="005A62B2" w:rsidRPr="00D246D3" w:rsidRDefault="00A60665" w:rsidP="00D246D3">
      <w:pPr>
        <w:pStyle w:val="BodyText"/>
        <w:spacing w:before="240"/>
        <w:rPr>
          <w:i/>
          <w:iCs/>
        </w:rPr>
      </w:pPr>
      <w:r>
        <w:t xml:space="preserve">The </w:t>
      </w:r>
      <w:r w:rsidR="00D659A3" w:rsidRPr="00B10692">
        <w:t>Pilbara has</w:t>
      </w:r>
      <w:r w:rsidR="00813D3C">
        <w:t xml:space="preserve"> the </w:t>
      </w:r>
      <w:r w:rsidR="00D659A3" w:rsidRPr="00B10692">
        <w:t>potential for large</w:t>
      </w:r>
      <w:r w:rsidR="00D659A3">
        <w:t>-</w:t>
      </w:r>
      <w:r w:rsidR="00D659A3" w:rsidRPr="00B10692">
        <w:t>scale agricultur</w:t>
      </w:r>
      <w:r w:rsidR="00D659A3">
        <w:t>e</w:t>
      </w:r>
      <w:r w:rsidR="00D659A3" w:rsidRPr="00B10692">
        <w:t xml:space="preserve"> development due to the increasing surplus of water from mining dewatering (200 GL</w:t>
      </w:r>
      <w:r w:rsidR="00D659A3">
        <w:t xml:space="preserve"> in </w:t>
      </w:r>
      <w:r w:rsidR="00D659A3" w:rsidRPr="00B10692">
        <w:t>2020)</w:t>
      </w:r>
      <w:r w:rsidR="00F152FA">
        <w:t xml:space="preserve">. </w:t>
      </w:r>
      <w:r w:rsidR="00C52E9B">
        <w:t>T</w:t>
      </w:r>
      <w:r w:rsidR="00C52E9B" w:rsidRPr="00B10692">
        <w:t>ransport</w:t>
      </w:r>
      <w:r w:rsidR="00C52E9B">
        <w:t xml:space="preserve"> was identified as t</w:t>
      </w:r>
      <w:r w:rsidR="00A219EB" w:rsidRPr="00B10692">
        <w:t xml:space="preserve">he </w:t>
      </w:r>
      <w:r w:rsidR="0089514C" w:rsidRPr="00B10692">
        <w:t>primary</w:t>
      </w:r>
      <w:r w:rsidR="00A219EB" w:rsidRPr="00B10692">
        <w:t xml:space="preserve"> constraint</w:t>
      </w:r>
      <w:r w:rsidR="00C52E9B">
        <w:t xml:space="preserve"> during the assessment of </w:t>
      </w:r>
      <w:r w:rsidR="00A219EB" w:rsidRPr="00B10692">
        <w:t>previous scheme</w:t>
      </w:r>
      <w:r w:rsidR="00C52E9B">
        <w:t>s,</w:t>
      </w:r>
      <w:r w:rsidR="00A219EB" w:rsidRPr="00B10692">
        <w:t xml:space="preserve"> </w:t>
      </w:r>
      <w:r w:rsidR="00C52E9B">
        <w:t xml:space="preserve">as shown </w:t>
      </w:r>
      <w:r w:rsidR="00A219EB" w:rsidRPr="00B10692">
        <w:t xml:space="preserve">in </w:t>
      </w:r>
      <w:r w:rsidR="00A219EB" w:rsidRPr="00B10692">
        <w:fldChar w:fldCharType="begin"/>
      </w:r>
      <w:r w:rsidR="00A219EB" w:rsidRPr="00B10692">
        <w:instrText xml:space="preserve"> REF _Ref96345066 \r \h </w:instrText>
      </w:r>
      <w:r w:rsidR="00B10692">
        <w:instrText xml:space="preserve"> \* MERGEFORMAT </w:instrText>
      </w:r>
      <w:r w:rsidR="00A219EB" w:rsidRPr="00B10692">
        <w:fldChar w:fldCharType="separate"/>
      </w:r>
      <w:r w:rsidR="00E5142F">
        <w:t>Appendix A</w:t>
      </w:r>
      <w:r w:rsidR="00A219EB" w:rsidRPr="00B10692">
        <w:fldChar w:fldCharType="end"/>
      </w:r>
      <w:r w:rsidR="00F152FA">
        <w:t xml:space="preserve">. </w:t>
      </w:r>
      <w:r w:rsidR="00C52E9B">
        <w:t>Transportation of</w:t>
      </w:r>
      <w:r w:rsidR="00A219EB" w:rsidRPr="00B10692">
        <w:t xml:space="preserve"> large quantities </w:t>
      </w:r>
      <w:r w:rsidR="00C52E9B" w:rsidRPr="00B10692">
        <w:t xml:space="preserve">over large distances </w:t>
      </w:r>
      <w:r w:rsidR="00A219EB" w:rsidRPr="00B10692">
        <w:t xml:space="preserve">is </w:t>
      </w:r>
      <w:r w:rsidR="00C52E9B">
        <w:t>not only</w:t>
      </w:r>
      <w:r w:rsidR="00A219EB" w:rsidRPr="00B10692">
        <w:t xml:space="preserve"> costly </w:t>
      </w:r>
      <w:r w:rsidR="00F152FA">
        <w:t xml:space="preserve">but also creates uncertainties on availability of discharge. Also, </w:t>
      </w:r>
      <w:r w:rsidR="008D1DDD" w:rsidRPr="00B10692">
        <w:t xml:space="preserve">land </w:t>
      </w:r>
      <w:r w:rsidR="00F152FA">
        <w:t>availability was</w:t>
      </w:r>
      <w:r w:rsidR="008D1DDD" w:rsidRPr="00B10692">
        <w:t xml:space="preserve"> limited</w:t>
      </w:r>
      <w:r w:rsidR="00F152FA">
        <w:t>,</w:t>
      </w:r>
      <w:r w:rsidR="008D1DDD" w:rsidRPr="00B10692">
        <w:t xml:space="preserve"> and measures to improve agricultural potential </w:t>
      </w:r>
      <w:r w:rsidR="00F152FA">
        <w:t>would</w:t>
      </w:r>
      <w:r w:rsidR="008D1DDD" w:rsidRPr="00B10692">
        <w:t xml:space="preserve"> need to be investigated. </w:t>
      </w:r>
      <w:r w:rsidR="000D6A1A">
        <w:t>In previous studies (</w:t>
      </w:r>
      <w:r w:rsidR="000D6A1A">
        <w:rPr>
          <w:i/>
          <w:iCs/>
        </w:rPr>
        <w:t>Growing the Pilbara (DPIRD, 2017)</w:t>
      </w:r>
      <w:r w:rsidR="000D6A1A" w:rsidRPr="00D246D3">
        <w:t xml:space="preserve">) </w:t>
      </w:r>
      <w:r w:rsidR="000D6A1A">
        <w:t>it was noted that mine dewatering was best suited as augmentation of other sources for irrigation, rather than as a standalone resource</w:t>
      </w:r>
      <w:r>
        <w:t>,</w:t>
      </w:r>
      <w:r w:rsidR="000D6A1A">
        <w:t xml:space="preserve"> due to challenges such as variability in supply and the ability to capture, transmit and store the water.</w:t>
      </w:r>
    </w:p>
    <w:p w14:paraId="1CE667C8" w14:textId="3C609397" w:rsidR="00384A42" w:rsidRPr="00B10692" w:rsidRDefault="00384A42" w:rsidP="00956F88">
      <w:pPr>
        <w:pStyle w:val="Heading3"/>
      </w:pPr>
      <w:bookmarkStart w:id="365" w:name="_Toc100744366"/>
      <w:bookmarkStart w:id="366" w:name="_Toc100745529"/>
      <w:bookmarkStart w:id="367" w:name="_Toc100830784"/>
      <w:bookmarkStart w:id="368" w:name="_Toc100830959"/>
      <w:bookmarkStart w:id="369" w:name="_Toc100831110"/>
      <w:bookmarkStart w:id="370" w:name="_Toc100839668"/>
      <w:bookmarkStart w:id="371" w:name="_Toc100744367"/>
      <w:bookmarkStart w:id="372" w:name="_Toc100745530"/>
      <w:bookmarkStart w:id="373" w:name="_Toc100830785"/>
      <w:bookmarkStart w:id="374" w:name="_Toc100830960"/>
      <w:bookmarkStart w:id="375" w:name="_Toc100831111"/>
      <w:bookmarkStart w:id="376" w:name="_Toc100839669"/>
      <w:bookmarkStart w:id="377" w:name="_Toc100744368"/>
      <w:bookmarkStart w:id="378" w:name="_Toc100745531"/>
      <w:bookmarkStart w:id="379" w:name="_Toc100830786"/>
      <w:bookmarkStart w:id="380" w:name="_Toc100830961"/>
      <w:bookmarkStart w:id="381" w:name="_Toc100831112"/>
      <w:bookmarkStart w:id="382" w:name="_Toc100839670"/>
      <w:bookmarkStart w:id="383" w:name="_Toc100744369"/>
      <w:bookmarkStart w:id="384" w:name="_Toc100745532"/>
      <w:bookmarkStart w:id="385" w:name="_Toc100830787"/>
      <w:bookmarkStart w:id="386" w:name="_Toc100830962"/>
      <w:bookmarkStart w:id="387" w:name="_Toc100831113"/>
      <w:bookmarkStart w:id="388" w:name="_Toc100839671"/>
      <w:bookmarkStart w:id="389" w:name="_Toc100830788"/>
      <w:bookmarkStart w:id="390" w:name="_Toc113884559"/>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r w:rsidRPr="00B10692">
        <w:t>Conclusion</w:t>
      </w:r>
      <w:bookmarkEnd w:id="389"/>
      <w:r w:rsidR="00A87408">
        <w:t>s</w:t>
      </w:r>
      <w:bookmarkEnd w:id="390"/>
    </w:p>
    <w:p w14:paraId="27C4BEA0" w14:textId="62278E70" w:rsidR="00566401" w:rsidRPr="00B10692" w:rsidRDefault="00164F9C">
      <w:pPr>
        <w:pStyle w:val="BodyText"/>
      </w:pPr>
      <w:r w:rsidRPr="00B10692">
        <w:t>WA’s</w:t>
      </w:r>
      <w:r w:rsidR="007A621B" w:rsidRPr="00B10692">
        <w:t xml:space="preserve"> potential </w:t>
      </w:r>
      <w:r w:rsidR="00F152FA">
        <w:t xml:space="preserve">for </w:t>
      </w:r>
      <w:r w:rsidR="007A621B" w:rsidRPr="00B10692">
        <w:t>reuse of wastewater for agriculture</w:t>
      </w:r>
      <w:r w:rsidR="001C04F7">
        <w:t xml:space="preserve"> is</w:t>
      </w:r>
      <w:r w:rsidRPr="00B10692">
        <w:t xml:space="preserve"> limited to the areas </w:t>
      </w:r>
      <w:r w:rsidR="00F152FA">
        <w:t xml:space="preserve">to the </w:t>
      </w:r>
      <w:r w:rsidRPr="00B10692">
        <w:t xml:space="preserve">north of Perth </w:t>
      </w:r>
      <w:r w:rsidR="001C04F7">
        <w:t>which can</w:t>
      </w:r>
      <w:r w:rsidRPr="00B10692">
        <w:t xml:space="preserve"> </w:t>
      </w:r>
      <w:r w:rsidR="001C04F7">
        <w:t>use</w:t>
      </w:r>
      <w:r w:rsidRPr="00B10692">
        <w:t xml:space="preserve"> wastewater </w:t>
      </w:r>
      <w:r w:rsidR="00FA69E3" w:rsidRPr="00B10692">
        <w:t>from</w:t>
      </w:r>
      <w:r w:rsidR="001C04F7">
        <w:t xml:space="preserve"> </w:t>
      </w:r>
      <w:r w:rsidR="00FA69E3" w:rsidRPr="00B10692">
        <w:t>one</w:t>
      </w:r>
      <w:r w:rsidRPr="00B10692">
        <w:t xml:space="preserve"> </w:t>
      </w:r>
      <w:r w:rsidR="001C04F7">
        <w:t xml:space="preserve">or more </w:t>
      </w:r>
      <w:r w:rsidRPr="00B10692">
        <w:t xml:space="preserve">of the </w:t>
      </w:r>
      <w:r w:rsidR="00056811" w:rsidRPr="00B10692">
        <w:t>city’s</w:t>
      </w:r>
      <w:r w:rsidRPr="00B10692">
        <w:t xml:space="preserve"> major WWTP</w:t>
      </w:r>
      <w:r w:rsidR="00FA69E3" w:rsidRPr="00B10692">
        <w:t>s</w:t>
      </w:r>
      <w:r w:rsidRPr="00B10692">
        <w:t>. The other potential area</w:t>
      </w:r>
      <w:r w:rsidR="00FA69E3" w:rsidRPr="00B10692">
        <w:t>s w</w:t>
      </w:r>
      <w:r w:rsidR="001C04F7">
        <w:t>ould</w:t>
      </w:r>
      <w:r w:rsidR="00FA69E3" w:rsidRPr="00B10692">
        <w:t xml:space="preserve"> need further investigation to determine feasibility and economic </w:t>
      </w:r>
      <w:r w:rsidR="001C04F7">
        <w:t xml:space="preserve">viability. </w:t>
      </w:r>
      <w:r w:rsidR="00FA69E3" w:rsidRPr="00B10692">
        <w:t xml:space="preserve"> </w:t>
      </w:r>
      <w:r w:rsidR="0097616F" w:rsidRPr="00B10692">
        <w:t xml:space="preserve"> </w:t>
      </w:r>
      <w:bookmarkEnd w:id="338"/>
      <w:r w:rsidR="00566401" w:rsidRPr="00B10692">
        <w:br w:type="page"/>
      </w:r>
    </w:p>
    <w:p w14:paraId="496B6D16" w14:textId="070BE0AC" w:rsidR="00566401" w:rsidRPr="00B10692" w:rsidRDefault="00566401">
      <w:pPr>
        <w:pStyle w:val="BodyText"/>
      </w:pPr>
      <w:r w:rsidRPr="00B10692">
        <w:t xml:space="preserve">Insert from </w:t>
      </w:r>
      <w:proofErr w:type="gramStart"/>
      <w:r w:rsidR="00507926" w:rsidRPr="00B10692">
        <w:t>\\ghdnet\ghd\AU\Newcastle\Projects\22\12556736\GIS\Maps\PDF</w:t>
      </w:r>
      <w:proofErr w:type="gramEnd"/>
      <w:r w:rsidR="00507926" w:rsidRPr="00B10692" w:rsidDel="00507926">
        <w:t xml:space="preserve"> </w:t>
      </w:r>
    </w:p>
    <w:p w14:paraId="62A62373" w14:textId="66492E51" w:rsidR="00A45F8B" w:rsidRPr="00B10692" w:rsidRDefault="00A45F8B" w:rsidP="00F360D1">
      <w:pPr>
        <w:pStyle w:val="BodyText"/>
      </w:pPr>
      <w:r w:rsidRPr="00B10692">
        <w:t>12556736_001_MCAResults_Pilbara</w:t>
      </w:r>
    </w:p>
    <w:p w14:paraId="05754944" w14:textId="7F3501B5" w:rsidR="00566401" w:rsidRPr="00B10692" w:rsidRDefault="00566401" w:rsidP="00566401">
      <w:pPr>
        <w:pStyle w:val="Caption"/>
      </w:pPr>
      <w:bookmarkStart w:id="391" w:name="_Ref97712393"/>
      <w:bookmarkStart w:id="392" w:name="_Toc110936458"/>
      <w:r w:rsidRPr="00B10692">
        <w:t xml:space="preserve">Figure </w:t>
      </w:r>
      <w:fldSimple w:instr=" STYLEREF 1 \s ">
        <w:r w:rsidR="00E5142F">
          <w:rPr>
            <w:noProof/>
          </w:rPr>
          <w:t>6</w:t>
        </w:r>
      </w:fldSimple>
      <w:r w:rsidR="00CA2891">
        <w:t>.</w:t>
      </w:r>
      <w:fldSimple w:instr=" SEQ Figure \* ARABIC \s 1 ">
        <w:r w:rsidR="00E5142F">
          <w:rPr>
            <w:noProof/>
          </w:rPr>
          <w:t>9</w:t>
        </w:r>
      </w:fldSimple>
      <w:bookmarkEnd w:id="391"/>
      <w:r w:rsidRPr="00B10692">
        <w:tab/>
      </w:r>
      <w:r w:rsidR="00C85D28" w:rsidRPr="00B10692">
        <w:t xml:space="preserve">MCA Results – </w:t>
      </w:r>
      <w:r w:rsidR="00A45F8B" w:rsidRPr="00B10692">
        <w:t>Pilbara</w:t>
      </w:r>
      <w:bookmarkEnd w:id="392"/>
      <w:r w:rsidR="00A45F8B" w:rsidRPr="00B10692">
        <w:t xml:space="preserve"> </w:t>
      </w:r>
    </w:p>
    <w:p w14:paraId="75C4DB21" w14:textId="2F3E55FB" w:rsidR="00566401" w:rsidRPr="00B10692" w:rsidRDefault="00566401" w:rsidP="00566401">
      <w:pPr>
        <w:pStyle w:val="BodyText"/>
      </w:pPr>
      <w:r w:rsidRPr="00B10692">
        <w:br w:type="page"/>
      </w:r>
    </w:p>
    <w:p w14:paraId="3EF688C9" w14:textId="74CDD861" w:rsidR="00C85D28" w:rsidRPr="00B10692" w:rsidRDefault="00C85D28" w:rsidP="00C85D28">
      <w:pPr>
        <w:pStyle w:val="BodyText"/>
      </w:pPr>
      <w:r w:rsidRPr="00B10692">
        <w:t xml:space="preserve">Insert from </w:t>
      </w:r>
      <w:proofErr w:type="gramStart"/>
      <w:r w:rsidR="00507926" w:rsidRPr="00B10692">
        <w:t>\\ghdnet\ghd\AU\Newcastle\Projects\22\12556736\GIS\Maps\PDF</w:t>
      </w:r>
      <w:proofErr w:type="gramEnd"/>
      <w:r w:rsidR="00507926" w:rsidRPr="00B10692" w:rsidDel="00507926">
        <w:t xml:space="preserve"> </w:t>
      </w:r>
    </w:p>
    <w:p w14:paraId="0A8BF68A" w14:textId="78AA5437" w:rsidR="00A45F8B" w:rsidRPr="00B10692" w:rsidRDefault="00A45F8B" w:rsidP="00F360D1">
      <w:pPr>
        <w:pStyle w:val="BodyText"/>
      </w:pPr>
      <w:r w:rsidRPr="00B10692">
        <w:t>12556736_001_MCAResults_Perth</w:t>
      </w:r>
    </w:p>
    <w:p w14:paraId="12B69A6D" w14:textId="0558301B" w:rsidR="00566401" w:rsidRPr="00B10692" w:rsidRDefault="00566401" w:rsidP="00566401">
      <w:pPr>
        <w:pStyle w:val="Caption"/>
      </w:pPr>
      <w:bookmarkStart w:id="393" w:name="_Ref97712409"/>
      <w:bookmarkStart w:id="394" w:name="_Toc110936459"/>
      <w:r w:rsidRPr="00B10692">
        <w:t xml:space="preserve">Figure </w:t>
      </w:r>
      <w:fldSimple w:instr=" STYLEREF 1 \s ">
        <w:r w:rsidR="00E5142F">
          <w:rPr>
            <w:noProof/>
          </w:rPr>
          <w:t>6</w:t>
        </w:r>
      </w:fldSimple>
      <w:r w:rsidR="00CA2891">
        <w:t>.</w:t>
      </w:r>
      <w:fldSimple w:instr=" SEQ Figure \* ARABIC \s 1 ">
        <w:r w:rsidR="00E5142F">
          <w:rPr>
            <w:noProof/>
          </w:rPr>
          <w:t>10</w:t>
        </w:r>
      </w:fldSimple>
      <w:bookmarkEnd w:id="393"/>
      <w:r w:rsidRPr="00B10692">
        <w:tab/>
      </w:r>
      <w:r w:rsidR="00C85D28" w:rsidRPr="00B10692">
        <w:t xml:space="preserve">MCA Results – </w:t>
      </w:r>
      <w:r w:rsidR="00A45F8B" w:rsidRPr="00B10692">
        <w:t>Perth</w:t>
      </w:r>
      <w:bookmarkEnd w:id="394"/>
    </w:p>
    <w:p w14:paraId="2C89C7FD" w14:textId="77777777" w:rsidR="00566401" w:rsidRPr="00B10692" w:rsidRDefault="00566401" w:rsidP="00566401">
      <w:pPr>
        <w:pStyle w:val="BodyText"/>
      </w:pPr>
    </w:p>
    <w:p w14:paraId="124043E7" w14:textId="024F0545" w:rsidR="003E1382" w:rsidRPr="00B10692" w:rsidRDefault="003E1382" w:rsidP="00566401">
      <w:pPr>
        <w:pStyle w:val="BodyText"/>
      </w:pPr>
      <w:r w:rsidRPr="00B10692">
        <w:br w:type="page"/>
      </w:r>
    </w:p>
    <w:p w14:paraId="65CC0153" w14:textId="2D6682B7" w:rsidR="00EB56F3" w:rsidRPr="00B10692" w:rsidRDefault="00EB56F3" w:rsidP="00956F88">
      <w:pPr>
        <w:pStyle w:val="Heading2"/>
      </w:pPr>
      <w:bookmarkStart w:id="395" w:name="_Toc97649880"/>
      <w:bookmarkStart w:id="396" w:name="_Toc100830789"/>
      <w:bookmarkStart w:id="397" w:name="_Toc113884560"/>
      <w:bookmarkEnd w:id="395"/>
      <w:r w:rsidRPr="00B10692">
        <w:t>Australian Capital Territory</w:t>
      </w:r>
      <w:bookmarkEnd w:id="396"/>
      <w:bookmarkEnd w:id="397"/>
    </w:p>
    <w:p w14:paraId="7BDEFA97" w14:textId="0E57B9AC" w:rsidR="00E41FF0" w:rsidRPr="00B10692" w:rsidRDefault="000D7BFE" w:rsidP="0067489B">
      <w:pPr>
        <w:pStyle w:val="BodyText"/>
      </w:pPr>
      <w:r>
        <w:t>The r</w:t>
      </w:r>
      <w:r w:rsidRPr="00B10692">
        <w:t xml:space="preserve">esults for Australian Capital Territory and </w:t>
      </w:r>
      <w:r w:rsidR="00B77572">
        <w:t xml:space="preserve">the </w:t>
      </w:r>
      <w:r w:rsidRPr="00B10692">
        <w:t>surrounding area</w:t>
      </w:r>
      <w:r w:rsidR="00B77572">
        <w:t>s</w:t>
      </w:r>
      <w:r w:rsidRPr="00B10692">
        <w:t xml:space="preserve"> of NSW</w:t>
      </w:r>
      <w:r>
        <w:t xml:space="preserve"> are shown on </w:t>
      </w:r>
      <w:r w:rsidR="00056811" w:rsidRPr="00B10692">
        <w:fldChar w:fldCharType="begin"/>
      </w:r>
      <w:r w:rsidR="00056811" w:rsidRPr="00B10692">
        <w:instrText xml:space="preserve"> REF _Ref97716832 \h </w:instrText>
      </w:r>
      <w:r w:rsidR="005F1816" w:rsidRPr="00B10692">
        <w:instrText xml:space="preserve"> \* MERGEFORMAT </w:instrText>
      </w:r>
      <w:r w:rsidR="00056811" w:rsidRPr="00B10692">
        <w:fldChar w:fldCharType="separate"/>
      </w:r>
      <w:r w:rsidR="00E5142F" w:rsidRPr="00B10692">
        <w:t xml:space="preserve">Figure </w:t>
      </w:r>
      <w:r w:rsidR="00E5142F">
        <w:rPr>
          <w:noProof/>
        </w:rPr>
        <w:t>6.11</w:t>
      </w:r>
      <w:r w:rsidR="00056811" w:rsidRPr="00B10692">
        <w:fldChar w:fldCharType="end"/>
      </w:r>
      <w:r w:rsidR="001B4BC2">
        <w:t xml:space="preserve">. </w:t>
      </w:r>
      <w:r w:rsidR="00B77572">
        <w:t xml:space="preserve">Areas </w:t>
      </w:r>
      <w:r w:rsidR="001B4BC2">
        <w:t>of</w:t>
      </w:r>
      <w:r w:rsidR="00B77572">
        <w:t xml:space="preserve"> </w:t>
      </w:r>
      <w:r w:rsidR="00B77572" w:rsidRPr="00B10692">
        <w:t>neutral</w:t>
      </w:r>
      <w:r w:rsidR="00B77572">
        <w:t xml:space="preserve"> suitability </w:t>
      </w:r>
      <w:r w:rsidR="001B4BC2">
        <w:t>that are</w:t>
      </w:r>
      <w:r w:rsidR="00B77572">
        <w:t xml:space="preserve"> </w:t>
      </w:r>
      <w:r w:rsidR="00B77572" w:rsidRPr="00B10692">
        <w:t xml:space="preserve">highly constrained </w:t>
      </w:r>
      <w:r w:rsidR="001B4BC2">
        <w:t>were found w</w:t>
      </w:r>
      <w:r w:rsidR="00A426B0" w:rsidRPr="00B10692">
        <w:t xml:space="preserve">ithin </w:t>
      </w:r>
      <w:r w:rsidR="001B4BC2">
        <w:t xml:space="preserve">the </w:t>
      </w:r>
      <w:r w:rsidR="00A426B0" w:rsidRPr="00B10692">
        <w:t>ACT</w:t>
      </w:r>
      <w:r w:rsidR="001B4BC2">
        <w:t>, whereas the</w:t>
      </w:r>
      <w:r w:rsidR="00A35630" w:rsidRPr="00B10692">
        <w:t xml:space="preserve"> areas of NSW within 100</w:t>
      </w:r>
      <w:r w:rsidR="00056811" w:rsidRPr="00B10692">
        <w:t> </w:t>
      </w:r>
      <w:r w:rsidR="00A35630" w:rsidRPr="00B10692">
        <w:t xml:space="preserve">km </w:t>
      </w:r>
      <w:r w:rsidR="001B4BC2">
        <w:t>were</w:t>
      </w:r>
      <w:r w:rsidR="00A35630" w:rsidRPr="00B10692">
        <w:t xml:space="preserve"> neutral</w:t>
      </w:r>
      <w:r w:rsidR="001B4BC2">
        <w:t xml:space="preserve"> and </w:t>
      </w:r>
      <w:r w:rsidR="00A35630" w:rsidRPr="00B10692">
        <w:t xml:space="preserve">highly unsuitable. </w:t>
      </w:r>
    </w:p>
    <w:p w14:paraId="24AE814A" w14:textId="54A9A42E" w:rsidR="00E41FF0" w:rsidRPr="00B10692" w:rsidRDefault="00E41FF0" w:rsidP="00956F88">
      <w:pPr>
        <w:pStyle w:val="Heading3"/>
      </w:pPr>
      <w:bookmarkStart w:id="398" w:name="_Toc100830790"/>
      <w:bookmarkStart w:id="399" w:name="_Toc113884561"/>
      <w:r w:rsidRPr="00B10692">
        <w:t xml:space="preserve">Suitable areas </w:t>
      </w:r>
      <w:proofErr w:type="gramStart"/>
      <w:r w:rsidR="00766D6D" w:rsidRPr="00B10692">
        <w:t>identified</w:t>
      </w:r>
      <w:bookmarkEnd w:id="398"/>
      <w:bookmarkEnd w:id="399"/>
      <w:proofErr w:type="gramEnd"/>
    </w:p>
    <w:p w14:paraId="66E3731A" w14:textId="36A5176F" w:rsidR="00A426B0" w:rsidRPr="00B10692" w:rsidRDefault="00A426B0" w:rsidP="0067489B">
      <w:pPr>
        <w:pStyle w:val="BodyText"/>
      </w:pPr>
      <w:r w:rsidRPr="00B10692">
        <w:t xml:space="preserve">No highly suitable </w:t>
      </w:r>
      <w:r w:rsidR="001B4BC2">
        <w:t>areas were</w:t>
      </w:r>
      <w:r w:rsidRPr="00B10692">
        <w:t xml:space="preserve"> identified </w:t>
      </w:r>
      <w:r w:rsidR="001B4BC2">
        <w:t>within the</w:t>
      </w:r>
      <w:r w:rsidRPr="00B10692">
        <w:t xml:space="preserve"> ACT</w:t>
      </w:r>
      <w:r w:rsidR="001B4BC2">
        <w:t>. T</w:t>
      </w:r>
      <w:r w:rsidR="001B4BC2" w:rsidRPr="00B10692">
        <w:t>he Lower Molonglo Water Quality Control Centre (LMWQCC)</w:t>
      </w:r>
      <w:r w:rsidR="001B4BC2">
        <w:t xml:space="preserve"> </w:t>
      </w:r>
      <w:r w:rsidR="001B4BC2" w:rsidRPr="00B10692">
        <w:t>to the northwest of the territory</w:t>
      </w:r>
      <w:r w:rsidR="001B4BC2">
        <w:t xml:space="preserve"> was identified as the most </w:t>
      </w:r>
      <w:r w:rsidRPr="00B10692">
        <w:t>potential area</w:t>
      </w:r>
      <w:r w:rsidR="001B4BC2">
        <w:t>,</w:t>
      </w:r>
      <w:r w:rsidRPr="00B10692">
        <w:t xml:space="preserve"> </w:t>
      </w:r>
      <w:proofErr w:type="gramStart"/>
      <w:r w:rsidR="001B4BC2">
        <w:t>and also</w:t>
      </w:r>
      <w:proofErr w:type="gramEnd"/>
      <w:r w:rsidR="00A35630" w:rsidRPr="00B10692">
        <w:t xml:space="preserve"> other neutral locations </w:t>
      </w:r>
      <w:r w:rsidR="001B4BC2">
        <w:t xml:space="preserve">to the </w:t>
      </w:r>
      <w:r w:rsidR="00A35630" w:rsidRPr="00B10692">
        <w:t>east</w:t>
      </w:r>
      <w:r w:rsidR="0061688F" w:rsidRPr="00B10692">
        <w:t xml:space="preserve"> of the territory</w:t>
      </w:r>
      <w:r w:rsidR="001B4BC2">
        <w:t>. Although, they were</w:t>
      </w:r>
      <w:r w:rsidR="007F2A9C" w:rsidRPr="00B10692">
        <w:t xml:space="preserve"> unlikely to be large enough for desired agricultural growth</w:t>
      </w:r>
      <w:r w:rsidR="00FA69E3" w:rsidRPr="00B10692">
        <w:t>.</w:t>
      </w:r>
      <w:r w:rsidR="0061688F" w:rsidRPr="00B10692">
        <w:t xml:space="preserve"> </w:t>
      </w:r>
    </w:p>
    <w:p w14:paraId="2D3B66E3" w14:textId="0B509D86" w:rsidR="00766D6D" w:rsidRPr="00B10692" w:rsidRDefault="00766D6D" w:rsidP="00956F88">
      <w:pPr>
        <w:pStyle w:val="Heading3"/>
      </w:pPr>
      <w:bookmarkStart w:id="400" w:name="_Toc100744373"/>
      <w:bookmarkStart w:id="401" w:name="_Toc100745536"/>
      <w:bookmarkStart w:id="402" w:name="_Toc100830791"/>
      <w:bookmarkStart w:id="403" w:name="_Toc100830966"/>
      <w:bookmarkStart w:id="404" w:name="_Toc100831117"/>
      <w:bookmarkStart w:id="405" w:name="_Toc100839675"/>
      <w:bookmarkStart w:id="406" w:name="_Toc100830792"/>
      <w:bookmarkStart w:id="407" w:name="_Toc113884562"/>
      <w:bookmarkEnd w:id="400"/>
      <w:bookmarkEnd w:id="401"/>
      <w:bookmarkEnd w:id="402"/>
      <w:bookmarkEnd w:id="403"/>
      <w:bookmarkEnd w:id="404"/>
      <w:bookmarkEnd w:id="405"/>
      <w:r w:rsidRPr="00B10692">
        <w:t>Larger wastewater treatment facilities</w:t>
      </w:r>
      <w:bookmarkEnd w:id="406"/>
      <w:bookmarkEnd w:id="407"/>
    </w:p>
    <w:p w14:paraId="2CBF0CB4" w14:textId="5ADBD264" w:rsidR="003E1382" w:rsidRDefault="001B4BC2">
      <w:pPr>
        <w:pStyle w:val="BodyText"/>
      </w:pPr>
      <w:r>
        <w:t>A</w:t>
      </w:r>
      <w:r w:rsidRPr="00B10692">
        <w:t>ll wastewater from Canberra</w:t>
      </w:r>
      <w:r>
        <w:t xml:space="preserve"> is treated at </w:t>
      </w:r>
      <w:r w:rsidRPr="00B10692">
        <w:t xml:space="preserve">LMWQCC </w:t>
      </w:r>
      <w:r>
        <w:t xml:space="preserve">and </w:t>
      </w:r>
      <w:r w:rsidRPr="00B10692">
        <w:t>discharge</w:t>
      </w:r>
      <w:r>
        <w:t>d</w:t>
      </w:r>
      <w:r w:rsidRPr="00B10692">
        <w:t xml:space="preserve"> to the Lower Molonglo River which flows into the Murrumbidgee River</w:t>
      </w:r>
      <w:r>
        <w:t>. It</w:t>
      </w:r>
      <w:r w:rsidR="00402B0A" w:rsidRPr="00B10692">
        <w:t xml:space="preserve"> treats 80-90 ML/d of Class D effluent flow</w:t>
      </w:r>
      <w:r>
        <w:t>, where</w:t>
      </w:r>
      <w:r w:rsidR="00402B0A" w:rsidRPr="00B10692">
        <w:t xml:space="preserve"> only 10 ML/d</w:t>
      </w:r>
      <w:r>
        <w:t xml:space="preserve"> is</w:t>
      </w:r>
      <w:r w:rsidR="00402B0A" w:rsidRPr="00B10692">
        <w:t xml:space="preserve"> being recycled</w:t>
      </w:r>
      <w:r w:rsidR="00781C26">
        <w:t xml:space="preserve">. </w:t>
      </w:r>
      <w:r w:rsidR="00402B0A" w:rsidRPr="00B10692">
        <w:t>ACT</w:t>
      </w:r>
      <w:r w:rsidR="00781C26">
        <w:t>’s</w:t>
      </w:r>
      <w:r w:rsidR="00402B0A" w:rsidRPr="00B10692">
        <w:t xml:space="preserve"> Class D </w:t>
      </w:r>
      <w:r w:rsidR="00781C26">
        <w:t xml:space="preserve">classified </w:t>
      </w:r>
      <w:r w:rsidR="00402B0A" w:rsidRPr="00B10692">
        <w:t xml:space="preserve">water </w:t>
      </w:r>
      <w:r w:rsidR="00781C26">
        <w:t xml:space="preserve">is </w:t>
      </w:r>
      <w:r w:rsidR="00402B0A" w:rsidRPr="00B10692">
        <w:t>allow</w:t>
      </w:r>
      <w:r w:rsidR="00781C26">
        <w:t>ed</w:t>
      </w:r>
      <w:r w:rsidR="00402B0A" w:rsidRPr="00B10692">
        <w:t xml:space="preserve"> for irrigation (with restricted human access),</w:t>
      </w:r>
      <w:r w:rsidR="00781C26">
        <w:t xml:space="preserve"> and for</w:t>
      </w:r>
      <w:r w:rsidR="00402B0A" w:rsidRPr="00B10692">
        <w:t xml:space="preserve"> use in pasture</w:t>
      </w:r>
      <w:r w:rsidR="00781C26">
        <w:t>,</w:t>
      </w:r>
      <w:r w:rsidR="00402B0A" w:rsidRPr="00B10692">
        <w:t xml:space="preserve"> fodder, horticulture</w:t>
      </w:r>
      <w:r w:rsidR="00781C26">
        <w:t xml:space="preserve">, </w:t>
      </w:r>
      <w:r w:rsidR="00402B0A" w:rsidRPr="00B10692">
        <w:t xml:space="preserve">indirect/processed crops and </w:t>
      </w:r>
      <w:r w:rsidR="00781C26">
        <w:t xml:space="preserve">for </w:t>
      </w:r>
      <w:r w:rsidR="00402B0A" w:rsidRPr="00B10692">
        <w:t>other uses</w:t>
      </w:r>
      <w:r w:rsidR="00781C26">
        <w:t xml:space="preserve"> of </w:t>
      </w:r>
      <w:r w:rsidR="00402B0A" w:rsidRPr="00B10692">
        <w:t>class</w:t>
      </w:r>
      <w:r w:rsidR="00781C26">
        <w:t>es</w:t>
      </w:r>
      <w:r w:rsidR="00402B0A" w:rsidRPr="00B10692">
        <w:t xml:space="preserve"> lower than D</w:t>
      </w:r>
      <w:r w:rsidR="00781C26">
        <w:t xml:space="preserve">. </w:t>
      </w:r>
      <w:r w:rsidR="00402B0A" w:rsidRPr="00B10692">
        <w:t xml:space="preserve">The Fyshwick </w:t>
      </w:r>
      <w:r w:rsidR="004D25CF" w:rsidRPr="00B10692">
        <w:t>WWTP</w:t>
      </w:r>
      <w:r w:rsidR="00402B0A" w:rsidRPr="00B10692">
        <w:t xml:space="preserve"> services a much smaller population to the east of Canberra. This plant already services an open space irrigation system</w:t>
      </w:r>
      <w:r w:rsidR="00781C26">
        <w:t xml:space="preserve"> which</w:t>
      </w:r>
      <w:r w:rsidR="00402B0A" w:rsidRPr="00B10692">
        <w:t xml:space="preserve"> has a remaining asset life of 20 years</w:t>
      </w:r>
      <w:r w:rsidR="00781C26">
        <w:t>,</w:t>
      </w:r>
      <w:r w:rsidR="00402B0A" w:rsidRPr="00B10692">
        <w:t xml:space="preserve"> </w:t>
      </w:r>
      <w:r w:rsidR="00781C26">
        <w:t>and</w:t>
      </w:r>
      <w:r w:rsidR="00402B0A" w:rsidRPr="00B10692">
        <w:t xml:space="preserve"> discharges to the LMWQCC </w:t>
      </w:r>
      <w:r w:rsidR="00781C26">
        <w:t>during</w:t>
      </w:r>
      <w:r w:rsidR="00402B0A" w:rsidRPr="00B10692">
        <w:t xml:space="preserve"> high flows.</w:t>
      </w:r>
    </w:p>
    <w:p w14:paraId="79C5CF2B" w14:textId="3E2315AC" w:rsidR="000E7342" w:rsidRPr="00B10692" w:rsidRDefault="000E7342">
      <w:pPr>
        <w:pStyle w:val="BodyText"/>
      </w:pPr>
      <w:r>
        <w:t>Given this location is in the Murray-Darling Basin, the flows discharged from this plant to the environment</w:t>
      </w:r>
      <w:r w:rsidR="00C1642B">
        <w:t xml:space="preserve"> may be difficult to assign to on-land use and may impact economic viability of this scheme. This needs to be considered for further studies.</w:t>
      </w:r>
    </w:p>
    <w:p w14:paraId="53820339" w14:textId="1694F3E9" w:rsidR="00766D6D" w:rsidRPr="00B10692" w:rsidRDefault="00766D6D" w:rsidP="00956F88">
      <w:pPr>
        <w:pStyle w:val="Heading3"/>
      </w:pPr>
      <w:bookmarkStart w:id="408" w:name="_Toc100830793"/>
      <w:bookmarkStart w:id="409" w:name="_Toc113884563"/>
      <w:r w:rsidRPr="00B10692">
        <w:t>Conclusion</w:t>
      </w:r>
      <w:bookmarkEnd w:id="408"/>
      <w:bookmarkEnd w:id="409"/>
    </w:p>
    <w:p w14:paraId="250734DC" w14:textId="6207319A" w:rsidR="00402B0A" w:rsidRPr="00B10692" w:rsidRDefault="00402B0A" w:rsidP="00D246D3">
      <w:pPr>
        <w:pStyle w:val="BodyText"/>
      </w:pPr>
      <w:r w:rsidRPr="00B10692">
        <w:t xml:space="preserve">There </w:t>
      </w:r>
      <w:r w:rsidR="003216A8">
        <w:t xml:space="preserve">is </w:t>
      </w:r>
      <w:r w:rsidRPr="00B10692">
        <w:t xml:space="preserve">a significant opportunity to reuse </w:t>
      </w:r>
      <w:r w:rsidR="003216A8">
        <w:t>the remainder of the treated wastewater from LMWQCC for agriculture as well as</w:t>
      </w:r>
      <w:r w:rsidR="00816DC4" w:rsidRPr="00816DC4">
        <w:t xml:space="preserve"> </w:t>
      </w:r>
      <w:r w:rsidR="00816DC4">
        <w:t>wastewater</w:t>
      </w:r>
      <w:r w:rsidR="003216A8">
        <w:t xml:space="preserve"> from the </w:t>
      </w:r>
      <w:r w:rsidR="003216A8" w:rsidRPr="00B10692">
        <w:t>Fyshwick WWT</w:t>
      </w:r>
      <w:r w:rsidR="00C1642B">
        <w:t>P</w:t>
      </w:r>
      <w:r w:rsidR="003216A8">
        <w:t xml:space="preserve"> for</w:t>
      </w:r>
      <w:r w:rsidR="003216A8" w:rsidRPr="003216A8">
        <w:t xml:space="preserve"> </w:t>
      </w:r>
      <w:r w:rsidR="003216A8" w:rsidRPr="00B10692">
        <w:t>smaller agriculture opportunit</w:t>
      </w:r>
      <w:r w:rsidR="003216A8">
        <w:t>ies. U</w:t>
      </w:r>
      <w:r w:rsidRPr="00B10692">
        <w:t>pgrad</w:t>
      </w:r>
      <w:r w:rsidR="003216A8">
        <w:t>ing</w:t>
      </w:r>
      <w:r w:rsidRPr="00B10692">
        <w:t xml:space="preserve"> </w:t>
      </w:r>
      <w:r w:rsidR="003216A8">
        <w:t xml:space="preserve">the </w:t>
      </w:r>
      <w:r w:rsidRPr="00B10692">
        <w:t xml:space="preserve">LMWQCC would </w:t>
      </w:r>
      <w:r w:rsidR="007964F3">
        <w:t xml:space="preserve">also </w:t>
      </w:r>
      <w:r w:rsidRPr="00B10692">
        <w:t>expand the potential agriculture uses</w:t>
      </w:r>
      <w:r w:rsidR="003216A8">
        <w:t xml:space="preserve"> significantly.</w:t>
      </w:r>
    </w:p>
    <w:p w14:paraId="3D9BDD9D" w14:textId="77777777" w:rsidR="00C85D28" w:rsidRPr="00B10692" w:rsidRDefault="00C85D28" w:rsidP="003E1382">
      <w:pPr>
        <w:pStyle w:val="BodyText"/>
      </w:pPr>
      <w:r w:rsidRPr="00B10692">
        <w:br w:type="page"/>
      </w:r>
    </w:p>
    <w:p w14:paraId="325CC5FB" w14:textId="77F205BE" w:rsidR="00C85D28" w:rsidRPr="00B10692" w:rsidRDefault="00C85D28" w:rsidP="003E1382">
      <w:pPr>
        <w:pStyle w:val="BodyText"/>
      </w:pPr>
      <w:r w:rsidRPr="00B10692">
        <w:t xml:space="preserve">Insert from  </w:t>
      </w:r>
      <w:r w:rsidR="00507926" w:rsidRPr="00B10692">
        <w:t xml:space="preserve"> </w:t>
      </w:r>
      <w:proofErr w:type="gramStart"/>
      <w:r w:rsidR="00507926" w:rsidRPr="00B10692">
        <w:t>\\ghdnet\ghd\AU\Newcastle\Projects\22\12556736\GIS\Maps\PDF</w:t>
      </w:r>
      <w:proofErr w:type="gramEnd"/>
      <w:r w:rsidR="00507926" w:rsidRPr="00B10692" w:rsidDel="00507926">
        <w:t xml:space="preserve"> </w:t>
      </w:r>
    </w:p>
    <w:p w14:paraId="05BBA690" w14:textId="36C508F5" w:rsidR="00A45F8B" w:rsidRPr="00B10692" w:rsidRDefault="00A45F8B" w:rsidP="00F360D1">
      <w:pPr>
        <w:pStyle w:val="BodyText"/>
      </w:pPr>
      <w:r w:rsidRPr="00B10692">
        <w:t>12556736_001_MCAResults_ACT</w:t>
      </w:r>
    </w:p>
    <w:p w14:paraId="09A59DFA" w14:textId="773F60BA" w:rsidR="00766D6D" w:rsidRPr="00B10692" w:rsidRDefault="00C85D28" w:rsidP="00C85D28">
      <w:pPr>
        <w:pStyle w:val="Caption"/>
        <w:rPr>
          <w:rFonts w:asciiTheme="majorHAnsi" w:eastAsiaTheme="majorEastAsia" w:hAnsiTheme="majorHAnsi" w:cstheme="majorBidi"/>
          <w:sz w:val="36"/>
          <w:szCs w:val="26"/>
        </w:rPr>
      </w:pPr>
      <w:bookmarkStart w:id="410" w:name="_Ref97716832"/>
      <w:bookmarkStart w:id="411" w:name="_Toc110936460"/>
      <w:r w:rsidRPr="00B10692">
        <w:t xml:space="preserve">Figure </w:t>
      </w:r>
      <w:fldSimple w:instr=" STYLEREF 1 \s ">
        <w:r w:rsidR="00E5142F">
          <w:rPr>
            <w:noProof/>
          </w:rPr>
          <w:t>6</w:t>
        </w:r>
      </w:fldSimple>
      <w:r w:rsidR="00CA2891">
        <w:t>.</w:t>
      </w:r>
      <w:fldSimple w:instr=" SEQ Figure \* ARABIC \s 1 ">
        <w:r w:rsidR="00E5142F">
          <w:rPr>
            <w:noProof/>
          </w:rPr>
          <w:t>11</w:t>
        </w:r>
      </w:fldSimple>
      <w:bookmarkEnd w:id="410"/>
      <w:r w:rsidRPr="00B10692">
        <w:tab/>
        <w:t xml:space="preserve">MCA Results </w:t>
      </w:r>
      <w:r w:rsidR="00AB7067" w:rsidRPr="00B10692">
        <w:t>–</w:t>
      </w:r>
      <w:r w:rsidRPr="00B10692">
        <w:t xml:space="preserve"> ACT</w:t>
      </w:r>
      <w:bookmarkEnd w:id="411"/>
      <w:r w:rsidR="00766D6D" w:rsidRPr="00B10692">
        <w:br w:type="page"/>
      </w:r>
    </w:p>
    <w:p w14:paraId="023DAEA7" w14:textId="02698B35" w:rsidR="00EB56F3" w:rsidRPr="00B10692" w:rsidRDefault="00EB56F3" w:rsidP="00956F88">
      <w:pPr>
        <w:pStyle w:val="Heading2"/>
      </w:pPr>
      <w:bookmarkStart w:id="412" w:name="_Toc100830794"/>
      <w:bookmarkStart w:id="413" w:name="_Toc113884564"/>
      <w:r w:rsidRPr="00B10692">
        <w:t>Tasmania</w:t>
      </w:r>
      <w:bookmarkEnd w:id="412"/>
      <w:bookmarkEnd w:id="413"/>
    </w:p>
    <w:p w14:paraId="6150112D" w14:textId="76F4847E" w:rsidR="00BB717F" w:rsidRPr="00B10692" w:rsidRDefault="000D7BFE" w:rsidP="00BB717F">
      <w:pPr>
        <w:pStyle w:val="BodyText"/>
      </w:pPr>
      <w:r>
        <w:t>The r</w:t>
      </w:r>
      <w:r w:rsidRPr="00B10692">
        <w:t>esults for Tasmania</w:t>
      </w:r>
      <w:r>
        <w:t xml:space="preserve"> are shown on </w:t>
      </w:r>
      <w:r w:rsidR="00C85D28" w:rsidRPr="00B10692">
        <w:fldChar w:fldCharType="begin"/>
      </w:r>
      <w:r w:rsidR="00C85D28" w:rsidRPr="00B10692">
        <w:instrText xml:space="preserve"> REF _Ref97716962 \h </w:instrText>
      </w:r>
      <w:r w:rsidR="00416014" w:rsidRPr="00B10692">
        <w:instrText xml:space="preserve"> \* MERGEFORMAT </w:instrText>
      </w:r>
      <w:r w:rsidR="00C85D28" w:rsidRPr="00B10692">
        <w:fldChar w:fldCharType="separate"/>
      </w:r>
      <w:r w:rsidR="00E5142F" w:rsidRPr="00B10692">
        <w:t xml:space="preserve">Figure </w:t>
      </w:r>
      <w:r w:rsidR="00E5142F">
        <w:rPr>
          <w:noProof/>
        </w:rPr>
        <w:t>6.12</w:t>
      </w:r>
      <w:r w:rsidR="00C85D28" w:rsidRPr="00B10692">
        <w:fldChar w:fldCharType="end"/>
      </w:r>
      <w:r w:rsidR="00C846DE">
        <w:t>. Tasmania</w:t>
      </w:r>
      <w:r w:rsidR="0061688F" w:rsidRPr="00B10692">
        <w:t xml:space="preserve"> has neutral</w:t>
      </w:r>
      <w:r w:rsidR="00C846DE">
        <w:t xml:space="preserve"> and </w:t>
      </w:r>
      <w:r w:rsidR="0061688F" w:rsidRPr="00B10692">
        <w:t xml:space="preserve">highly unsuitable </w:t>
      </w:r>
      <w:r w:rsidR="00E668D3" w:rsidRPr="00B10692">
        <w:t>land</w:t>
      </w:r>
      <w:r w:rsidR="00C846DE">
        <w:t>, and</w:t>
      </w:r>
      <w:r w:rsidR="00E668D3" w:rsidRPr="00B10692">
        <w:t xml:space="preserve"> large portion</w:t>
      </w:r>
      <w:r w:rsidR="00C846DE">
        <w:t>s</w:t>
      </w:r>
      <w:r w:rsidR="00E668D3" w:rsidRPr="00B10692">
        <w:t xml:space="preserve"> of the southwest </w:t>
      </w:r>
      <w:r w:rsidR="00C846DE">
        <w:t>were</w:t>
      </w:r>
      <w:r w:rsidR="00E668D3" w:rsidRPr="00B10692">
        <w:t xml:space="preserve"> identified as no</w:t>
      </w:r>
      <w:r w:rsidR="00C846DE">
        <w:t>-</w:t>
      </w:r>
      <w:r w:rsidR="00E668D3" w:rsidRPr="00B10692">
        <w:t>go</w:t>
      </w:r>
      <w:r w:rsidR="00C846DE">
        <w:t xml:space="preserve"> areas</w:t>
      </w:r>
      <w:r w:rsidR="00E668D3" w:rsidRPr="00B10692">
        <w:t xml:space="preserve">. </w:t>
      </w:r>
    </w:p>
    <w:p w14:paraId="04D0F04C" w14:textId="1A8D0148" w:rsidR="00BB717F" w:rsidRPr="00B10692" w:rsidRDefault="00BB717F" w:rsidP="00956F88">
      <w:pPr>
        <w:pStyle w:val="Heading3"/>
      </w:pPr>
      <w:bookmarkStart w:id="414" w:name="_Toc100830795"/>
      <w:bookmarkStart w:id="415" w:name="_Toc113884565"/>
      <w:r w:rsidRPr="00B10692">
        <w:t xml:space="preserve">Suitable areas </w:t>
      </w:r>
      <w:proofErr w:type="gramStart"/>
      <w:r w:rsidRPr="00B10692">
        <w:t>identified</w:t>
      </w:r>
      <w:bookmarkEnd w:id="414"/>
      <w:bookmarkEnd w:id="415"/>
      <w:proofErr w:type="gramEnd"/>
    </w:p>
    <w:p w14:paraId="737EC75B" w14:textId="71ECAAFF" w:rsidR="00D932DD" w:rsidRPr="00B10692" w:rsidRDefault="00C846DE">
      <w:pPr>
        <w:spacing w:after="160" w:line="259" w:lineRule="auto"/>
      </w:pPr>
      <w:r>
        <w:t>No</w:t>
      </w:r>
      <w:r w:rsidR="00E668D3" w:rsidRPr="00B10692">
        <w:t xml:space="preserve"> highly suitabl</w:t>
      </w:r>
      <w:r>
        <w:t>e areas were identified within TAS</w:t>
      </w:r>
      <w:r w:rsidR="00D246D3">
        <w:t>, however there are sites where there are opportunities for further investigation</w:t>
      </w:r>
      <w:r>
        <w:t xml:space="preserve">. The </w:t>
      </w:r>
      <w:r w:rsidR="00143BED" w:rsidRPr="00B10692">
        <w:t>highest potential neutral</w:t>
      </w:r>
      <w:r>
        <w:t xml:space="preserve"> lands were</w:t>
      </w:r>
      <w:r w:rsidR="00143BED" w:rsidRPr="00B10692">
        <w:t xml:space="preserve"> identified</w:t>
      </w:r>
      <w:r w:rsidR="00D932DD" w:rsidRPr="00B10692">
        <w:t xml:space="preserve"> </w:t>
      </w:r>
      <w:r>
        <w:t xml:space="preserve">scattered </w:t>
      </w:r>
      <w:r w:rsidR="00D932DD" w:rsidRPr="00B10692">
        <w:t>throughout</w:t>
      </w:r>
      <w:r>
        <w:t>,</w:t>
      </w:r>
      <w:r w:rsidR="00D932DD" w:rsidRPr="00B10692">
        <w:t xml:space="preserve"> </w:t>
      </w:r>
      <w:r>
        <w:t>a</w:t>
      </w:r>
      <w:r w:rsidR="00534977">
        <w:t>s well as</w:t>
      </w:r>
      <w:r>
        <w:t xml:space="preserve"> </w:t>
      </w:r>
      <w:r w:rsidR="00D932DD" w:rsidRPr="00B10692">
        <w:t>near west Hobart, Launceston and along the north coast.</w:t>
      </w:r>
      <w:r w:rsidR="000E1041" w:rsidRPr="00B10692">
        <w:t xml:space="preserve"> </w:t>
      </w:r>
    </w:p>
    <w:p w14:paraId="2B73EF08" w14:textId="21E4C191" w:rsidR="00000C45" w:rsidRPr="00B10692" w:rsidRDefault="00000C45" w:rsidP="00956F88">
      <w:pPr>
        <w:pStyle w:val="Heading3"/>
      </w:pPr>
      <w:bookmarkStart w:id="416" w:name="_Toc100744378"/>
      <w:bookmarkStart w:id="417" w:name="_Toc100745541"/>
      <w:bookmarkStart w:id="418" w:name="_Toc100830796"/>
      <w:bookmarkStart w:id="419" w:name="_Toc100830971"/>
      <w:bookmarkStart w:id="420" w:name="_Toc100831122"/>
      <w:bookmarkStart w:id="421" w:name="_Toc100839680"/>
      <w:bookmarkStart w:id="422" w:name="_Toc100830797"/>
      <w:bookmarkStart w:id="423" w:name="_Toc113884566"/>
      <w:bookmarkEnd w:id="416"/>
      <w:bookmarkEnd w:id="417"/>
      <w:bookmarkEnd w:id="418"/>
      <w:bookmarkEnd w:id="419"/>
      <w:bookmarkEnd w:id="420"/>
      <w:bookmarkEnd w:id="421"/>
      <w:r w:rsidRPr="00B10692">
        <w:t>Hobart</w:t>
      </w:r>
      <w:bookmarkEnd w:id="422"/>
      <w:bookmarkEnd w:id="423"/>
    </w:p>
    <w:p w14:paraId="23B7FDBE" w14:textId="3D33A696" w:rsidR="006D2BB7" w:rsidRDefault="00534977" w:rsidP="0067489B">
      <w:pPr>
        <w:pStyle w:val="BodyText"/>
      </w:pPr>
      <w:r>
        <w:t>T</w:t>
      </w:r>
      <w:r w:rsidRPr="00B10692">
        <w:t xml:space="preserve">he three primary reuse schemes in Hobart (Clarence, Brighton and Penna) contribute 67% </w:t>
      </w:r>
      <w:r w:rsidR="00ED43B0">
        <w:t>to</w:t>
      </w:r>
      <w:r w:rsidRPr="00B10692">
        <w:t xml:space="preserve"> the state</w:t>
      </w:r>
      <w:r>
        <w:t>’</w:t>
      </w:r>
      <w:r w:rsidRPr="00B10692">
        <w:t>s total effluent reus</w:t>
      </w:r>
      <w:r w:rsidR="00ED43B0">
        <w:t>e</w:t>
      </w:r>
      <w:r w:rsidR="00A92445">
        <w:t xml:space="preserve">. </w:t>
      </w:r>
      <w:r w:rsidR="00D246D3">
        <w:t xml:space="preserve">Construction projects for recycled water irrigation schemes have been approved in Greater Hobart and Bicheno, in collaboration with the NWGA. Typical uses for irrigation of treated effluent include pasture, sports fields and golf courses. </w:t>
      </w:r>
      <w:r w:rsidR="00A92445">
        <w:t>In addition, the r</w:t>
      </w:r>
      <w:r w:rsidR="00A92445" w:rsidRPr="00B10692">
        <w:t>ecent EPA guideline change</w:t>
      </w:r>
      <w:r w:rsidR="00A92445">
        <w:t>s require all discharge to</w:t>
      </w:r>
      <w:r w:rsidR="00A92445" w:rsidRPr="00B10692">
        <w:t xml:space="preserve"> </w:t>
      </w:r>
      <w:r w:rsidR="00A92445">
        <w:t xml:space="preserve">be </w:t>
      </w:r>
      <w:r w:rsidR="00A92445" w:rsidRPr="00B10692">
        <w:t>cease</w:t>
      </w:r>
      <w:r w:rsidR="00A92445">
        <w:t>d</w:t>
      </w:r>
      <w:r w:rsidR="00A92445" w:rsidRPr="00B10692">
        <w:t xml:space="preserve"> </w:t>
      </w:r>
      <w:r w:rsidR="00A92445">
        <w:t xml:space="preserve">and redirected to </w:t>
      </w:r>
      <w:r w:rsidR="00A92445" w:rsidRPr="00B10692">
        <w:t>additional reuse sites</w:t>
      </w:r>
      <w:r w:rsidR="00A92445">
        <w:t xml:space="preserve"> by</w:t>
      </w:r>
      <w:r w:rsidR="00A92445" w:rsidRPr="00B10692">
        <w:t xml:space="preserve"> July 2022</w:t>
      </w:r>
      <w:r w:rsidR="00A92445">
        <w:t xml:space="preserve">. </w:t>
      </w:r>
      <w:r w:rsidR="00ED43B0" w:rsidRPr="00B10692">
        <w:t>The small areas</w:t>
      </w:r>
      <w:r w:rsidR="00ED43B0" w:rsidRPr="00534977">
        <w:t xml:space="preserve"> </w:t>
      </w:r>
      <w:r w:rsidR="00ED43B0">
        <w:t xml:space="preserve">of </w:t>
      </w:r>
      <w:r w:rsidR="00ED43B0" w:rsidRPr="00B10692">
        <w:t xml:space="preserve">neutral suitability </w:t>
      </w:r>
      <w:r w:rsidR="00ED43B0">
        <w:t>identified near</w:t>
      </w:r>
      <w:r w:rsidR="00ED43B0" w:rsidRPr="00B10692">
        <w:t xml:space="preserve"> Hobart </w:t>
      </w:r>
      <w:r w:rsidR="00ED43B0">
        <w:t>have the</w:t>
      </w:r>
      <w:r w:rsidR="00ED43B0" w:rsidRPr="00B10692">
        <w:t xml:space="preserve"> potential to develop agriculture using</w:t>
      </w:r>
      <w:r w:rsidR="00ED43B0">
        <w:t xml:space="preserve"> this treated effluent</w:t>
      </w:r>
      <w:r w:rsidR="006D2BB7">
        <w:t>. Opportunities</w:t>
      </w:r>
      <w:r w:rsidR="00744EEB" w:rsidRPr="00B10692">
        <w:t xml:space="preserve"> for neutral areas </w:t>
      </w:r>
      <w:r w:rsidR="006D2BB7">
        <w:t xml:space="preserve">to the </w:t>
      </w:r>
      <w:r w:rsidR="00744EEB" w:rsidRPr="00B10692">
        <w:t>west of Hobart w</w:t>
      </w:r>
      <w:r w:rsidR="006D2BB7">
        <w:t>ould</w:t>
      </w:r>
      <w:r w:rsidR="00744EEB" w:rsidRPr="00B10692">
        <w:t xml:space="preserve"> need to be investigated further</w:t>
      </w:r>
      <w:r w:rsidR="006D2BB7">
        <w:t xml:space="preserve">, also considering cost-effectiveness </w:t>
      </w:r>
      <w:r w:rsidR="00D246D3">
        <w:t>of recycled water projects</w:t>
      </w:r>
      <w:r w:rsidR="006D2BB7">
        <w:t>.</w:t>
      </w:r>
    </w:p>
    <w:p w14:paraId="5ED6FCDC" w14:textId="606A54CB" w:rsidR="00445FC2" w:rsidRPr="00B10692" w:rsidRDefault="00445FC2" w:rsidP="00956F88">
      <w:pPr>
        <w:pStyle w:val="Heading3"/>
      </w:pPr>
      <w:bookmarkStart w:id="424" w:name="_Toc106808295"/>
      <w:bookmarkStart w:id="425" w:name="_Toc106808377"/>
      <w:bookmarkStart w:id="426" w:name="_Toc106808456"/>
      <w:bookmarkStart w:id="427" w:name="_Toc110936404"/>
      <w:bookmarkStart w:id="428" w:name="_Toc113884434"/>
      <w:bookmarkStart w:id="429" w:name="_Toc113884567"/>
      <w:bookmarkStart w:id="430" w:name="_Toc100830798"/>
      <w:bookmarkStart w:id="431" w:name="_Toc113884568"/>
      <w:bookmarkEnd w:id="424"/>
      <w:bookmarkEnd w:id="425"/>
      <w:bookmarkEnd w:id="426"/>
      <w:bookmarkEnd w:id="427"/>
      <w:bookmarkEnd w:id="428"/>
      <w:bookmarkEnd w:id="429"/>
      <w:r w:rsidRPr="00B10692">
        <w:t>Launceston</w:t>
      </w:r>
      <w:bookmarkEnd w:id="430"/>
      <w:bookmarkEnd w:id="431"/>
    </w:p>
    <w:p w14:paraId="45C01FAD" w14:textId="60FF67D5" w:rsidR="00651D2E" w:rsidRPr="00B10692" w:rsidRDefault="00D246D3" w:rsidP="0067489B">
      <w:pPr>
        <w:pStyle w:val="BodyText"/>
      </w:pPr>
      <w:proofErr w:type="gramStart"/>
      <w:r>
        <w:t>A number of</w:t>
      </w:r>
      <w:proofErr w:type="gramEnd"/>
      <w:r w:rsidR="00651D2E" w:rsidRPr="00B10692">
        <w:t xml:space="preserve"> area</w:t>
      </w:r>
      <w:r>
        <w:t>s</w:t>
      </w:r>
      <w:r w:rsidR="00651D2E" w:rsidRPr="00B10692">
        <w:t xml:space="preserve"> </w:t>
      </w:r>
      <w:r w:rsidR="002D6417">
        <w:t>round</w:t>
      </w:r>
      <w:r w:rsidR="002D6417" w:rsidRPr="00B10692">
        <w:t xml:space="preserve"> </w:t>
      </w:r>
      <w:r w:rsidR="00651D2E" w:rsidRPr="00B10692">
        <w:t xml:space="preserve">Launceston </w:t>
      </w:r>
      <w:r w:rsidR="004A5E33">
        <w:t>are</w:t>
      </w:r>
      <w:r w:rsidR="004A5E33" w:rsidRPr="00B10692">
        <w:t xml:space="preserve"> </w:t>
      </w:r>
      <w:r w:rsidR="000E6703" w:rsidRPr="00B10692">
        <w:t xml:space="preserve">already supplied by </w:t>
      </w:r>
      <w:proofErr w:type="spellStart"/>
      <w:r w:rsidR="000E6703" w:rsidRPr="00B10692">
        <w:t>TasWater</w:t>
      </w:r>
      <w:proofErr w:type="spellEnd"/>
      <w:r w:rsidR="000E6703" w:rsidRPr="00B10692">
        <w:t xml:space="preserve"> irrigation scheme</w:t>
      </w:r>
      <w:r w:rsidR="00B86F39" w:rsidRPr="00B10692">
        <w:t>s</w:t>
      </w:r>
      <w:r w:rsidR="000E6703" w:rsidRPr="00B10692">
        <w:t xml:space="preserve"> </w:t>
      </w:r>
      <w:r w:rsidR="00C81D24" w:rsidRPr="00B10692">
        <w:t xml:space="preserve">from </w:t>
      </w:r>
      <w:r w:rsidR="000E6703" w:rsidRPr="00B10692">
        <w:t xml:space="preserve">small individual </w:t>
      </w:r>
      <w:r w:rsidR="00A00B8C" w:rsidRPr="00B10692">
        <w:t>WWTPs</w:t>
      </w:r>
      <w:r w:rsidR="000E6703" w:rsidRPr="00B10692">
        <w:t xml:space="preserve">. </w:t>
      </w:r>
      <w:r>
        <w:t xml:space="preserve">Only a small proportion of treated effluent is </w:t>
      </w:r>
      <w:proofErr w:type="gramStart"/>
      <w:r>
        <w:t>recycled</w:t>
      </w:r>
      <w:proofErr w:type="gramEnd"/>
      <w:r>
        <w:t xml:space="preserve"> and additional opportunities may exist in this area for recycled water irrigation. </w:t>
      </w:r>
      <w:r w:rsidR="00715046" w:rsidRPr="00B10692">
        <w:t xml:space="preserve">The </w:t>
      </w:r>
      <w:r w:rsidR="000E6703" w:rsidRPr="00B10692">
        <w:t>Launceston wastewater/stormwater system that currently has no reuse and services a maximum of 50,000 EP</w:t>
      </w:r>
      <w:r w:rsidR="00715046" w:rsidRPr="00B10692">
        <w:t xml:space="preserve"> would require</w:t>
      </w:r>
      <w:r w:rsidR="000E6703" w:rsidRPr="00B10692">
        <w:t xml:space="preserve"> costly</w:t>
      </w:r>
      <w:r w:rsidR="00715046" w:rsidRPr="00B10692">
        <w:t xml:space="preserve"> </w:t>
      </w:r>
      <w:r w:rsidR="000E6703" w:rsidRPr="00B10692">
        <w:t>treat</w:t>
      </w:r>
      <w:r w:rsidR="00715046" w:rsidRPr="00B10692">
        <w:t>ment</w:t>
      </w:r>
      <w:r w:rsidR="002D6417">
        <w:t>.</w:t>
      </w:r>
      <w:r w:rsidR="000E6703" w:rsidRPr="00B10692">
        <w:t xml:space="preserve"> </w:t>
      </w:r>
    </w:p>
    <w:p w14:paraId="640419E3" w14:textId="050B501C" w:rsidR="00445FC2" w:rsidRPr="00B10692" w:rsidRDefault="00126A5C" w:rsidP="00956F88">
      <w:pPr>
        <w:pStyle w:val="Heading3"/>
      </w:pPr>
      <w:bookmarkStart w:id="432" w:name="_Toc100830799"/>
      <w:bookmarkStart w:id="433" w:name="_Toc113884569"/>
      <w:r w:rsidRPr="00B10692">
        <w:t>North</w:t>
      </w:r>
      <w:r w:rsidR="009310BE" w:rsidRPr="00B10692">
        <w:t xml:space="preserve"> coast</w:t>
      </w:r>
      <w:bookmarkEnd w:id="432"/>
      <w:bookmarkEnd w:id="433"/>
      <w:r w:rsidR="009310BE" w:rsidRPr="00B10692">
        <w:t xml:space="preserve"> </w:t>
      </w:r>
    </w:p>
    <w:p w14:paraId="571F2030" w14:textId="55BE93E7" w:rsidR="0077627C" w:rsidRPr="00B10692" w:rsidRDefault="000E6703" w:rsidP="000E6703">
      <w:pPr>
        <w:pStyle w:val="BodyText"/>
      </w:pPr>
      <w:r w:rsidRPr="00B10692">
        <w:t xml:space="preserve">77 </w:t>
      </w:r>
      <w:r w:rsidR="004D25CF" w:rsidRPr="00B10692">
        <w:t>WWTP</w:t>
      </w:r>
      <w:r w:rsidR="002D6417">
        <w:t xml:space="preserve">s are </w:t>
      </w:r>
      <w:r w:rsidRPr="00B10692">
        <w:t>scatte</w:t>
      </w:r>
      <w:r w:rsidR="00C81D24" w:rsidRPr="00B10692">
        <w:t>re</w:t>
      </w:r>
      <w:r w:rsidRPr="00B10692">
        <w:t xml:space="preserve">d </w:t>
      </w:r>
      <w:r w:rsidR="002D6417" w:rsidRPr="00B10692">
        <w:t>throughout Tasmania</w:t>
      </w:r>
      <w:r w:rsidRPr="00B10692">
        <w:t xml:space="preserve">. </w:t>
      </w:r>
      <w:r w:rsidR="00171F11" w:rsidRPr="00B10692">
        <w:t xml:space="preserve">12% of the state’s effluent discharge </w:t>
      </w:r>
      <w:r w:rsidR="0077627C" w:rsidRPr="00B10692">
        <w:t xml:space="preserve">was </w:t>
      </w:r>
      <w:r w:rsidR="00171F11" w:rsidRPr="00B10692">
        <w:t>reuse</w:t>
      </w:r>
      <w:r w:rsidR="002D6417">
        <w:t>d</w:t>
      </w:r>
      <w:r w:rsidR="0077627C" w:rsidRPr="00B10692">
        <w:t xml:space="preserve"> </w:t>
      </w:r>
      <w:r w:rsidR="007159B5">
        <w:t>in</w:t>
      </w:r>
      <w:r w:rsidR="0077627C" w:rsidRPr="00B10692">
        <w:t xml:space="preserve"> 2019-20. </w:t>
      </w:r>
      <w:r w:rsidR="009310BE" w:rsidRPr="00B10692">
        <w:t>36</w:t>
      </w:r>
      <w:r w:rsidR="00D246D3">
        <w:t> </w:t>
      </w:r>
      <w:r w:rsidR="002D6417">
        <w:t xml:space="preserve">WWTPs </w:t>
      </w:r>
      <w:r w:rsidR="0077627C" w:rsidRPr="00B10692">
        <w:t>contribut</w:t>
      </w:r>
      <w:r w:rsidR="002D6417">
        <w:t>ed</w:t>
      </w:r>
      <w:r w:rsidR="0077627C" w:rsidRPr="00B10692">
        <w:t xml:space="preserve"> to </w:t>
      </w:r>
      <w:r w:rsidR="002D6417">
        <w:t xml:space="preserve">the </w:t>
      </w:r>
      <w:r w:rsidR="0077627C" w:rsidRPr="00B10692">
        <w:t>reuse schemes</w:t>
      </w:r>
      <w:r w:rsidR="00C81D24" w:rsidRPr="00B10692">
        <w:t>,</w:t>
      </w:r>
      <w:r w:rsidR="0077627C" w:rsidRPr="00B10692">
        <w:t xml:space="preserve"> </w:t>
      </w:r>
      <w:r w:rsidR="002D6417">
        <w:t xml:space="preserve">but </w:t>
      </w:r>
      <w:r w:rsidR="0077627C" w:rsidRPr="00B10692">
        <w:t xml:space="preserve">only 10 </w:t>
      </w:r>
      <w:r w:rsidR="004D25CF" w:rsidRPr="00B10692">
        <w:t>WWTP</w:t>
      </w:r>
      <w:r w:rsidR="0077627C" w:rsidRPr="00B10692">
        <w:t xml:space="preserve">s </w:t>
      </w:r>
      <w:r w:rsidR="002D6417">
        <w:t>provided</w:t>
      </w:r>
      <w:r w:rsidR="0077627C" w:rsidRPr="00B10692">
        <w:t xml:space="preserve"> 100% reuse. </w:t>
      </w:r>
      <w:r w:rsidR="007159B5">
        <w:t xml:space="preserve">There is an </w:t>
      </w:r>
      <w:r w:rsidR="0077627C" w:rsidRPr="00B10692">
        <w:t>opportunity to u</w:t>
      </w:r>
      <w:r w:rsidR="007159B5">
        <w:t>se</w:t>
      </w:r>
      <w:r w:rsidR="0077627C" w:rsidRPr="00B10692">
        <w:t xml:space="preserve"> the remaini</w:t>
      </w:r>
      <w:r w:rsidR="007159B5">
        <w:t xml:space="preserve">ng </w:t>
      </w:r>
      <w:r w:rsidR="0077627C" w:rsidRPr="00B10692">
        <w:t>discharge</w:t>
      </w:r>
      <w:r w:rsidR="00423516" w:rsidRPr="00B10692">
        <w:t xml:space="preserve"> in areas of neutral suitability</w:t>
      </w:r>
      <w:r w:rsidR="0077627C" w:rsidRPr="00B10692">
        <w:t xml:space="preserve"> along the higher density </w:t>
      </w:r>
      <w:r w:rsidR="004D25CF" w:rsidRPr="00B10692">
        <w:t>WWTP</w:t>
      </w:r>
      <w:r w:rsidR="0077627C" w:rsidRPr="00B10692">
        <w:t xml:space="preserve"> areas</w:t>
      </w:r>
      <w:r w:rsidR="007159B5">
        <w:t xml:space="preserve">, mainly </w:t>
      </w:r>
      <w:r w:rsidR="0077627C" w:rsidRPr="00B10692">
        <w:t>along the north coast</w:t>
      </w:r>
      <w:r w:rsidR="007159B5">
        <w:t xml:space="preserve">. </w:t>
      </w:r>
    </w:p>
    <w:p w14:paraId="50E7DFB9" w14:textId="77777777" w:rsidR="005D75FE" w:rsidRPr="00B10692" w:rsidRDefault="005D75FE" w:rsidP="00956F88">
      <w:pPr>
        <w:pStyle w:val="Heading3"/>
      </w:pPr>
      <w:bookmarkStart w:id="434" w:name="_Toc97648215"/>
      <w:bookmarkStart w:id="435" w:name="_Toc97649890"/>
      <w:bookmarkStart w:id="436" w:name="_Toc97648216"/>
      <w:bookmarkStart w:id="437" w:name="_Toc97649891"/>
      <w:bookmarkStart w:id="438" w:name="_Toc97648217"/>
      <w:bookmarkStart w:id="439" w:name="_Toc97649892"/>
      <w:bookmarkStart w:id="440" w:name="_Toc97648218"/>
      <w:bookmarkStart w:id="441" w:name="_Toc97649893"/>
      <w:bookmarkStart w:id="442" w:name="_Toc100830800"/>
      <w:bookmarkStart w:id="443" w:name="_Toc113884570"/>
      <w:bookmarkEnd w:id="434"/>
      <w:bookmarkEnd w:id="435"/>
      <w:bookmarkEnd w:id="436"/>
      <w:bookmarkEnd w:id="437"/>
      <w:bookmarkEnd w:id="438"/>
      <w:bookmarkEnd w:id="439"/>
      <w:bookmarkEnd w:id="440"/>
      <w:bookmarkEnd w:id="441"/>
      <w:r w:rsidRPr="00B10692">
        <w:t>Conclusion</w:t>
      </w:r>
      <w:bookmarkEnd w:id="442"/>
      <w:bookmarkEnd w:id="443"/>
    </w:p>
    <w:p w14:paraId="322A2BE4" w14:textId="40830A80" w:rsidR="00B86F39" w:rsidRPr="00B10692" w:rsidRDefault="00B86F39">
      <w:pPr>
        <w:spacing w:after="160" w:line="259" w:lineRule="auto"/>
      </w:pPr>
      <w:r w:rsidRPr="00B10692">
        <w:t>Tasmania</w:t>
      </w:r>
      <w:r w:rsidR="007159B5">
        <w:t>’s</w:t>
      </w:r>
      <w:r w:rsidRPr="00B10692">
        <w:t xml:space="preserve"> </w:t>
      </w:r>
      <w:r w:rsidR="007159B5" w:rsidRPr="00B10692">
        <w:t xml:space="preserve">drinking and wastewater services </w:t>
      </w:r>
      <w:r w:rsidR="007159B5">
        <w:t>are</w:t>
      </w:r>
      <w:r w:rsidR="007159B5" w:rsidRPr="00B10692">
        <w:t xml:space="preserve"> governed by </w:t>
      </w:r>
      <w:r w:rsidR="007159B5">
        <w:t>a single</w:t>
      </w:r>
      <w:r w:rsidR="007159B5" w:rsidRPr="00B10692">
        <w:t xml:space="preserve"> state-wide body</w:t>
      </w:r>
      <w:r w:rsidR="007159B5">
        <w:t>, and the state</w:t>
      </w:r>
      <w:r w:rsidR="007159B5" w:rsidRPr="00B10692">
        <w:t xml:space="preserve"> </w:t>
      </w:r>
      <w:r w:rsidRPr="00B10692">
        <w:t>is</w:t>
      </w:r>
      <w:r w:rsidR="007159B5">
        <w:t xml:space="preserve"> therefore </w:t>
      </w:r>
      <w:r w:rsidRPr="00B10692">
        <w:t xml:space="preserve">uniquely </w:t>
      </w:r>
      <w:r w:rsidR="007159B5">
        <w:t xml:space="preserve">positioned </w:t>
      </w:r>
      <w:r w:rsidRPr="00B10692">
        <w:t xml:space="preserve">to coordinate multiple WWTPs for effluent reuse. </w:t>
      </w:r>
      <w:r w:rsidR="007159B5">
        <w:t>T</w:t>
      </w:r>
      <w:r w:rsidRPr="00B10692">
        <w:t xml:space="preserve">he </w:t>
      </w:r>
      <w:r w:rsidR="00996981" w:rsidRPr="00B10692">
        <w:t>opportunities</w:t>
      </w:r>
      <w:r w:rsidRPr="00B10692">
        <w:t xml:space="preserve"> for wastewater reuse </w:t>
      </w:r>
      <w:r w:rsidR="00C1642B">
        <w:t xml:space="preserve">(lower priority though due to very small comparative volume compared to other states and territories) </w:t>
      </w:r>
      <w:r w:rsidR="007159B5">
        <w:t>are as follows:</w:t>
      </w:r>
    </w:p>
    <w:p w14:paraId="4292821F" w14:textId="58EF6246" w:rsidR="007159B5" w:rsidRPr="00B10692" w:rsidRDefault="00B86F39" w:rsidP="001E6A24">
      <w:pPr>
        <w:pStyle w:val="ListBullet0"/>
      </w:pPr>
      <w:r w:rsidRPr="00B10692">
        <w:t>Hobart</w:t>
      </w:r>
      <w:r w:rsidR="007159B5">
        <w:t xml:space="preserve"> - the</w:t>
      </w:r>
      <w:r w:rsidRPr="00B10692">
        <w:t xml:space="preserve"> changes </w:t>
      </w:r>
      <w:r w:rsidR="007159B5">
        <w:t>to</w:t>
      </w:r>
      <w:r w:rsidRPr="00B10692">
        <w:t xml:space="preserve"> EPA guidelines</w:t>
      </w:r>
      <w:r w:rsidR="007159B5">
        <w:t xml:space="preserve"> requiring all discharge to</w:t>
      </w:r>
      <w:r w:rsidR="007159B5" w:rsidRPr="00B10692">
        <w:t xml:space="preserve"> </w:t>
      </w:r>
      <w:r w:rsidR="007159B5">
        <w:t xml:space="preserve">be redirected to </w:t>
      </w:r>
      <w:r w:rsidR="007159B5" w:rsidRPr="00B10692">
        <w:t>reuse sites</w:t>
      </w:r>
      <w:r w:rsidR="007159B5">
        <w:t xml:space="preserve"> by</w:t>
      </w:r>
      <w:r w:rsidR="007159B5" w:rsidRPr="00B10692">
        <w:t xml:space="preserve"> July 2022</w:t>
      </w:r>
      <w:r w:rsidR="001E6A24">
        <w:t xml:space="preserve"> creates an </w:t>
      </w:r>
      <w:r w:rsidRPr="00B10692">
        <w:t xml:space="preserve">opportunity to </w:t>
      </w:r>
      <w:r w:rsidR="001E6A24">
        <w:t xml:space="preserve">increase reuse of </w:t>
      </w:r>
      <w:r w:rsidR="00996981" w:rsidRPr="00B10692">
        <w:t>wastewater</w:t>
      </w:r>
      <w:r w:rsidR="001E6A24">
        <w:t>, including</w:t>
      </w:r>
      <w:r w:rsidR="00996981" w:rsidRPr="00B10692">
        <w:t xml:space="preserve"> </w:t>
      </w:r>
      <w:r w:rsidRPr="00B10692">
        <w:t xml:space="preserve">the </w:t>
      </w:r>
      <w:r w:rsidR="00126A5C" w:rsidRPr="00B10692">
        <w:t xml:space="preserve">neutral </w:t>
      </w:r>
      <w:r w:rsidRPr="00B10692">
        <w:t xml:space="preserve">areas </w:t>
      </w:r>
      <w:r w:rsidR="00715046" w:rsidRPr="00B10692">
        <w:t>around</w:t>
      </w:r>
      <w:r w:rsidRPr="00B10692">
        <w:t xml:space="preserve"> Hobart</w:t>
      </w:r>
      <w:r w:rsidR="001E6A24">
        <w:t>.</w:t>
      </w:r>
    </w:p>
    <w:p w14:paraId="14C66EA0" w14:textId="339EFE2F" w:rsidR="001E6A24" w:rsidRPr="00B10692" w:rsidRDefault="00126A5C" w:rsidP="001E6A24">
      <w:pPr>
        <w:pStyle w:val="ListBullet0"/>
      </w:pPr>
      <w:r w:rsidRPr="00B10692">
        <w:t>Launceston</w:t>
      </w:r>
      <w:r w:rsidR="001E6A24">
        <w:t xml:space="preserve"> - there </w:t>
      </w:r>
      <w:r w:rsidR="00D246D3">
        <w:t xml:space="preserve">may be </w:t>
      </w:r>
      <w:proofErr w:type="gramStart"/>
      <w:r w:rsidR="00D246D3">
        <w:t xml:space="preserve">reduced </w:t>
      </w:r>
      <w:r w:rsidR="00A00B8C" w:rsidRPr="00B10692">
        <w:t xml:space="preserve"> opportunity</w:t>
      </w:r>
      <w:proofErr w:type="gramEnd"/>
      <w:r w:rsidR="00A00B8C" w:rsidRPr="00B10692">
        <w:t xml:space="preserve"> i</w:t>
      </w:r>
      <w:r w:rsidR="00C467ED" w:rsidRPr="00B10692">
        <w:t>n</w:t>
      </w:r>
      <w:r w:rsidR="00A00B8C" w:rsidRPr="00B10692">
        <w:t xml:space="preserve"> the surround</w:t>
      </w:r>
      <w:r w:rsidR="001E6A24">
        <w:t>ing areas</w:t>
      </w:r>
      <w:r w:rsidR="00A00B8C" w:rsidRPr="00B10692">
        <w:t xml:space="preserve"> due to existing schemes from small WWTP</w:t>
      </w:r>
      <w:r w:rsidR="001E6A24">
        <w:t>s</w:t>
      </w:r>
      <w:r w:rsidR="00A00B8C" w:rsidRPr="00B10692">
        <w:t xml:space="preserve">. Any reuse </w:t>
      </w:r>
      <w:r w:rsidR="00D246D3">
        <w:t xml:space="preserve">of wastewater from central Launceston catchment </w:t>
      </w:r>
      <w:r w:rsidR="00A00B8C" w:rsidRPr="00B10692">
        <w:t xml:space="preserve">will also need unique </w:t>
      </w:r>
      <w:r w:rsidR="001E6A24" w:rsidRPr="00B10692">
        <w:t>treatm</w:t>
      </w:r>
      <w:r w:rsidR="001E6A24">
        <w:t>ent</w:t>
      </w:r>
      <w:r w:rsidR="00A00B8C" w:rsidRPr="00B10692">
        <w:t xml:space="preserve"> for hydrocarbons which </w:t>
      </w:r>
      <w:r w:rsidR="001E6A24">
        <w:t>could be</w:t>
      </w:r>
      <w:r w:rsidR="00A00B8C" w:rsidRPr="00B10692">
        <w:t xml:space="preserve"> costly. </w:t>
      </w:r>
    </w:p>
    <w:p w14:paraId="01844D5D" w14:textId="4CC7E816" w:rsidR="00C85D28" w:rsidRPr="00B10692" w:rsidRDefault="00126A5C" w:rsidP="0067489B">
      <w:pPr>
        <w:pStyle w:val="ListBullet0"/>
      </w:pPr>
      <w:r w:rsidRPr="00B10692">
        <w:t>North</w:t>
      </w:r>
      <w:r w:rsidR="00996981" w:rsidRPr="00B10692">
        <w:t xml:space="preserve"> coast</w:t>
      </w:r>
      <w:r w:rsidR="001E6A24">
        <w:t xml:space="preserve"> - Some</w:t>
      </w:r>
      <w:r w:rsidR="00996981" w:rsidRPr="00B10692">
        <w:t xml:space="preserve"> of the other </w:t>
      </w:r>
      <w:r w:rsidR="004D25CF" w:rsidRPr="00B10692">
        <w:t>WWTP</w:t>
      </w:r>
      <w:r w:rsidR="00996981" w:rsidRPr="00B10692">
        <w:t xml:space="preserve">s not in </w:t>
      </w:r>
      <w:r w:rsidR="001E6A24">
        <w:t xml:space="preserve">the </w:t>
      </w:r>
      <w:r w:rsidR="00996981" w:rsidRPr="00B10692">
        <w:t xml:space="preserve">proximity </w:t>
      </w:r>
      <w:r w:rsidR="001E6A24">
        <w:t xml:space="preserve">of </w:t>
      </w:r>
      <w:r w:rsidR="00996981" w:rsidRPr="00B10692">
        <w:t>Hobart or Launceston already have private irrigation agreement</w:t>
      </w:r>
      <w:r w:rsidR="003356C2" w:rsidRPr="00B10692">
        <w:t>s</w:t>
      </w:r>
      <w:r w:rsidR="00996981" w:rsidRPr="00B10692">
        <w:t xml:space="preserve"> or discharge to local waterways.</w:t>
      </w:r>
      <w:r w:rsidR="00C1642B">
        <w:t xml:space="preserve"> T</w:t>
      </w:r>
      <w:r w:rsidR="003B3119">
        <w:t xml:space="preserve">here are </w:t>
      </w:r>
      <w:r w:rsidR="00C1642B">
        <w:t xml:space="preserve">also </w:t>
      </w:r>
      <w:r w:rsidR="003B3119">
        <w:t xml:space="preserve">opportunities to </w:t>
      </w:r>
      <w:r w:rsidR="003B3119" w:rsidRPr="00B10692">
        <w:t>u</w:t>
      </w:r>
      <w:r w:rsidR="003B3119">
        <w:t>se</w:t>
      </w:r>
      <w:r w:rsidR="003B3119" w:rsidRPr="00B10692">
        <w:t xml:space="preserve"> the remaini</w:t>
      </w:r>
      <w:r w:rsidR="003B3119">
        <w:t xml:space="preserve">ng </w:t>
      </w:r>
      <w:r w:rsidR="003B3119" w:rsidRPr="00B10692">
        <w:t xml:space="preserve">discharge in areas of neutral suitability </w:t>
      </w:r>
      <w:r w:rsidR="003B3119">
        <w:t xml:space="preserve">along the north coast. </w:t>
      </w:r>
      <w:r w:rsidR="00C85D28" w:rsidRPr="00B10692">
        <w:br w:type="page"/>
      </w:r>
    </w:p>
    <w:p w14:paraId="37E09153" w14:textId="7E2E6FBC" w:rsidR="00C85D28" w:rsidRPr="00B10692" w:rsidRDefault="00C85D28" w:rsidP="00C85D28">
      <w:pPr>
        <w:pStyle w:val="BodyText"/>
      </w:pPr>
      <w:r w:rsidRPr="00B10692">
        <w:t xml:space="preserve">Insert from   </w:t>
      </w:r>
      <w:proofErr w:type="gramStart"/>
      <w:r w:rsidR="00507926" w:rsidRPr="00B10692">
        <w:t>\\ghdnet\ghd\AU\Newcastle\Projects\22\12556736\GIS\Maps\PDF</w:t>
      </w:r>
      <w:proofErr w:type="gramEnd"/>
      <w:r w:rsidR="00507926" w:rsidRPr="00B10692" w:rsidDel="00507926">
        <w:t xml:space="preserve"> </w:t>
      </w:r>
    </w:p>
    <w:p w14:paraId="631BFBC9" w14:textId="7E6597A2" w:rsidR="00A45F8B" w:rsidRPr="00B10692" w:rsidRDefault="00A45F8B" w:rsidP="00F360D1">
      <w:pPr>
        <w:pStyle w:val="BodyText"/>
      </w:pPr>
      <w:r w:rsidRPr="00B10692">
        <w:t>12556736_001_MCAResults_TAS</w:t>
      </w:r>
    </w:p>
    <w:p w14:paraId="5320944B" w14:textId="3E44CC38" w:rsidR="00766D6D" w:rsidRPr="00B10692" w:rsidRDefault="00C85D28" w:rsidP="00C85D28">
      <w:pPr>
        <w:pStyle w:val="Caption"/>
      </w:pPr>
      <w:bookmarkStart w:id="444" w:name="_Ref97716962"/>
      <w:bookmarkStart w:id="445" w:name="_Toc110936461"/>
      <w:r w:rsidRPr="00B10692">
        <w:t xml:space="preserve">Figure </w:t>
      </w:r>
      <w:fldSimple w:instr=" STYLEREF 1 \s ">
        <w:r w:rsidR="00E5142F">
          <w:rPr>
            <w:noProof/>
          </w:rPr>
          <w:t>6</w:t>
        </w:r>
      </w:fldSimple>
      <w:r w:rsidR="00CA2891">
        <w:t>.</w:t>
      </w:r>
      <w:fldSimple w:instr=" SEQ Figure \* ARABIC \s 1 ">
        <w:r w:rsidR="00E5142F">
          <w:rPr>
            <w:noProof/>
          </w:rPr>
          <w:t>12</w:t>
        </w:r>
      </w:fldSimple>
      <w:bookmarkEnd w:id="444"/>
      <w:r w:rsidRPr="00B10692">
        <w:tab/>
        <w:t xml:space="preserve">MCA Results </w:t>
      </w:r>
      <w:r w:rsidR="00AB7067" w:rsidRPr="00B10692">
        <w:t>–</w:t>
      </w:r>
      <w:r w:rsidR="00E957D1" w:rsidRPr="00B10692">
        <w:t xml:space="preserve"> </w:t>
      </w:r>
      <w:r w:rsidRPr="00B10692">
        <w:t>TAS</w:t>
      </w:r>
      <w:bookmarkEnd w:id="445"/>
      <w:r w:rsidR="00766D6D" w:rsidRPr="00B10692">
        <w:br w:type="page"/>
      </w:r>
    </w:p>
    <w:p w14:paraId="4F17ACD0" w14:textId="302479DF" w:rsidR="00EB56F3" w:rsidRPr="00B10692" w:rsidRDefault="00EB56F3" w:rsidP="0067489B">
      <w:pPr>
        <w:pStyle w:val="Heading2"/>
      </w:pPr>
      <w:bookmarkStart w:id="446" w:name="_Toc100830801"/>
      <w:bookmarkStart w:id="447" w:name="_Toc113884571"/>
      <w:r w:rsidRPr="00B10692">
        <w:t>Northern Territory</w:t>
      </w:r>
      <w:bookmarkEnd w:id="446"/>
      <w:bookmarkEnd w:id="447"/>
    </w:p>
    <w:p w14:paraId="5F40E4CB" w14:textId="5523F88B" w:rsidR="002D6022" w:rsidRPr="00B10692" w:rsidRDefault="000D7BFE" w:rsidP="009E22CF">
      <w:pPr>
        <w:pStyle w:val="BodyText"/>
      </w:pPr>
      <w:r>
        <w:t>The r</w:t>
      </w:r>
      <w:r w:rsidRPr="00B10692">
        <w:t>esults for Northern Territory</w:t>
      </w:r>
      <w:r>
        <w:t xml:space="preserve"> are shown on </w:t>
      </w:r>
      <w:r w:rsidR="00227ACB" w:rsidRPr="00B10692">
        <w:fldChar w:fldCharType="begin"/>
      </w:r>
      <w:r w:rsidR="00227ACB" w:rsidRPr="00B10692">
        <w:instrText xml:space="preserve"> REF _Ref97718645 \h </w:instrText>
      </w:r>
      <w:r w:rsidR="00416014" w:rsidRPr="00B10692">
        <w:instrText xml:space="preserve"> \* MERGEFORMAT </w:instrText>
      </w:r>
      <w:r w:rsidR="00227ACB" w:rsidRPr="00B10692">
        <w:fldChar w:fldCharType="separate"/>
      </w:r>
      <w:r w:rsidR="00E5142F" w:rsidRPr="00B10692">
        <w:t xml:space="preserve">Figure </w:t>
      </w:r>
      <w:r w:rsidR="00E5142F">
        <w:rPr>
          <w:noProof/>
        </w:rPr>
        <w:t>6.13</w:t>
      </w:r>
      <w:r w:rsidR="00227ACB" w:rsidRPr="00B10692">
        <w:fldChar w:fldCharType="end"/>
      </w:r>
      <w:r w:rsidR="003B3119">
        <w:t xml:space="preserve">. </w:t>
      </w:r>
      <w:r w:rsidR="002D6022" w:rsidRPr="00B10692">
        <w:t xml:space="preserve">Darwin </w:t>
      </w:r>
      <w:r w:rsidR="003B3119">
        <w:t>was</w:t>
      </w:r>
      <w:r w:rsidR="003B3119" w:rsidRPr="00B10692">
        <w:t xml:space="preserve"> the only viable area identified in the study</w:t>
      </w:r>
      <w:r w:rsidR="003B3119">
        <w:t xml:space="preserve">, and therefore, the </w:t>
      </w:r>
      <w:r w:rsidR="002D6022" w:rsidRPr="00B10692">
        <w:t>NT map focus</w:t>
      </w:r>
      <w:r w:rsidR="003B3119">
        <w:t>es</w:t>
      </w:r>
      <w:r w:rsidR="002D6022" w:rsidRPr="00B10692">
        <w:t xml:space="preserve"> on this region</w:t>
      </w:r>
      <w:r w:rsidR="00C16548" w:rsidRPr="00B10692">
        <w:t>.</w:t>
      </w:r>
      <w:r w:rsidR="003B3119">
        <w:t xml:space="preserve"> </w:t>
      </w:r>
    </w:p>
    <w:p w14:paraId="0FFE46A5" w14:textId="27476390" w:rsidR="00715046" w:rsidRPr="00B10692" w:rsidRDefault="00715046" w:rsidP="00956F88">
      <w:pPr>
        <w:pStyle w:val="Heading3"/>
      </w:pPr>
      <w:bookmarkStart w:id="448" w:name="_Toc100744384"/>
      <w:bookmarkStart w:id="449" w:name="_Toc100745547"/>
      <w:bookmarkStart w:id="450" w:name="_Toc100830802"/>
      <w:bookmarkStart w:id="451" w:name="_Toc100830977"/>
      <w:bookmarkStart w:id="452" w:name="_Toc100831128"/>
      <w:bookmarkStart w:id="453" w:name="_Toc100839686"/>
      <w:bookmarkStart w:id="454" w:name="_Toc100830803"/>
      <w:bookmarkStart w:id="455" w:name="_Toc113884572"/>
      <w:bookmarkEnd w:id="448"/>
      <w:bookmarkEnd w:id="449"/>
      <w:bookmarkEnd w:id="450"/>
      <w:bookmarkEnd w:id="451"/>
      <w:bookmarkEnd w:id="452"/>
      <w:bookmarkEnd w:id="453"/>
      <w:r w:rsidRPr="00B10692">
        <w:t xml:space="preserve">Suitable areas </w:t>
      </w:r>
      <w:proofErr w:type="gramStart"/>
      <w:r w:rsidRPr="00B10692">
        <w:t>identified</w:t>
      </w:r>
      <w:bookmarkEnd w:id="454"/>
      <w:bookmarkEnd w:id="455"/>
      <w:proofErr w:type="gramEnd"/>
    </w:p>
    <w:p w14:paraId="593340FF" w14:textId="6D809659" w:rsidR="003B3119" w:rsidRPr="00B10692" w:rsidRDefault="003B3119" w:rsidP="00715046">
      <w:pPr>
        <w:pStyle w:val="BodyText"/>
      </w:pPr>
      <w:r>
        <w:t xml:space="preserve">NT, </w:t>
      </w:r>
      <w:r w:rsidRPr="00B10692">
        <w:t>unlike the other states</w:t>
      </w:r>
      <w:r>
        <w:t xml:space="preserve"> and </w:t>
      </w:r>
      <w:r w:rsidRPr="00B10692">
        <w:t>territories, contains highly suitable areas</w:t>
      </w:r>
      <w:r w:rsidRPr="003B3119">
        <w:t xml:space="preserve"> </w:t>
      </w:r>
      <w:r w:rsidRPr="00B10692">
        <w:t>grouped within 70 km southwest of Darwin</w:t>
      </w:r>
      <w:r>
        <w:t>. T</w:t>
      </w:r>
      <w:r w:rsidRPr="00B10692">
        <w:t xml:space="preserve">he remaining </w:t>
      </w:r>
      <w:r>
        <w:t>areas are</w:t>
      </w:r>
      <w:r w:rsidRPr="00B10692">
        <w:t xml:space="preserve"> identified as predominantly neutral with minimal highly unsuitable land.</w:t>
      </w:r>
    </w:p>
    <w:p w14:paraId="3C6524DC" w14:textId="5B705BD2" w:rsidR="00CE755D" w:rsidRPr="00B10692" w:rsidRDefault="00CE755D" w:rsidP="00CE755D">
      <w:pPr>
        <w:pStyle w:val="Heading3"/>
      </w:pPr>
      <w:bookmarkStart w:id="456" w:name="_Toc100830804"/>
      <w:bookmarkStart w:id="457" w:name="_Toc113884573"/>
      <w:r w:rsidRPr="00B10692">
        <w:t>Southwest</w:t>
      </w:r>
      <w:bookmarkEnd w:id="456"/>
      <w:r w:rsidRPr="00B10692">
        <w:t xml:space="preserve"> </w:t>
      </w:r>
      <w:bookmarkStart w:id="458" w:name="_Toc100830805"/>
      <w:r w:rsidRPr="00B10692">
        <w:t>Darwin</w:t>
      </w:r>
      <w:bookmarkEnd w:id="457"/>
      <w:bookmarkEnd w:id="458"/>
    </w:p>
    <w:p w14:paraId="391DAEBE" w14:textId="29C01D0B" w:rsidR="00CE755D" w:rsidRPr="00B10692" w:rsidRDefault="00CE755D" w:rsidP="00CE755D">
      <w:pPr>
        <w:pStyle w:val="BodyText"/>
      </w:pPr>
      <w:r w:rsidRPr="00B10692">
        <w:t>The highly suitable are</w:t>
      </w:r>
      <w:r w:rsidR="00C16548" w:rsidRPr="00B10692">
        <w:t>a</w:t>
      </w:r>
      <w:r w:rsidR="003B3119">
        <w:t xml:space="preserve">s </w:t>
      </w:r>
      <w:r w:rsidR="003B3119" w:rsidRPr="00B10692">
        <w:t xml:space="preserve">across the Darwin Harbour </w:t>
      </w:r>
      <w:r w:rsidR="003B3119">
        <w:t>are located to the</w:t>
      </w:r>
      <w:r w:rsidRPr="00B10692">
        <w:t xml:space="preserve"> southwest of Darwin</w:t>
      </w:r>
      <w:r w:rsidR="003B3119">
        <w:t>.</w:t>
      </w:r>
      <w:r w:rsidRPr="00B10692">
        <w:t xml:space="preserve"> </w:t>
      </w:r>
      <w:r w:rsidR="00D232FA" w:rsidRPr="00B10692">
        <w:t>The</w:t>
      </w:r>
      <w:r w:rsidR="00C16548" w:rsidRPr="00B10692">
        <w:t xml:space="preserve"> </w:t>
      </w:r>
      <w:r w:rsidR="008C1017" w:rsidRPr="00B10692">
        <w:t xml:space="preserve">treated </w:t>
      </w:r>
      <w:r w:rsidR="00C16548" w:rsidRPr="00B10692">
        <w:t>wastewater</w:t>
      </w:r>
      <w:r w:rsidR="00D232FA" w:rsidRPr="00B10692">
        <w:t xml:space="preserve"> </w:t>
      </w:r>
      <w:r w:rsidR="008C1017" w:rsidRPr="00B10692">
        <w:t xml:space="preserve">from the </w:t>
      </w:r>
      <w:r w:rsidR="00D232FA" w:rsidRPr="00B10692">
        <w:t xml:space="preserve">Leanyer-Sanderson WWTP </w:t>
      </w:r>
      <w:r w:rsidR="00C16548" w:rsidRPr="00B10692">
        <w:t>(</w:t>
      </w:r>
      <w:r w:rsidR="00D232FA" w:rsidRPr="00B10692">
        <w:t>15 ML/d</w:t>
      </w:r>
      <w:r w:rsidR="00C16548" w:rsidRPr="00B10692">
        <w:t>)</w:t>
      </w:r>
      <w:r w:rsidR="00D232FA" w:rsidRPr="00B10692">
        <w:t xml:space="preserve"> currently either evaporates or is discharged to Buffalo Creek. </w:t>
      </w:r>
      <w:r w:rsidR="002C2289" w:rsidRPr="00B10692">
        <w:t xml:space="preserve">No reuse currently exists except during </w:t>
      </w:r>
      <w:r w:rsidR="00D232FA" w:rsidRPr="00B10692">
        <w:t>the dry season</w:t>
      </w:r>
      <w:r w:rsidR="003B3119">
        <w:t xml:space="preserve"> when</w:t>
      </w:r>
      <w:r w:rsidR="00D232FA" w:rsidRPr="00B10692">
        <w:t xml:space="preserve"> small amount</w:t>
      </w:r>
      <w:r w:rsidR="003B3119">
        <w:t>s</w:t>
      </w:r>
      <w:r w:rsidR="00D232FA" w:rsidRPr="00B10692">
        <w:t xml:space="preserve"> </w:t>
      </w:r>
      <w:r w:rsidR="003B3119">
        <w:t>are</w:t>
      </w:r>
      <w:r w:rsidR="00D232FA" w:rsidRPr="00B10692">
        <w:t xml:space="preserve"> </w:t>
      </w:r>
      <w:r w:rsidR="00802522" w:rsidRPr="00B10692">
        <w:t>pumped to the Northlakes Reuse Plant</w:t>
      </w:r>
      <w:r w:rsidR="003B3119">
        <w:t>.</w:t>
      </w:r>
    </w:p>
    <w:p w14:paraId="0AB4F900" w14:textId="66A72B56" w:rsidR="00CE755D" w:rsidRPr="00B10692" w:rsidRDefault="00CE755D" w:rsidP="00CE755D">
      <w:pPr>
        <w:pStyle w:val="Heading3"/>
      </w:pPr>
      <w:bookmarkStart w:id="459" w:name="_Toc100830806"/>
      <w:bookmarkStart w:id="460" w:name="_Toc113884574"/>
      <w:r w:rsidRPr="00B10692">
        <w:t>Remaining NT</w:t>
      </w:r>
      <w:bookmarkEnd w:id="459"/>
      <w:bookmarkEnd w:id="460"/>
    </w:p>
    <w:p w14:paraId="075775AE" w14:textId="5B8E9F31" w:rsidR="00CE755D" w:rsidRPr="00B10692" w:rsidRDefault="003B3119" w:rsidP="00875F85">
      <w:pPr>
        <w:pStyle w:val="BodyText"/>
      </w:pPr>
      <w:r>
        <w:t>L</w:t>
      </w:r>
      <w:r w:rsidRPr="00B10692">
        <w:t>ocalised WWTP</w:t>
      </w:r>
      <w:r>
        <w:t xml:space="preserve">s could </w:t>
      </w:r>
      <w:r w:rsidRPr="00B10692">
        <w:t xml:space="preserve">be used </w:t>
      </w:r>
      <w:r>
        <w:t>f</w:t>
      </w:r>
      <w:r w:rsidR="00CE755D" w:rsidRPr="00B10692">
        <w:t>or the remaining neutral areas identified in the NT</w:t>
      </w:r>
      <w:r>
        <w:t xml:space="preserve"> based on economic viability. </w:t>
      </w:r>
      <w:r w:rsidR="00FD5D88" w:rsidRPr="00B10692">
        <w:t xml:space="preserve"> </w:t>
      </w:r>
    </w:p>
    <w:p w14:paraId="58182247" w14:textId="5AC7C1DD" w:rsidR="00715046" w:rsidRPr="00B10692" w:rsidRDefault="00715046" w:rsidP="00956F88">
      <w:pPr>
        <w:pStyle w:val="Heading3"/>
      </w:pPr>
      <w:bookmarkStart w:id="461" w:name="_Toc100830807"/>
      <w:bookmarkStart w:id="462" w:name="_Toc113884575"/>
      <w:r w:rsidRPr="00B10692">
        <w:t>Conclusion</w:t>
      </w:r>
      <w:bookmarkEnd w:id="461"/>
      <w:bookmarkEnd w:id="462"/>
    </w:p>
    <w:p w14:paraId="703B46C6" w14:textId="3F213D50" w:rsidR="00C85D28" w:rsidRPr="00B10692" w:rsidRDefault="000A7181" w:rsidP="00715046">
      <w:pPr>
        <w:pStyle w:val="BodyText"/>
      </w:pPr>
      <w:r>
        <w:t xml:space="preserve">There is </w:t>
      </w:r>
      <w:proofErr w:type="spellStart"/>
      <w:proofErr w:type="gramStart"/>
      <w:r>
        <w:t>a</w:t>
      </w:r>
      <w:proofErr w:type="spellEnd"/>
      <w:r>
        <w:t xml:space="preserve"> </w:t>
      </w:r>
      <w:r w:rsidR="00FD5D88" w:rsidRPr="00B10692">
        <w:t xml:space="preserve"> opportunity</w:t>
      </w:r>
      <w:proofErr w:type="gramEnd"/>
      <w:r w:rsidR="00FD5D88" w:rsidRPr="00B10692">
        <w:t xml:space="preserve"> to use the highly suitable areas </w:t>
      </w:r>
      <w:r>
        <w:t xml:space="preserve">to the </w:t>
      </w:r>
      <w:r w:rsidR="00FD5D88" w:rsidRPr="00B10692">
        <w:t xml:space="preserve">southwest of </w:t>
      </w:r>
      <w:r w:rsidR="00AC0D1E" w:rsidRPr="00B10692">
        <w:t xml:space="preserve">Darwin </w:t>
      </w:r>
      <w:r>
        <w:t>by maximising</w:t>
      </w:r>
      <w:r w:rsidR="00AC0D1E" w:rsidRPr="00B10692">
        <w:t xml:space="preserve"> the discharge from the Leanyer-Sanderson WWTP</w:t>
      </w:r>
      <w:r>
        <w:t xml:space="preserve">. </w:t>
      </w:r>
      <w:r w:rsidRPr="00B10692">
        <w:t xml:space="preserve">Smaller schemes </w:t>
      </w:r>
      <w:r>
        <w:t xml:space="preserve">currently </w:t>
      </w:r>
      <w:r w:rsidRPr="00B10692">
        <w:t>no</w:t>
      </w:r>
      <w:r>
        <w:t>t reusing</w:t>
      </w:r>
      <w:r w:rsidRPr="00B10692">
        <w:t xml:space="preserve"> wastewater w</w:t>
      </w:r>
      <w:r>
        <w:t>ould also</w:t>
      </w:r>
      <w:r w:rsidRPr="00B10692">
        <w:t xml:space="preserve"> need to be investigated. </w:t>
      </w:r>
      <w:r w:rsidR="00C85D28" w:rsidRPr="00B10692">
        <w:br w:type="page"/>
      </w:r>
    </w:p>
    <w:p w14:paraId="76E97A15" w14:textId="5A1DB5E5" w:rsidR="001C5F6A" w:rsidRPr="00B10692" w:rsidRDefault="00C85D28" w:rsidP="00F360D1">
      <w:pPr>
        <w:pStyle w:val="BodyText"/>
      </w:pPr>
      <w:r w:rsidRPr="00B10692">
        <w:t xml:space="preserve">Insert from   </w:t>
      </w:r>
      <w:proofErr w:type="gramStart"/>
      <w:r w:rsidR="00507926" w:rsidRPr="00B10692">
        <w:t>\\ghdnet\ghd\AU\Newcastle\Projects\22\12556736\GIS\Maps\PDF</w:t>
      </w:r>
      <w:proofErr w:type="gramEnd"/>
      <w:r w:rsidR="00507926" w:rsidRPr="00B10692" w:rsidDel="00507926">
        <w:t xml:space="preserve"> </w:t>
      </w:r>
    </w:p>
    <w:p w14:paraId="5B15A2A4" w14:textId="380F300D" w:rsidR="00574FE4" w:rsidRPr="00B10692" w:rsidRDefault="00574FE4" w:rsidP="00F360D1">
      <w:pPr>
        <w:pStyle w:val="BodyText"/>
      </w:pPr>
      <w:r w:rsidRPr="00B10692">
        <w:t>12556736_001_MCAResults_Darwin</w:t>
      </w:r>
    </w:p>
    <w:p w14:paraId="116C0C7C" w14:textId="375D81E5" w:rsidR="00C85D28" w:rsidRPr="00B10692" w:rsidRDefault="00AE77BB" w:rsidP="00AE77BB">
      <w:pPr>
        <w:pStyle w:val="Caption"/>
      </w:pPr>
      <w:bookmarkStart w:id="463" w:name="_Ref97718645"/>
      <w:bookmarkStart w:id="464" w:name="_Toc110936462"/>
      <w:r w:rsidRPr="00B10692">
        <w:t xml:space="preserve">Figure </w:t>
      </w:r>
      <w:fldSimple w:instr=" STYLEREF 1 \s ">
        <w:r w:rsidR="00E5142F">
          <w:rPr>
            <w:noProof/>
          </w:rPr>
          <w:t>6</w:t>
        </w:r>
      </w:fldSimple>
      <w:r w:rsidR="00CA2891">
        <w:t>.</w:t>
      </w:r>
      <w:fldSimple w:instr=" SEQ Figure \* ARABIC \s 1 ">
        <w:r w:rsidR="00E5142F">
          <w:rPr>
            <w:noProof/>
          </w:rPr>
          <w:t>13</w:t>
        </w:r>
      </w:fldSimple>
      <w:bookmarkEnd w:id="463"/>
      <w:r w:rsidRPr="00B10692">
        <w:tab/>
        <w:t xml:space="preserve">MCA Results </w:t>
      </w:r>
      <w:r w:rsidR="00AB7067" w:rsidRPr="00B10692">
        <w:t>–</w:t>
      </w:r>
      <w:r w:rsidRPr="00B10692">
        <w:t xml:space="preserve"> </w:t>
      </w:r>
      <w:r w:rsidR="00574FE4" w:rsidRPr="00B10692">
        <w:t>Darwin</w:t>
      </w:r>
      <w:bookmarkEnd w:id="464"/>
    </w:p>
    <w:p w14:paraId="2D7E2FF7" w14:textId="4EA4555F" w:rsidR="003E1382" w:rsidRPr="00B10692" w:rsidRDefault="003E1382" w:rsidP="00715046">
      <w:pPr>
        <w:pStyle w:val="BodyText"/>
      </w:pPr>
      <w:r w:rsidRPr="00B10692">
        <w:br w:type="page"/>
      </w:r>
    </w:p>
    <w:p w14:paraId="7947FE52" w14:textId="510556E3" w:rsidR="00180A6D" w:rsidRPr="00B10692" w:rsidRDefault="00180A6D" w:rsidP="00180A6D">
      <w:pPr>
        <w:pStyle w:val="Heading2"/>
      </w:pPr>
      <w:bookmarkStart w:id="465" w:name="_Toc113884576"/>
      <w:bookmarkStart w:id="466" w:name="_Toc100830808"/>
      <w:r w:rsidRPr="00B10692">
        <w:t xml:space="preserve">Sensitivity </w:t>
      </w:r>
      <w:r w:rsidR="003C7E81" w:rsidRPr="00B10692">
        <w:t>analysis</w:t>
      </w:r>
      <w:bookmarkEnd w:id="465"/>
    </w:p>
    <w:p w14:paraId="0BF7F795" w14:textId="2CAC67EC" w:rsidR="005E6524" w:rsidRDefault="00001618" w:rsidP="00001618">
      <w:pPr>
        <w:pStyle w:val="BodyText"/>
      </w:pPr>
      <w:r w:rsidRPr="00EC1A13">
        <w:t xml:space="preserve">A sensitivity analysis on the </w:t>
      </w:r>
      <w:proofErr w:type="spellStart"/>
      <w:r w:rsidRPr="00EC1A13">
        <w:t>InDeGO</w:t>
      </w:r>
      <w:proofErr w:type="spellEnd"/>
      <w:r w:rsidRPr="00EC1A13">
        <w:t xml:space="preserve"> process was then undertaken to </w:t>
      </w:r>
      <w:r>
        <w:t xml:space="preserve">test robustness of the findings and the </w:t>
      </w:r>
      <w:r w:rsidRPr="00EC1A13">
        <w:t>toleran</w:t>
      </w:r>
      <w:r>
        <w:t>ce of</w:t>
      </w:r>
      <w:r w:rsidRPr="00EC1A13">
        <w:t xml:space="preserve"> the overall process to small changes in the weightings</w:t>
      </w:r>
      <w:r>
        <w:t xml:space="preserve"> applied to the various factors, including whether there were significant changes to the highly suitable areas that had been identified. </w:t>
      </w:r>
    </w:p>
    <w:p w14:paraId="2CE6615B" w14:textId="58F361B3" w:rsidR="00001618" w:rsidRPr="00EC1A13" w:rsidRDefault="00001618" w:rsidP="00001618">
      <w:pPr>
        <w:pStyle w:val="BodyText"/>
      </w:pPr>
      <w:r>
        <w:t xml:space="preserve">Six </w:t>
      </w:r>
      <w:r w:rsidRPr="00EC1A13">
        <w:t>different sensitivity analysis scenarios were undertaken as follows:</w:t>
      </w:r>
    </w:p>
    <w:p w14:paraId="1D31A0E0" w14:textId="3C09E976" w:rsidR="00001618" w:rsidRPr="005A1170" w:rsidRDefault="00001618" w:rsidP="003C7E81">
      <w:pPr>
        <w:pStyle w:val="ListNumber0"/>
        <w:numPr>
          <w:ilvl w:val="0"/>
          <w:numId w:val="55"/>
        </w:numPr>
      </w:pPr>
      <w:r w:rsidRPr="00212EFC">
        <w:t>Adoption of a suite of weightings as discussed/suggested by project partners</w:t>
      </w:r>
      <w:r w:rsidRPr="005A1170" w:rsidDel="005A1170">
        <w:t xml:space="preserve"> </w:t>
      </w:r>
      <w:r w:rsidRPr="005A1170">
        <w:t>(and not averaging against the ones the GHD team members provided)</w:t>
      </w:r>
    </w:p>
    <w:p w14:paraId="13F5696D" w14:textId="765A5BBF" w:rsidR="00001618" w:rsidRDefault="00001618" w:rsidP="003C7E81">
      <w:pPr>
        <w:pStyle w:val="ListNumber0"/>
      </w:pPr>
      <w:r>
        <w:t>Applying equal weighting to all factors</w:t>
      </w:r>
    </w:p>
    <w:p w14:paraId="48DA28FA" w14:textId="11D0AEC1" w:rsidR="00001618" w:rsidRPr="00EC1A13" w:rsidRDefault="00001618" w:rsidP="003C7E81">
      <w:pPr>
        <w:pStyle w:val="ListNumber0"/>
      </w:pPr>
      <w:r w:rsidRPr="00EC1A13">
        <w:t xml:space="preserve">Greater importance on sites being further away from conservation </w:t>
      </w:r>
      <w:proofErr w:type="gramStart"/>
      <w:r w:rsidRPr="00EC1A13">
        <w:t>areas</w:t>
      </w:r>
      <w:proofErr w:type="gramEnd"/>
    </w:p>
    <w:p w14:paraId="7462E95E" w14:textId="40CE7573" w:rsidR="00001618" w:rsidRDefault="00001618" w:rsidP="003C7E81">
      <w:pPr>
        <w:pStyle w:val="ListNumber0"/>
      </w:pPr>
      <w:r>
        <w:t>Moving the ranking of relevant soils layers to be most important</w:t>
      </w:r>
    </w:p>
    <w:p w14:paraId="119FA03B" w14:textId="71EAA929" w:rsidR="00001618" w:rsidRDefault="00001618" w:rsidP="003C7E81">
      <w:pPr>
        <w:pStyle w:val="ListNumber0"/>
      </w:pPr>
      <w:r>
        <w:t>Applying a lesser weighting to land use factors</w:t>
      </w:r>
    </w:p>
    <w:p w14:paraId="33D2AC42" w14:textId="3C991F26" w:rsidR="00001618" w:rsidRDefault="00001618" w:rsidP="003C7E81">
      <w:pPr>
        <w:pStyle w:val="ListNumber0"/>
      </w:pPr>
      <w:r>
        <w:t xml:space="preserve">A random set of weightings, generated using a ‘random selection’ function in </w:t>
      </w:r>
      <w:proofErr w:type="spellStart"/>
      <w:proofErr w:type="gramStart"/>
      <w:r>
        <w:t>InDeGO</w:t>
      </w:r>
      <w:proofErr w:type="spellEnd"/>
      <w:proofErr w:type="gramEnd"/>
    </w:p>
    <w:p w14:paraId="685BB1D6" w14:textId="77777777" w:rsidR="005E6524" w:rsidRDefault="00001618" w:rsidP="00001618">
      <w:pPr>
        <w:pStyle w:val="BodyText"/>
      </w:pPr>
      <w:r w:rsidRPr="00212EFC">
        <w:t xml:space="preserve">Having calculated the </w:t>
      </w:r>
      <w:proofErr w:type="spellStart"/>
      <w:r w:rsidRPr="00212EFC">
        <w:t>InDeGo</w:t>
      </w:r>
      <w:proofErr w:type="spellEnd"/>
      <w:r w:rsidRPr="00212EFC">
        <w:t xml:space="preserve"> results for each of the above scenarios, the change in the overall favourability score (as a representative of over 410,000 grid cells across Australia) was compared against the initial analysis for greatest increase, greatest decrease and change in national average</w:t>
      </w:r>
      <w:r>
        <w:t xml:space="preserve">. All but one of the six alternative weighting </w:t>
      </w:r>
      <w:r w:rsidRPr="00EC1A13">
        <w:t>scenarios</w:t>
      </w:r>
      <w:r>
        <w:t xml:space="preserve"> yielded results within 2% of the current analysis, on either a national average or specific location (model grid cell) basis. This difference </w:t>
      </w:r>
      <w:proofErr w:type="gramStart"/>
      <w:r>
        <w:t>is considered to be</w:t>
      </w:r>
      <w:proofErr w:type="gramEnd"/>
      <w:r>
        <w:t xml:space="preserve"> within the order of accuracy of the study and the input data. </w:t>
      </w:r>
    </w:p>
    <w:p w14:paraId="34273BFD" w14:textId="33C003B9" w:rsidR="00001618" w:rsidRDefault="00001618" w:rsidP="00001618">
      <w:pPr>
        <w:pStyle w:val="BodyText"/>
      </w:pPr>
      <w:r>
        <w:t xml:space="preserve">Scenario 2 was the only alternative weighting scenario tested that yielded a greater difference (where the maximum difference of just over 8% in some specific locations). However, application of equal weightings for all factors is unrealistic (for example, this would consider that land slope is as important as proximity to a wastewater supply source) and was therefore discounted. </w:t>
      </w:r>
    </w:p>
    <w:p w14:paraId="603534D8" w14:textId="77777777" w:rsidR="00001618" w:rsidRDefault="00001618" w:rsidP="00001618">
      <w:pPr>
        <w:pStyle w:val="BodyText"/>
      </w:pPr>
      <w:r>
        <w:t>This sensitivity analysis provided greater confidence in the robustness of the process to understand the difference in results from an extreme weighting scenario.</w:t>
      </w:r>
    </w:p>
    <w:p w14:paraId="5E52E349" w14:textId="77777777" w:rsidR="00001618" w:rsidRPr="00B10692" w:rsidRDefault="00001618" w:rsidP="003C7E81">
      <w:pPr>
        <w:pStyle w:val="BodyText"/>
      </w:pPr>
    </w:p>
    <w:p w14:paraId="6519FBE9" w14:textId="77777777" w:rsidR="00180A6D" w:rsidRPr="00B10692" w:rsidRDefault="00180A6D" w:rsidP="003C7E81">
      <w:pPr>
        <w:pStyle w:val="BodyText"/>
      </w:pPr>
    </w:p>
    <w:p w14:paraId="6A490B0F" w14:textId="77777777" w:rsidR="00180A6D" w:rsidRPr="00B10692" w:rsidRDefault="00180A6D" w:rsidP="003C7E81">
      <w:pPr>
        <w:pStyle w:val="BodyText"/>
      </w:pPr>
      <w:r w:rsidRPr="00B10692">
        <w:br w:type="page"/>
      </w:r>
    </w:p>
    <w:p w14:paraId="469DE1E2" w14:textId="30E20791" w:rsidR="009E22CF" w:rsidRPr="00B10692" w:rsidRDefault="009E22CF" w:rsidP="00956F88">
      <w:pPr>
        <w:pStyle w:val="Heading1"/>
      </w:pPr>
      <w:bookmarkStart w:id="467" w:name="_Toc113884577"/>
      <w:r w:rsidRPr="00B10692">
        <w:t>Conclusions</w:t>
      </w:r>
      <w:bookmarkEnd w:id="466"/>
      <w:bookmarkEnd w:id="467"/>
    </w:p>
    <w:p w14:paraId="59288AD8" w14:textId="3BA8A94F" w:rsidR="00715046" w:rsidRPr="00B10692" w:rsidRDefault="002A5116" w:rsidP="00715046">
      <w:pPr>
        <w:pStyle w:val="BodyText"/>
      </w:pPr>
      <w:bookmarkStart w:id="468" w:name="_Hlk109236700"/>
      <w:r w:rsidRPr="00B10692">
        <w:t xml:space="preserve">Large scale wastewater reuse opportunities will come </w:t>
      </w:r>
      <w:r w:rsidR="00CB13DF" w:rsidRPr="00B10692">
        <w:t xml:space="preserve">primarily </w:t>
      </w:r>
      <w:r w:rsidRPr="00B10692">
        <w:t>from the major capital cities</w:t>
      </w:r>
      <w:r w:rsidR="007012F5" w:rsidRPr="00B10692">
        <w:t xml:space="preserve"> due to the large volumes of treated wastewater</w:t>
      </w:r>
      <w:r w:rsidRPr="00B10692">
        <w:t xml:space="preserve">. </w:t>
      </w:r>
      <w:r w:rsidR="00715046" w:rsidRPr="00B10692">
        <w:t xml:space="preserve">It </w:t>
      </w:r>
      <w:r w:rsidR="00CB13DF">
        <w:t>can be</w:t>
      </w:r>
      <w:r w:rsidR="00715046" w:rsidRPr="00B10692">
        <w:t xml:space="preserve"> concluded that the areas of noticeable opportunit</w:t>
      </w:r>
      <w:r w:rsidR="00CB13DF">
        <w:t>ies</w:t>
      </w:r>
      <w:r w:rsidR="00715046" w:rsidRPr="00B10692">
        <w:t xml:space="preserve"> are as follows:</w:t>
      </w:r>
    </w:p>
    <w:p w14:paraId="19E08E69" w14:textId="4987D439" w:rsidR="00CB13DF" w:rsidRPr="00B10692" w:rsidRDefault="008376AD" w:rsidP="008179AD">
      <w:pPr>
        <w:pStyle w:val="ListBullet0"/>
      </w:pPr>
      <w:bookmarkStart w:id="469" w:name="_Hlk109235786"/>
      <w:bookmarkEnd w:id="468"/>
      <w:r w:rsidRPr="00B10692">
        <w:t>New South Wales</w:t>
      </w:r>
      <w:r w:rsidR="00124D43" w:rsidRPr="00B10692">
        <w:t xml:space="preserve"> </w:t>
      </w:r>
      <w:r w:rsidR="00D179A6" w:rsidRPr="00B10692">
        <w:t xml:space="preserve">– </w:t>
      </w:r>
      <w:r w:rsidR="008179AD">
        <w:t>O</w:t>
      </w:r>
      <w:r w:rsidR="00CB13DF">
        <w:t xml:space="preserve">pportunities to </w:t>
      </w:r>
      <w:bookmarkStart w:id="470" w:name="_Hlk109238807"/>
      <w:r w:rsidR="00CB13DF" w:rsidRPr="00B10692">
        <w:t xml:space="preserve">supply treated wastewater </w:t>
      </w:r>
      <w:bookmarkEnd w:id="470"/>
      <w:r w:rsidR="00A56C69" w:rsidRPr="00B10692">
        <w:t xml:space="preserve">to neutral areas in </w:t>
      </w:r>
      <w:r w:rsidR="008C1017" w:rsidRPr="00B10692">
        <w:t>n</w:t>
      </w:r>
      <w:r w:rsidR="00A06B0D" w:rsidRPr="00B10692">
        <w:t>ort</w:t>
      </w:r>
      <w:r w:rsidR="00A56C69" w:rsidRPr="00B10692">
        <w:t>hwest</w:t>
      </w:r>
      <w:r w:rsidR="00A06B0D" w:rsidRPr="00B10692">
        <w:t xml:space="preserve"> of Sydne</w:t>
      </w:r>
      <w:r w:rsidR="00B33099">
        <w:t xml:space="preserve">y </w:t>
      </w:r>
      <w:r w:rsidR="00FC5443">
        <w:t xml:space="preserve">whilst </w:t>
      </w:r>
      <w:r w:rsidR="008179AD">
        <w:t xml:space="preserve">considering transformations in agriculture land. </w:t>
      </w:r>
      <w:r w:rsidR="00EB0803" w:rsidRPr="00B10692">
        <w:t>Additionally,</w:t>
      </w:r>
      <w:r w:rsidRPr="00B10692">
        <w:t xml:space="preserve"> </w:t>
      </w:r>
      <w:r w:rsidR="00BD493A">
        <w:t xml:space="preserve">there could be opportunities to distribute </w:t>
      </w:r>
      <w:r w:rsidRPr="00B10692">
        <w:t xml:space="preserve">the tertiary treated water from the Wollongong WWTP </w:t>
      </w:r>
      <w:r w:rsidR="008179AD">
        <w:t xml:space="preserve">(and possibly the </w:t>
      </w:r>
      <w:r w:rsidR="008179AD" w:rsidRPr="00B10692">
        <w:t>Sydney WWTPs</w:t>
      </w:r>
      <w:r w:rsidR="008179AD">
        <w:t>)</w:t>
      </w:r>
      <w:r w:rsidR="00BD493A">
        <w:t xml:space="preserve"> </w:t>
      </w:r>
      <w:r w:rsidR="008179AD">
        <w:t>to</w:t>
      </w:r>
      <w:r w:rsidRPr="00B10692">
        <w:t xml:space="preserve"> the surrounding</w:t>
      </w:r>
      <w:r w:rsidR="008179AD">
        <w:t xml:space="preserve"> </w:t>
      </w:r>
      <w:r w:rsidRPr="00B10692">
        <w:t>neutral</w:t>
      </w:r>
      <w:r w:rsidR="008179AD">
        <w:t xml:space="preserve"> areas based on economic viability. </w:t>
      </w:r>
    </w:p>
    <w:p w14:paraId="1EE02AE6" w14:textId="1AE1179C" w:rsidR="008179AD" w:rsidRPr="00B10692" w:rsidRDefault="00B1474A" w:rsidP="00AC18EE">
      <w:pPr>
        <w:pStyle w:val="ListBullet0"/>
      </w:pPr>
      <w:r w:rsidRPr="00B10692">
        <w:t xml:space="preserve">Victoria – </w:t>
      </w:r>
      <w:r w:rsidR="001115B8">
        <w:t xml:space="preserve">Opportunities to </w:t>
      </w:r>
      <w:bookmarkStart w:id="471" w:name="_Hlk109238883"/>
      <w:r w:rsidR="001115B8">
        <w:t>use</w:t>
      </w:r>
      <w:r w:rsidRPr="00B10692">
        <w:t xml:space="preserve"> </w:t>
      </w:r>
      <w:r w:rsidR="001115B8">
        <w:t xml:space="preserve">the large </w:t>
      </w:r>
      <w:r w:rsidR="007B28C1">
        <w:t>volumes</w:t>
      </w:r>
      <w:r w:rsidR="001115B8">
        <w:t xml:space="preserve"> of </w:t>
      </w:r>
      <w:r w:rsidR="001115B8" w:rsidRPr="00B10692">
        <w:t>tertiary treat</w:t>
      </w:r>
      <w:r w:rsidR="001115B8">
        <w:t xml:space="preserve">ed wastewater from </w:t>
      </w:r>
      <w:bookmarkEnd w:id="471"/>
      <w:r w:rsidR="001115B8" w:rsidRPr="00B10692">
        <w:t xml:space="preserve">Melbourne’s </w:t>
      </w:r>
      <w:r w:rsidR="001115B8">
        <w:t>e</w:t>
      </w:r>
      <w:r w:rsidR="001115B8" w:rsidRPr="00B10692">
        <w:t>astern WWTP</w:t>
      </w:r>
      <w:r w:rsidR="005E6524">
        <w:t xml:space="preserve"> and the</w:t>
      </w:r>
      <w:r w:rsidR="00AC18EE" w:rsidRPr="00B10692">
        <w:t xml:space="preserve"> area</w:t>
      </w:r>
      <w:r w:rsidR="005E6524">
        <w:t xml:space="preserve"> of</w:t>
      </w:r>
      <w:r w:rsidR="00AC18EE">
        <w:t xml:space="preserve"> </w:t>
      </w:r>
      <w:r w:rsidR="00AC18EE" w:rsidRPr="00B10692">
        <w:t>north Melbourne</w:t>
      </w:r>
      <w:r w:rsidR="00BD493A">
        <w:t xml:space="preserve">. </w:t>
      </w:r>
    </w:p>
    <w:p w14:paraId="0EE9AE41" w14:textId="3C801DD5" w:rsidR="00715046" w:rsidRPr="00B10692" w:rsidRDefault="00715046">
      <w:pPr>
        <w:pStyle w:val="ListBullet0"/>
      </w:pPr>
      <w:r w:rsidRPr="00B10692">
        <w:t>South Australian</w:t>
      </w:r>
      <w:r w:rsidR="00E0263A" w:rsidRPr="00B10692">
        <w:t xml:space="preserve"> </w:t>
      </w:r>
      <w:r w:rsidR="00AB1DBA" w:rsidRPr="00B10692">
        <w:t xml:space="preserve">– </w:t>
      </w:r>
      <w:r w:rsidR="00AC18EE">
        <w:t>Opportunities for</w:t>
      </w:r>
      <w:r w:rsidR="00AB1DBA" w:rsidRPr="00B10692">
        <w:t xml:space="preserve"> expansion of the existing South Australian scheme</w:t>
      </w:r>
      <w:r w:rsidR="00AC18EE">
        <w:t>s</w:t>
      </w:r>
      <w:r w:rsidR="00AB1DBA" w:rsidRPr="00B10692">
        <w:t xml:space="preserve"> </w:t>
      </w:r>
      <w:r w:rsidR="00AC18EE">
        <w:t>to meet</w:t>
      </w:r>
      <w:r w:rsidR="00AB1DBA" w:rsidRPr="00B10692">
        <w:t xml:space="preserve"> available wastewater</w:t>
      </w:r>
      <w:r w:rsidR="008C1017" w:rsidRPr="00B10692">
        <w:t xml:space="preserve"> volume</w:t>
      </w:r>
      <w:r w:rsidR="00AC18EE">
        <w:t>s</w:t>
      </w:r>
      <w:r w:rsidR="00BD493A">
        <w:t xml:space="preserve">. </w:t>
      </w:r>
    </w:p>
    <w:p w14:paraId="4828E05E" w14:textId="1A1E74DB" w:rsidR="00AC18EE" w:rsidRPr="00B10692" w:rsidRDefault="00E0263A" w:rsidP="00816DC4">
      <w:pPr>
        <w:pStyle w:val="ListBullet0"/>
      </w:pPr>
      <w:r w:rsidRPr="00B10692">
        <w:t>Western Australia</w:t>
      </w:r>
      <w:r w:rsidR="00AB1DBA" w:rsidRPr="00B10692">
        <w:t xml:space="preserve"> – </w:t>
      </w:r>
      <w:bookmarkStart w:id="472" w:name="_Hlk104987432"/>
      <w:r w:rsidR="00AC18EE">
        <w:t xml:space="preserve">Opportunities for </w:t>
      </w:r>
      <w:bookmarkStart w:id="473" w:name="_Hlk109238958"/>
      <w:r w:rsidRPr="00B10692">
        <w:t>use</w:t>
      </w:r>
      <w:r w:rsidR="00816DC4">
        <w:t xml:space="preserve"> of</w:t>
      </w:r>
      <w:r w:rsidRPr="00B10692">
        <w:t xml:space="preserve"> </w:t>
      </w:r>
      <w:r w:rsidR="00816DC4" w:rsidRPr="00B10692">
        <w:t>increasing surplus of water from mining dewatering</w:t>
      </w:r>
      <w:r w:rsidR="00816DC4">
        <w:t xml:space="preserve"> </w:t>
      </w:r>
      <w:bookmarkEnd w:id="473"/>
      <w:r w:rsidRPr="00B10692">
        <w:t xml:space="preserve">in </w:t>
      </w:r>
      <w:r w:rsidR="00816DC4">
        <w:t xml:space="preserve">the </w:t>
      </w:r>
      <w:r w:rsidRPr="00B10692">
        <w:t xml:space="preserve">Pilbara region and expansion of existing systems </w:t>
      </w:r>
      <w:r w:rsidR="00816DC4">
        <w:t xml:space="preserve">to the </w:t>
      </w:r>
      <w:r w:rsidRPr="00B10692">
        <w:t>north of Pert</w:t>
      </w:r>
      <w:r w:rsidR="00BD493A">
        <w:t xml:space="preserve">h. </w:t>
      </w:r>
      <w:bookmarkEnd w:id="472"/>
    </w:p>
    <w:p w14:paraId="19D03056" w14:textId="71B30F2D" w:rsidR="00816DC4" w:rsidRPr="00B10692" w:rsidRDefault="00B1474A" w:rsidP="00816DC4">
      <w:pPr>
        <w:pStyle w:val="ListBullet0"/>
      </w:pPr>
      <w:bookmarkStart w:id="474" w:name="_Hlk104978873"/>
      <w:r w:rsidRPr="00B10692">
        <w:t>Australian Capital Territory</w:t>
      </w:r>
      <w:r w:rsidR="00715046" w:rsidRPr="00B10692">
        <w:t xml:space="preserve"> </w:t>
      </w:r>
      <w:bookmarkEnd w:id="474"/>
      <w:r w:rsidR="00AB1DBA" w:rsidRPr="00B10692">
        <w:t xml:space="preserve">– </w:t>
      </w:r>
      <w:r w:rsidR="00816DC4">
        <w:t xml:space="preserve">Opportunities to </w:t>
      </w:r>
      <w:r w:rsidR="00816DC4" w:rsidRPr="00B10692">
        <w:t xml:space="preserve">reuse </w:t>
      </w:r>
      <w:r w:rsidR="00816DC4">
        <w:t xml:space="preserve">the remainder of the treated wastewater from LMWQCC for agriculture as well as wastewater from the </w:t>
      </w:r>
      <w:r w:rsidR="00816DC4" w:rsidRPr="00B10692">
        <w:t>Fyshwick WWT</w:t>
      </w:r>
      <w:r w:rsidR="005E6524">
        <w:t>P</w:t>
      </w:r>
      <w:r w:rsidR="00816DC4">
        <w:t xml:space="preserve"> for</w:t>
      </w:r>
      <w:r w:rsidR="00816DC4" w:rsidRPr="003216A8">
        <w:t xml:space="preserve"> </w:t>
      </w:r>
      <w:r w:rsidR="00816DC4" w:rsidRPr="00B10692">
        <w:t>smaller agriculture opportunit</w:t>
      </w:r>
      <w:r w:rsidR="00816DC4">
        <w:t>ies</w:t>
      </w:r>
      <w:r w:rsidR="00BD493A">
        <w:t>.</w:t>
      </w:r>
      <w:r w:rsidR="00816DC4">
        <w:t xml:space="preserve"> </w:t>
      </w:r>
    </w:p>
    <w:p w14:paraId="7A37675D" w14:textId="34BDC402" w:rsidR="002E7B90" w:rsidRDefault="003C5441" w:rsidP="00EB0803">
      <w:pPr>
        <w:pStyle w:val="ListBullet0"/>
      </w:pPr>
      <w:bookmarkStart w:id="475" w:name="_Hlk104978880"/>
      <w:r w:rsidRPr="00B10692">
        <w:t>Northern Territory</w:t>
      </w:r>
      <w:r w:rsidR="00AB1DBA" w:rsidRPr="00B10692">
        <w:t xml:space="preserve"> </w:t>
      </w:r>
      <w:bookmarkEnd w:id="475"/>
      <w:r w:rsidR="00AB1DBA" w:rsidRPr="00B10692">
        <w:t>–</w:t>
      </w:r>
      <w:r w:rsidR="00816DC4">
        <w:t xml:space="preserve"> Opportunities to </w:t>
      </w:r>
      <w:bookmarkStart w:id="476" w:name="_Hlk109238983"/>
      <w:r w:rsidR="00816DC4">
        <w:t>maximise</w:t>
      </w:r>
      <w:bookmarkEnd w:id="476"/>
      <w:r w:rsidR="00816DC4" w:rsidRPr="00B10692">
        <w:t xml:space="preserve"> the discharge from the </w:t>
      </w:r>
      <w:r w:rsidR="00AB1DBA" w:rsidRPr="00B10692">
        <w:t>Leanyer-Sanderson WWTP to supply wastewater to the highly suitable areas</w:t>
      </w:r>
      <w:r w:rsidR="00BD493A">
        <w:t>.</w:t>
      </w:r>
      <w:r w:rsidR="00AB1DBA" w:rsidRPr="00B10692">
        <w:t xml:space="preserve"> </w:t>
      </w:r>
      <w:bookmarkEnd w:id="469"/>
    </w:p>
    <w:p w14:paraId="3DF19FB5" w14:textId="77777777" w:rsidR="002E7B90" w:rsidRPr="00B10692" w:rsidRDefault="002E7B90" w:rsidP="003C7E81">
      <w:pPr>
        <w:pStyle w:val="BodyText"/>
      </w:pPr>
      <w:r w:rsidRPr="00B10692">
        <w:br w:type="page"/>
      </w:r>
    </w:p>
    <w:p w14:paraId="2E85869A" w14:textId="3F763F3D" w:rsidR="001615BF" w:rsidRPr="00B10692" w:rsidRDefault="002E7B90" w:rsidP="002E7B90">
      <w:pPr>
        <w:pStyle w:val="BodyText"/>
      </w:pPr>
      <w:r w:rsidRPr="00B10692">
        <w:t xml:space="preserve">Insert from   </w:t>
      </w:r>
      <w:proofErr w:type="gramStart"/>
      <w:r w:rsidR="008379D4" w:rsidRPr="00B10692">
        <w:t>\\ghdnet\ghd\AU\Newcastle\Projects\22\12556736\GIS\Maps\PDF</w:t>
      </w:r>
      <w:proofErr w:type="gramEnd"/>
      <w:r w:rsidR="008379D4" w:rsidRPr="00B10692" w:rsidDel="008379D4">
        <w:t xml:space="preserve"> </w:t>
      </w:r>
    </w:p>
    <w:p w14:paraId="39E69AA5" w14:textId="56A2B3F9" w:rsidR="008B0CF9" w:rsidRPr="00B10692" w:rsidRDefault="008379D4" w:rsidP="008B0CF9">
      <w:pPr>
        <w:pStyle w:val="BodyText"/>
        <w:keepNext/>
      </w:pPr>
      <w:r w:rsidRPr="00B10692">
        <w:t>12556736_002_MCAResults_Australia_FINAL.pdf</w:t>
      </w:r>
      <w:r w:rsidRPr="00B10692" w:rsidDel="008379D4">
        <w:t xml:space="preserve"> </w:t>
      </w:r>
    </w:p>
    <w:p w14:paraId="5EC77C90" w14:textId="29C0EAEC" w:rsidR="002E7B90" w:rsidRPr="00B10692" w:rsidRDefault="008B0CF9" w:rsidP="008B0CF9">
      <w:pPr>
        <w:pStyle w:val="Caption"/>
      </w:pPr>
      <w:bookmarkStart w:id="477" w:name="_Toc110936463"/>
      <w:r w:rsidRPr="00B10692">
        <w:t>Figure </w:t>
      </w:r>
      <w:fldSimple w:instr=" STYLEREF 1 \s ">
        <w:r w:rsidR="00E5142F">
          <w:rPr>
            <w:noProof/>
          </w:rPr>
          <w:t>7</w:t>
        </w:r>
      </w:fldSimple>
      <w:r w:rsidR="00CA2891">
        <w:t>.</w:t>
      </w:r>
      <w:fldSimple w:instr=" SEQ Figure \* ARABIC \s 1 ">
        <w:r w:rsidR="00E5142F">
          <w:rPr>
            <w:noProof/>
          </w:rPr>
          <w:t>1</w:t>
        </w:r>
      </w:fldSimple>
      <w:r w:rsidRPr="00B10692">
        <w:tab/>
        <w:t>Areas of noticeable opportunity</w:t>
      </w:r>
      <w:bookmarkEnd w:id="477"/>
    </w:p>
    <w:p w14:paraId="16190316" w14:textId="6D47EEF9" w:rsidR="002E7B90" w:rsidRPr="00B10692" w:rsidRDefault="002E7B90">
      <w:pPr>
        <w:spacing w:after="160" w:line="259" w:lineRule="auto"/>
        <w:rPr>
          <w:b/>
          <w:i/>
          <w:iCs/>
          <w:color w:val="404040"/>
          <w:sz w:val="16"/>
          <w:szCs w:val="18"/>
        </w:rPr>
      </w:pPr>
    </w:p>
    <w:p w14:paraId="2D127B19" w14:textId="001DFEE4" w:rsidR="009E22CF" w:rsidRPr="00B10692" w:rsidRDefault="001A67FE" w:rsidP="0097616F">
      <w:pPr>
        <w:pStyle w:val="Heading1"/>
        <w:pageBreakBefore/>
      </w:pPr>
      <w:bookmarkStart w:id="478" w:name="_Toc110936415"/>
      <w:bookmarkStart w:id="479" w:name="_Toc113884445"/>
      <w:bookmarkStart w:id="480" w:name="_Toc113884578"/>
      <w:bookmarkStart w:id="481" w:name="_Toc110936416"/>
      <w:bookmarkStart w:id="482" w:name="_Toc113884446"/>
      <w:bookmarkStart w:id="483" w:name="_Toc113884579"/>
      <w:bookmarkStart w:id="484" w:name="_Toc110936417"/>
      <w:bookmarkStart w:id="485" w:name="_Toc113884447"/>
      <w:bookmarkStart w:id="486" w:name="_Toc113884580"/>
      <w:bookmarkStart w:id="487" w:name="_Toc110936418"/>
      <w:bookmarkStart w:id="488" w:name="_Toc113884448"/>
      <w:bookmarkStart w:id="489" w:name="_Toc113884581"/>
      <w:bookmarkStart w:id="490" w:name="_Toc110936419"/>
      <w:bookmarkStart w:id="491" w:name="_Toc113884449"/>
      <w:bookmarkStart w:id="492" w:name="_Toc113884582"/>
      <w:bookmarkStart w:id="493" w:name="_Toc110936420"/>
      <w:bookmarkStart w:id="494" w:name="_Toc113884450"/>
      <w:bookmarkStart w:id="495" w:name="_Toc113884583"/>
      <w:bookmarkStart w:id="496" w:name="_Toc110936421"/>
      <w:bookmarkStart w:id="497" w:name="_Toc113884451"/>
      <w:bookmarkStart w:id="498" w:name="_Toc113884584"/>
      <w:bookmarkStart w:id="499" w:name="_Toc110936422"/>
      <w:bookmarkStart w:id="500" w:name="_Toc113884452"/>
      <w:bookmarkStart w:id="501" w:name="_Toc113884585"/>
      <w:bookmarkStart w:id="502" w:name="_Toc110936423"/>
      <w:bookmarkStart w:id="503" w:name="_Toc113884453"/>
      <w:bookmarkStart w:id="504" w:name="_Toc113884586"/>
      <w:bookmarkStart w:id="505" w:name="_Toc110936424"/>
      <w:bookmarkStart w:id="506" w:name="_Toc113884454"/>
      <w:bookmarkStart w:id="507" w:name="_Toc113884587"/>
      <w:bookmarkStart w:id="508" w:name="_Toc110936425"/>
      <w:bookmarkStart w:id="509" w:name="_Toc113884455"/>
      <w:bookmarkStart w:id="510" w:name="_Toc113884588"/>
      <w:bookmarkStart w:id="511" w:name="_Toc110936426"/>
      <w:bookmarkStart w:id="512" w:name="_Toc113884456"/>
      <w:bookmarkStart w:id="513" w:name="_Toc113884589"/>
      <w:bookmarkStart w:id="514" w:name="_Toc110936427"/>
      <w:bookmarkStart w:id="515" w:name="_Toc113884457"/>
      <w:bookmarkStart w:id="516" w:name="_Toc113884590"/>
      <w:bookmarkStart w:id="517" w:name="_Toc100830810"/>
      <w:bookmarkStart w:id="518" w:name="_Toc113884591"/>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r>
        <w:t>R</w:t>
      </w:r>
      <w:r w:rsidR="009E22CF" w:rsidRPr="00B10692">
        <w:t>ecommendations</w:t>
      </w:r>
      <w:bookmarkEnd w:id="517"/>
      <w:bookmarkEnd w:id="518"/>
    </w:p>
    <w:p w14:paraId="7FC98428" w14:textId="77777777" w:rsidR="00236F8B" w:rsidRDefault="00236F8B" w:rsidP="00236F8B">
      <w:pPr>
        <w:pStyle w:val="BodyText"/>
      </w:pPr>
      <w:bookmarkStart w:id="519" w:name="_Hlk109237298"/>
      <w:r>
        <w:t>T</w:t>
      </w:r>
      <w:r w:rsidRPr="00B10692">
        <w:t>he areas of noticeable opportunit</w:t>
      </w:r>
      <w:r>
        <w:t>ies</w:t>
      </w:r>
      <w:r w:rsidRPr="00B10692">
        <w:t xml:space="preserve"> </w:t>
      </w:r>
      <w:r>
        <w:t xml:space="preserve">listed on the section above were identified through high-level analyses and require further investigations as follows: </w:t>
      </w:r>
    </w:p>
    <w:p w14:paraId="70DFF7E7" w14:textId="77777777" w:rsidR="00236F8B" w:rsidRDefault="00236F8B" w:rsidP="00236F8B">
      <w:pPr>
        <w:pStyle w:val="ListBullet0"/>
      </w:pPr>
      <w:r w:rsidRPr="00B10692">
        <w:t xml:space="preserve">New South Wales – </w:t>
      </w:r>
      <w:r>
        <w:t>S</w:t>
      </w:r>
      <w:r w:rsidRPr="00B10692">
        <w:t xml:space="preserve">upply </w:t>
      </w:r>
      <w:r>
        <w:t xml:space="preserve">of </w:t>
      </w:r>
      <w:r w:rsidRPr="00B10692">
        <w:t xml:space="preserve">treated wastewater </w:t>
      </w:r>
      <w:r w:rsidRPr="00AA6C80">
        <w:t xml:space="preserve">to </w:t>
      </w:r>
      <w:r w:rsidRPr="002750A2">
        <w:t>northwest a</w:t>
      </w:r>
      <w:r w:rsidRPr="00AA6C80">
        <w:t xml:space="preserve">nd </w:t>
      </w:r>
      <w:r w:rsidRPr="002750A2">
        <w:t>south</w:t>
      </w:r>
      <w:r w:rsidRPr="00AA6C80">
        <w:t xml:space="preserve"> of SWC area of operations</w:t>
      </w:r>
      <w:r w:rsidRPr="00695C2C">
        <w:t xml:space="preserve"> </w:t>
      </w:r>
      <w:r>
        <w:t>could be explored.</w:t>
      </w:r>
    </w:p>
    <w:p w14:paraId="5B36561F" w14:textId="77777777" w:rsidR="00236F8B" w:rsidRDefault="00236F8B" w:rsidP="00236F8B">
      <w:pPr>
        <w:pStyle w:val="ListBullet0"/>
      </w:pPr>
      <w:r w:rsidRPr="00B10692">
        <w:t xml:space="preserve">Victoria – </w:t>
      </w:r>
      <w:r>
        <w:t>Use</w:t>
      </w:r>
      <w:r w:rsidRPr="00B10692">
        <w:t xml:space="preserve"> </w:t>
      </w:r>
      <w:r>
        <w:t xml:space="preserve">of large volumes of </w:t>
      </w:r>
      <w:r w:rsidRPr="00B10692">
        <w:t>tertiary treat</w:t>
      </w:r>
      <w:r>
        <w:t>ed wastewater in n</w:t>
      </w:r>
      <w:r w:rsidRPr="00AA6C80">
        <w:t xml:space="preserve">orth and south of </w:t>
      </w:r>
      <w:r w:rsidRPr="002750A2">
        <w:t xml:space="preserve">Melbourne </w:t>
      </w:r>
      <w:r>
        <w:t xml:space="preserve">from proposed </w:t>
      </w:r>
      <w:r w:rsidRPr="00AA6C80">
        <w:t>northern and existing eastern WWTPs</w:t>
      </w:r>
      <w:r>
        <w:t xml:space="preserve"> could be explored. </w:t>
      </w:r>
    </w:p>
    <w:p w14:paraId="4E92D12E" w14:textId="77777777" w:rsidR="00236F8B" w:rsidRPr="00B10692" w:rsidRDefault="00236F8B" w:rsidP="00236F8B">
      <w:pPr>
        <w:pStyle w:val="ListBullet0"/>
      </w:pPr>
      <w:r w:rsidRPr="00B10692">
        <w:t xml:space="preserve">South Australian – </w:t>
      </w:r>
      <w:r w:rsidRPr="00AA6C80">
        <w:t xml:space="preserve">Expansion of an existing </w:t>
      </w:r>
      <w:r w:rsidRPr="002750A2">
        <w:t>South Australian</w:t>
      </w:r>
      <w:r w:rsidRPr="00AA6C80">
        <w:t xml:space="preserve"> scheme</w:t>
      </w:r>
      <w:r>
        <w:t xml:space="preserve"> could be explored. </w:t>
      </w:r>
      <w:r w:rsidRPr="00B10692">
        <w:t xml:space="preserve"> </w:t>
      </w:r>
    </w:p>
    <w:p w14:paraId="716FBD75" w14:textId="77777777" w:rsidR="00236F8B" w:rsidRDefault="00236F8B" w:rsidP="00236F8B">
      <w:pPr>
        <w:pStyle w:val="ListBullet0"/>
      </w:pPr>
      <w:r w:rsidRPr="00B10692">
        <w:t xml:space="preserve">Western Australia – </w:t>
      </w:r>
      <w:r>
        <w:t>U</w:t>
      </w:r>
      <w:r w:rsidRPr="00B10692">
        <w:t>se</w:t>
      </w:r>
      <w:r>
        <w:t xml:space="preserve"> of</w:t>
      </w:r>
      <w:r w:rsidRPr="00B10692">
        <w:t xml:space="preserve"> increasing surplus of water from mining dewatering</w:t>
      </w:r>
      <w:r w:rsidRPr="00AA6C80">
        <w:t xml:space="preserve"> in </w:t>
      </w:r>
      <w:r>
        <w:t>n</w:t>
      </w:r>
      <w:r w:rsidRPr="00AA6C80">
        <w:t xml:space="preserve">orthern Western Australia and expansion of existing </w:t>
      </w:r>
      <w:r>
        <w:t xml:space="preserve">treatment </w:t>
      </w:r>
      <w:r w:rsidRPr="00AA6C80">
        <w:t xml:space="preserve">systems north of </w:t>
      </w:r>
      <w:r w:rsidRPr="002750A2">
        <w:t>Perth</w:t>
      </w:r>
      <w:r>
        <w:t xml:space="preserve"> could be explored. </w:t>
      </w:r>
    </w:p>
    <w:p w14:paraId="66C412FC" w14:textId="77777777" w:rsidR="00236F8B" w:rsidRDefault="00236F8B" w:rsidP="00236F8B">
      <w:pPr>
        <w:pStyle w:val="ListBullet0"/>
      </w:pPr>
      <w:r w:rsidRPr="00B10692">
        <w:t xml:space="preserve">Australian Capital Territory – </w:t>
      </w:r>
      <w:r w:rsidRPr="00AA6C80">
        <w:t xml:space="preserve">Use of flow from the main </w:t>
      </w:r>
      <w:r w:rsidRPr="002750A2">
        <w:t>Canberra</w:t>
      </w:r>
      <w:r w:rsidRPr="00AA6C80">
        <w:t xml:space="preserve"> treatment plant</w:t>
      </w:r>
      <w:r>
        <w:t xml:space="preserve"> </w:t>
      </w:r>
      <w:r w:rsidRPr="00C16ABA">
        <w:t>and Fyshwick WWTP</w:t>
      </w:r>
      <w:r>
        <w:t xml:space="preserve"> could be explored. </w:t>
      </w:r>
    </w:p>
    <w:p w14:paraId="0B193387" w14:textId="77777777" w:rsidR="00236F8B" w:rsidRDefault="00236F8B" w:rsidP="00236F8B">
      <w:pPr>
        <w:pStyle w:val="ListBullet0"/>
      </w:pPr>
      <w:r w:rsidRPr="00B10692">
        <w:t>Northern Territory –</w:t>
      </w:r>
      <w:r>
        <w:t xml:space="preserve"> Maximising the </w:t>
      </w:r>
      <w:r w:rsidRPr="00B10692">
        <w:t xml:space="preserve">discharge </w:t>
      </w:r>
      <w:r>
        <w:t>to s</w:t>
      </w:r>
      <w:r w:rsidRPr="00AA6C80">
        <w:t xml:space="preserve">outhwest </w:t>
      </w:r>
      <w:r w:rsidRPr="00EC1A13">
        <w:t xml:space="preserve">of </w:t>
      </w:r>
      <w:r w:rsidRPr="002750A2">
        <w:t>Darwin</w:t>
      </w:r>
      <w:r w:rsidRPr="00EC1A13">
        <w:t xml:space="preserve"> from one of the main wastewater treatment plants</w:t>
      </w:r>
      <w:r>
        <w:t xml:space="preserve"> could be explored.</w:t>
      </w:r>
    </w:p>
    <w:p w14:paraId="60DA7DAF" w14:textId="77777777" w:rsidR="00236F8B" w:rsidRDefault="00236F8B" w:rsidP="00236F8B">
      <w:pPr>
        <w:pStyle w:val="ListBullet0"/>
        <w:numPr>
          <w:ilvl w:val="0"/>
          <w:numId w:val="0"/>
        </w:numPr>
      </w:pPr>
      <w:r>
        <w:t>I</w:t>
      </w:r>
      <w:r w:rsidRPr="00B10692">
        <w:t xml:space="preserve">t is recommended that </w:t>
      </w:r>
      <w:r>
        <w:t>these</w:t>
      </w:r>
      <w:r w:rsidRPr="00B10692">
        <w:t xml:space="preserve"> identified </w:t>
      </w:r>
      <w:r>
        <w:t>options</w:t>
      </w:r>
      <w:r w:rsidRPr="00B10692">
        <w:t xml:space="preserve"> are investigated </w:t>
      </w:r>
      <w:r>
        <w:t xml:space="preserve">further </w:t>
      </w:r>
      <w:r w:rsidRPr="00B10692">
        <w:t>in greater detail</w:t>
      </w:r>
      <w:r>
        <w:t xml:space="preserve"> to assess feasibility for </w:t>
      </w:r>
      <w:r w:rsidRPr="00272C9A">
        <w:t>wastewater reuse</w:t>
      </w:r>
      <w:r>
        <w:t xml:space="preserve">.  </w:t>
      </w:r>
    </w:p>
    <w:p w14:paraId="391492E4" w14:textId="77777777" w:rsidR="00236F8B" w:rsidRPr="00C45488" w:rsidRDefault="00236F8B" w:rsidP="00236F8B">
      <w:pPr>
        <w:pStyle w:val="BodyText"/>
      </w:pPr>
      <w:r>
        <w:t>W</w:t>
      </w:r>
      <w:r w:rsidRPr="00B10692">
        <w:t>ater quality requirements, local soil mapping analysis/testing</w:t>
      </w:r>
      <w:r>
        <w:t>, local government/utility specific requirements</w:t>
      </w:r>
      <w:r w:rsidRPr="00B10692">
        <w:t xml:space="preserve"> </w:t>
      </w:r>
      <w:r>
        <w:t xml:space="preserve">and </w:t>
      </w:r>
      <w:r w:rsidRPr="00B10692">
        <w:t xml:space="preserve">the suitable </w:t>
      </w:r>
      <w:r>
        <w:t xml:space="preserve">types of </w:t>
      </w:r>
      <w:r w:rsidRPr="00B10692">
        <w:t>agricult</w:t>
      </w:r>
      <w:r>
        <w:t xml:space="preserve">ure are also critical considerations. </w:t>
      </w:r>
    </w:p>
    <w:p w14:paraId="24EEAD1E" w14:textId="77777777" w:rsidR="00236F8B" w:rsidRDefault="00236F8B" w:rsidP="00FE1970">
      <w:pPr>
        <w:pStyle w:val="BodyText"/>
      </w:pPr>
    </w:p>
    <w:bookmarkEnd w:id="519"/>
    <w:p w14:paraId="696673A6" w14:textId="4C343F79" w:rsidR="009E22CF" w:rsidRDefault="009E22CF" w:rsidP="003C7E81">
      <w:pPr>
        <w:pStyle w:val="BodyText"/>
      </w:pPr>
    </w:p>
    <w:p w14:paraId="0B73EB9D" w14:textId="2AD56231" w:rsidR="00E45BFD" w:rsidRDefault="00E45BFD" w:rsidP="003C7E81">
      <w:pPr>
        <w:pStyle w:val="BodyText"/>
      </w:pPr>
    </w:p>
    <w:p w14:paraId="5724B443" w14:textId="77777777" w:rsidR="00E45BFD" w:rsidRPr="00C45488" w:rsidRDefault="00E45BFD" w:rsidP="003C7E81">
      <w:pPr>
        <w:pStyle w:val="BodyText"/>
      </w:pPr>
    </w:p>
    <w:p w14:paraId="379A20E9" w14:textId="77777777" w:rsidR="009E22CF" w:rsidRPr="00C45488" w:rsidRDefault="009E22CF" w:rsidP="0018426E">
      <w:pPr>
        <w:pStyle w:val="BodyText"/>
        <w:pageBreakBefore/>
      </w:pPr>
      <w:r w:rsidRPr="00C45488">
        <w:rPr>
          <w:noProof/>
        </w:rPr>
        <mc:AlternateContent>
          <mc:Choice Requires="wps">
            <w:drawing>
              <wp:anchor distT="0" distB="0" distL="114300" distR="114300" simplePos="0" relativeHeight="251658246" behindDoc="1" locked="1" layoutInCell="1" allowOverlap="1" wp14:anchorId="60BCB099" wp14:editId="7B8CC5CB">
                <wp:simplePos x="0" y="0"/>
                <wp:positionH relativeFrom="page">
                  <wp:posOffset>0</wp:posOffset>
                </wp:positionH>
                <wp:positionV relativeFrom="page">
                  <wp:posOffset>0</wp:posOffset>
                </wp:positionV>
                <wp:extent cx="7560000" cy="10692000"/>
                <wp:effectExtent l="0" t="0" r="2540" b="0"/>
                <wp:wrapNone/>
                <wp:docPr id="20" name="Rectangle 20"/>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E76E74" w14:textId="77777777" w:rsidR="009E22CF" w:rsidRDefault="009E22CF" w:rsidP="009E22C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w14:anchorId="60BCB099" id="Rectangle 20" o:spid="_x0000_s1029" style="position:absolute;margin-left:0;margin-top:0;width:595.3pt;height:841.9pt;z-index:-251658234;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" fillcolor="white [3212]" stroked="f" strokeweight="1pt">
                <v:textbox>
                  <w:txbxContent>
                    <w:p w14:paraId="59E76E74" w14:textId="77777777" w:rsidR="009E22CF" w:rsidRDefault="009E22CF" w:rsidP="009E22CF">
                      <w:pPr>
                        <w:jc w:val="center"/>
                      </w:pPr>
                    </w:p>
                  </w:txbxContent>
                </v:textbox>
                <w10:wrap anchorx="page" anchory="page"/>
                <w10:anchorlock/>
              </v:rect>
            </w:pict>
          </mc:Fallback>
        </mc:AlternateContent>
      </w:r>
    </w:p>
    <w:p w14:paraId="2EED6084" w14:textId="77777777" w:rsidR="009E22CF" w:rsidRPr="00C45488" w:rsidRDefault="009E22CF" w:rsidP="001D7A90">
      <w:pPr>
        <w:pStyle w:val="BodyText"/>
      </w:pPr>
    </w:p>
    <w:p w14:paraId="639C6192" w14:textId="77777777" w:rsidR="009E22CF" w:rsidRPr="00C45488" w:rsidRDefault="009E22CF" w:rsidP="001D7A90">
      <w:pPr>
        <w:pStyle w:val="BodyText"/>
      </w:pPr>
    </w:p>
    <w:p w14:paraId="01581208" w14:textId="77777777" w:rsidR="009E22CF" w:rsidRPr="00C45488" w:rsidRDefault="009E22CF" w:rsidP="001D7A90">
      <w:pPr>
        <w:pStyle w:val="BodyText"/>
      </w:pPr>
    </w:p>
    <w:p w14:paraId="2AB87747" w14:textId="77777777" w:rsidR="009E22CF" w:rsidRPr="00C45488" w:rsidRDefault="009E22CF" w:rsidP="001D7A90">
      <w:pPr>
        <w:pStyle w:val="BodyText"/>
      </w:pPr>
    </w:p>
    <w:p w14:paraId="01C4A561" w14:textId="77777777" w:rsidR="009E22CF" w:rsidRPr="00C45488" w:rsidRDefault="009E22CF" w:rsidP="001D7A90">
      <w:pPr>
        <w:pStyle w:val="BodyText"/>
      </w:pPr>
    </w:p>
    <w:p w14:paraId="70093D42" w14:textId="77777777" w:rsidR="009E22CF" w:rsidRPr="00C45488" w:rsidRDefault="009E22CF" w:rsidP="001D7A90">
      <w:pPr>
        <w:pStyle w:val="BodyText"/>
      </w:pPr>
    </w:p>
    <w:p w14:paraId="2D800C52" w14:textId="77777777" w:rsidR="009E22CF" w:rsidRPr="00C45488" w:rsidRDefault="009E22CF" w:rsidP="001D7A90">
      <w:pPr>
        <w:pStyle w:val="BodyText"/>
      </w:pPr>
    </w:p>
    <w:p w14:paraId="246577FD" w14:textId="77777777" w:rsidR="009E22CF" w:rsidRPr="00C45488" w:rsidRDefault="009E22CF" w:rsidP="001D7A90">
      <w:pPr>
        <w:pStyle w:val="BodyText"/>
      </w:pPr>
    </w:p>
    <w:p w14:paraId="63B8E259" w14:textId="77777777" w:rsidR="009E22CF" w:rsidRPr="00C45488" w:rsidRDefault="009E22CF" w:rsidP="001D7A90">
      <w:pPr>
        <w:pStyle w:val="BodyText"/>
      </w:pPr>
    </w:p>
    <w:p w14:paraId="46D06E70" w14:textId="77777777" w:rsidR="009E22CF" w:rsidRPr="00C45488" w:rsidRDefault="009E22CF" w:rsidP="001D7A90">
      <w:pPr>
        <w:pStyle w:val="BodyText"/>
      </w:pPr>
    </w:p>
    <w:p w14:paraId="45298D10" w14:textId="77777777" w:rsidR="009E22CF" w:rsidRPr="00C45488" w:rsidRDefault="009E22CF" w:rsidP="00E30D2F">
      <w:pPr>
        <w:pStyle w:val="DividerTitle"/>
        <w:rPr>
          <w:color w:val="000000" w:themeColor="text1"/>
        </w:rPr>
      </w:pPr>
      <w:r w:rsidRPr="00C45488">
        <w:rPr>
          <w:color w:val="000000" w:themeColor="text1"/>
        </w:rPr>
        <w:t>Appendices</w:t>
      </w:r>
    </w:p>
    <w:p w14:paraId="66157880" w14:textId="77777777" w:rsidR="009E22CF" w:rsidRPr="00C45488" w:rsidRDefault="009E22CF" w:rsidP="00E30D2F">
      <w:pPr>
        <w:pStyle w:val="BodyText"/>
      </w:pPr>
      <w:r w:rsidRPr="00C45488">
        <w:br w:type="page"/>
      </w:r>
    </w:p>
    <w:p w14:paraId="628D003E" w14:textId="77777777" w:rsidR="009E22CF" w:rsidRPr="00C45488" w:rsidRDefault="009E22CF" w:rsidP="0018426E">
      <w:pPr>
        <w:pStyle w:val="BodyText"/>
        <w:pageBreakBefore/>
      </w:pPr>
      <w:r w:rsidRPr="00C45488">
        <w:rPr>
          <w:noProof/>
        </w:rPr>
        <mc:AlternateContent>
          <mc:Choice Requires="wps">
            <w:drawing>
              <wp:anchor distT="0" distB="0" distL="114300" distR="114300" simplePos="0" relativeHeight="251658247" behindDoc="1" locked="1" layoutInCell="1" allowOverlap="1" wp14:anchorId="768C92DA" wp14:editId="7661A8BF">
                <wp:simplePos x="0" y="0"/>
                <wp:positionH relativeFrom="page">
                  <wp:posOffset>0</wp:posOffset>
                </wp:positionH>
                <wp:positionV relativeFrom="page">
                  <wp:posOffset>0</wp:posOffset>
                </wp:positionV>
                <wp:extent cx="7560000" cy="10692000"/>
                <wp:effectExtent l="0" t="0" r="2540" b="0"/>
                <wp:wrapNone/>
                <wp:docPr id="6" name="Rectangle 6"/>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4EDA15" w14:textId="77777777" w:rsidR="009E22CF" w:rsidRDefault="009E22CF" w:rsidP="009E22C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w14:anchorId="768C92DA" id="Rectangle 6" o:spid="_x0000_s1030" style="position:absolute;margin-left:0;margin-top:0;width:595.3pt;height:841.9pt;z-index:-251658233;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" fillcolor="#bfcdd7 [3207]" stroked="f" strokeweight="1pt">
                <v:textbox>
                  <w:txbxContent>
                    <w:p w14:paraId="254EDA15" w14:textId="77777777" w:rsidR="009E22CF" w:rsidRDefault="009E22CF" w:rsidP="009E22CF">
                      <w:pPr>
                        <w:jc w:val="center"/>
                      </w:pPr>
                    </w:p>
                  </w:txbxContent>
                </v:textbox>
                <w10:wrap anchorx="page" anchory="page"/>
                <w10:anchorlock/>
              </v:rect>
            </w:pict>
          </mc:Fallback>
        </mc:AlternateContent>
      </w:r>
    </w:p>
    <w:p w14:paraId="564F4255" w14:textId="77777777" w:rsidR="009E22CF" w:rsidRPr="00C45488" w:rsidRDefault="009E22CF" w:rsidP="001D7A90">
      <w:pPr>
        <w:pStyle w:val="BodyText"/>
      </w:pPr>
    </w:p>
    <w:p w14:paraId="39B0A1BA" w14:textId="77777777" w:rsidR="009E22CF" w:rsidRPr="00C45488" w:rsidRDefault="009E22CF" w:rsidP="001D7A90">
      <w:pPr>
        <w:pStyle w:val="BodyText"/>
      </w:pPr>
    </w:p>
    <w:p w14:paraId="48393729" w14:textId="77777777" w:rsidR="009E22CF" w:rsidRPr="00C45488" w:rsidRDefault="009E22CF" w:rsidP="001D7A90">
      <w:pPr>
        <w:pStyle w:val="BodyText"/>
      </w:pPr>
    </w:p>
    <w:p w14:paraId="5605EA86" w14:textId="77777777" w:rsidR="009E22CF" w:rsidRPr="00C45488" w:rsidRDefault="009E22CF" w:rsidP="001D7A90">
      <w:pPr>
        <w:pStyle w:val="BodyText"/>
      </w:pPr>
    </w:p>
    <w:p w14:paraId="3C02ED39" w14:textId="77777777" w:rsidR="009E22CF" w:rsidRPr="00C45488" w:rsidRDefault="009E22CF" w:rsidP="001D7A90">
      <w:pPr>
        <w:pStyle w:val="BodyText"/>
      </w:pPr>
    </w:p>
    <w:p w14:paraId="575375AD" w14:textId="77777777" w:rsidR="009E22CF" w:rsidRPr="00C45488" w:rsidRDefault="009E22CF" w:rsidP="001D7A90">
      <w:pPr>
        <w:pStyle w:val="BodyText"/>
      </w:pPr>
    </w:p>
    <w:p w14:paraId="37D6631C" w14:textId="77777777" w:rsidR="009E22CF" w:rsidRPr="00C45488" w:rsidRDefault="009E22CF" w:rsidP="001D7A90">
      <w:pPr>
        <w:pStyle w:val="BodyText"/>
      </w:pPr>
    </w:p>
    <w:p w14:paraId="36A50D47" w14:textId="77777777" w:rsidR="009E22CF" w:rsidRPr="00C45488" w:rsidRDefault="009E22CF" w:rsidP="001D7A90">
      <w:pPr>
        <w:pStyle w:val="BodyText"/>
      </w:pPr>
    </w:p>
    <w:p w14:paraId="74FB2A0B" w14:textId="77777777" w:rsidR="009E22CF" w:rsidRPr="00C45488" w:rsidRDefault="009E22CF" w:rsidP="001D7A90">
      <w:pPr>
        <w:pStyle w:val="BodyText"/>
      </w:pPr>
    </w:p>
    <w:p w14:paraId="6288CC40" w14:textId="77777777" w:rsidR="009E22CF" w:rsidRPr="00C45488" w:rsidRDefault="009E22CF" w:rsidP="001D7A90">
      <w:pPr>
        <w:pStyle w:val="BodyText"/>
      </w:pPr>
    </w:p>
    <w:p w14:paraId="35108E97" w14:textId="01E17174" w:rsidR="009E22CF" w:rsidRPr="00C45488" w:rsidRDefault="009E22CF" w:rsidP="008E11D1">
      <w:pPr>
        <w:pStyle w:val="AppendixH1"/>
        <w:numPr>
          <w:ilvl w:val="0"/>
          <w:numId w:val="14"/>
        </w:numPr>
      </w:pPr>
      <w:r w:rsidRPr="00C45488">
        <w:br/>
      </w:r>
      <w:bookmarkStart w:id="520" w:name="_Ref96090827"/>
      <w:bookmarkStart w:id="521" w:name="_Ref96345066"/>
      <w:bookmarkStart w:id="522" w:name="_Toc113884468"/>
      <w:r w:rsidR="00240659" w:rsidRPr="00C45488">
        <w:t>Investigation of Current Schemes Report</w:t>
      </w:r>
      <w:bookmarkEnd w:id="520"/>
      <w:bookmarkEnd w:id="521"/>
      <w:bookmarkEnd w:id="522"/>
    </w:p>
    <w:p w14:paraId="573AFA71" w14:textId="77777777" w:rsidR="009E22CF" w:rsidRPr="00C45488" w:rsidRDefault="009E22CF" w:rsidP="001D7A90">
      <w:pPr>
        <w:pStyle w:val="BodyText"/>
      </w:pPr>
    </w:p>
    <w:p w14:paraId="0CA694C0" w14:textId="77777777" w:rsidR="009E22CF" w:rsidRPr="00C45488" w:rsidRDefault="009E22CF" w:rsidP="001D7A90">
      <w:pPr>
        <w:pStyle w:val="Heading9"/>
      </w:pPr>
    </w:p>
    <w:p w14:paraId="6DA5391A" w14:textId="77777777" w:rsidR="009E22CF" w:rsidRPr="00C45488" w:rsidRDefault="009E22CF" w:rsidP="0018426E">
      <w:pPr>
        <w:pStyle w:val="BodyText"/>
      </w:pPr>
      <w:r w:rsidRPr="00C45488">
        <w:br w:type="page"/>
      </w:r>
    </w:p>
    <w:p w14:paraId="4AE9A036" w14:textId="77777777" w:rsidR="009E22CF" w:rsidRPr="00C45488" w:rsidRDefault="009E22CF" w:rsidP="0018426E">
      <w:pPr>
        <w:pStyle w:val="BodyText"/>
        <w:pageBreakBefore/>
      </w:pPr>
      <w:r w:rsidRPr="00C45488">
        <w:rPr>
          <w:noProof/>
        </w:rPr>
        <mc:AlternateContent>
          <mc:Choice Requires="wps">
            <w:drawing>
              <wp:anchor distT="0" distB="0" distL="114300" distR="114300" simplePos="0" relativeHeight="251658248" behindDoc="1" locked="1" layoutInCell="1" allowOverlap="1" wp14:anchorId="0732D2C2" wp14:editId="5F7B6646">
                <wp:simplePos x="0" y="0"/>
                <wp:positionH relativeFrom="page">
                  <wp:posOffset>0</wp:posOffset>
                </wp:positionH>
                <wp:positionV relativeFrom="page">
                  <wp:posOffset>0</wp:posOffset>
                </wp:positionV>
                <wp:extent cx="7560000" cy="10692000"/>
                <wp:effectExtent l="0" t="0" r="2540" b="0"/>
                <wp:wrapNone/>
                <wp:docPr id="3" name="Rectangle 3"/>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BE07CD" w14:textId="77777777" w:rsidR="009E22CF" w:rsidRDefault="009E22CF" w:rsidP="009E22C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w14:anchorId="0732D2C2" id="Rectangle 3" o:spid="_x0000_s1031" style="position:absolute;margin-left:0;margin-top:0;width:595.3pt;height:841.9pt;z-index:-251658232;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" fillcolor="#bfcdd7 [3207]" stroked="f" strokeweight="1pt">
                <v:textbox>
                  <w:txbxContent>
                    <w:p w14:paraId="3BBE07CD" w14:textId="77777777" w:rsidR="009E22CF" w:rsidRDefault="009E22CF" w:rsidP="009E22CF">
                      <w:pPr>
                        <w:jc w:val="center"/>
                      </w:pPr>
                    </w:p>
                  </w:txbxContent>
                </v:textbox>
                <w10:wrap anchorx="page" anchory="page"/>
                <w10:anchorlock/>
              </v:rect>
            </w:pict>
          </mc:Fallback>
        </mc:AlternateContent>
      </w:r>
    </w:p>
    <w:p w14:paraId="7FB40577" w14:textId="77777777" w:rsidR="009E22CF" w:rsidRPr="00C45488" w:rsidRDefault="009E22CF" w:rsidP="001D7A90">
      <w:pPr>
        <w:pStyle w:val="BodyText"/>
      </w:pPr>
    </w:p>
    <w:p w14:paraId="38429BDE" w14:textId="77777777" w:rsidR="009E22CF" w:rsidRPr="00C45488" w:rsidRDefault="009E22CF" w:rsidP="001D7A90">
      <w:pPr>
        <w:pStyle w:val="BodyText"/>
      </w:pPr>
    </w:p>
    <w:p w14:paraId="6E627461" w14:textId="77777777" w:rsidR="009E22CF" w:rsidRPr="00C45488" w:rsidRDefault="009E22CF" w:rsidP="001D7A90">
      <w:pPr>
        <w:pStyle w:val="BodyText"/>
      </w:pPr>
    </w:p>
    <w:p w14:paraId="52179A2F" w14:textId="77777777" w:rsidR="009E22CF" w:rsidRPr="00C45488" w:rsidRDefault="009E22CF" w:rsidP="001D7A90">
      <w:pPr>
        <w:pStyle w:val="BodyText"/>
      </w:pPr>
    </w:p>
    <w:p w14:paraId="6E82DB1B" w14:textId="77777777" w:rsidR="009E22CF" w:rsidRPr="00C45488" w:rsidRDefault="009E22CF" w:rsidP="001D7A90">
      <w:pPr>
        <w:pStyle w:val="BodyText"/>
      </w:pPr>
    </w:p>
    <w:p w14:paraId="2D1C9970" w14:textId="77777777" w:rsidR="009E22CF" w:rsidRPr="00C45488" w:rsidRDefault="009E22CF" w:rsidP="001D7A90">
      <w:pPr>
        <w:pStyle w:val="BodyText"/>
      </w:pPr>
    </w:p>
    <w:p w14:paraId="3D3736A1" w14:textId="77777777" w:rsidR="009E22CF" w:rsidRPr="00C45488" w:rsidRDefault="009E22CF" w:rsidP="001D7A90">
      <w:pPr>
        <w:pStyle w:val="BodyText"/>
      </w:pPr>
    </w:p>
    <w:p w14:paraId="0A378945" w14:textId="77777777" w:rsidR="009E22CF" w:rsidRPr="00C45488" w:rsidRDefault="009E22CF" w:rsidP="001D7A90">
      <w:pPr>
        <w:pStyle w:val="BodyText"/>
      </w:pPr>
    </w:p>
    <w:p w14:paraId="0F99DA2F" w14:textId="77777777" w:rsidR="009E22CF" w:rsidRPr="00C45488" w:rsidRDefault="009E22CF" w:rsidP="001D7A90">
      <w:pPr>
        <w:pStyle w:val="BodyText"/>
      </w:pPr>
    </w:p>
    <w:p w14:paraId="1C5406CE" w14:textId="77777777" w:rsidR="009E22CF" w:rsidRPr="00C45488" w:rsidRDefault="009E22CF" w:rsidP="001D7A90">
      <w:pPr>
        <w:pStyle w:val="BodyText"/>
      </w:pPr>
    </w:p>
    <w:p w14:paraId="5E95DC7C" w14:textId="45AAABCF" w:rsidR="009E22CF" w:rsidRPr="00C45488" w:rsidRDefault="009E22CF" w:rsidP="008E11D1">
      <w:pPr>
        <w:pStyle w:val="AppendixH1"/>
        <w:numPr>
          <w:ilvl w:val="0"/>
          <w:numId w:val="14"/>
        </w:numPr>
      </w:pPr>
      <w:r w:rsidRPr="00C45488">
        <w:br/>
      </w:r>
      <w:bookmarkStart w:id="523" w:name="_Ref96089630"/>
      <w:bookmarkStart w:id="524" w:name="_Toc113884469"/>
      <w:r w:rsidR="00240659" w:rsidRPr="00C45488">
        <w:t>Wastewater Treatment Requirements for Agriculture</w:t>
      </w:r>
      <w:r w:rsidRPr="00C45488">
        <w:t xml:space="preserve"> </w:t>
      </w:r>
      <w:r w:rsidR="00240659" w:rsidRPr="00C45488">
        <w:t>R</w:t>
      </w:r>
      <w:r w:rsidRPr="00C45488">
        <w:t>eport</w:t>
      </w:r>
      <w:bookmarkEnd w:id="523"/>
      <w:bookmarkEnd w:id="524"/>
    </w:p>
    <w:p w14:paraId="3B09A6B2" w14:textId="77777777" w:rsidR="003E1382" w:rsidRPr="00C45488" w:rsidRDefault="003E1382" w:rsidP="0018426E">
      <w:pPr>
        <w:pStyle w:val="BodyText"/>
        <w:pageBreakBefore/>
      </w:pPr>
      <w:r w:rsidRPr="00C45488">
        <w:rPr>
          <w:noProof/>
        </w:rPr>
        <mc:AlternateContent>
          <mc:Choice Requires="wps">
            <w:drawing>
              <wp:anchor distT="0" distB="0" distL="114300" distR="114300" simplePos="0" relativeHeight="251658249" behindDoc="1" locked="1" layoutInCell="1" allowOverlap="1" wp14:anchorId="4FFBA167" wp14:editId="2A9AFF5F">
                <wp:simplePos x="0" y="0"/>
                <wp:positionH relativeFrom="page">
                  <wp:posOffset>0</wp:posOffset>
                </wp:positionH>
                <wp:positionV relativeFrom="page">
                  <wp:posOffset>0</wp:posOffset>
                </wp:positionV>
                <wp:extent cx="7560000" cy="10692000"/>
                <wp:effectExtent l="0" t="0" r="2540" b="0"/>
                <wp:wrapNone/>
                <wp:docPr id="22" name="Rectangle 2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785B8A" w14:textId="77777777" w:rsidR="0034021D" w:rsidRDefault="0034021D" w:rsidP="003402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w14:anchorId="4FFBA167" id="Rectangle 22" o:spid="_x0000_s1032" style="position:absolute;margin-left:0;margin-top:0;width:595.3pt;height:841.9pt;z-index:-251658231;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" fillcolor="#bfcdd7 [3207]" stroked="f" strokeweight="1pt">
                <v:textbox>
                  <w:txbxContent>
                    <w:p w14:paraId="19785B8A" w14:textId="77777777" w:rsidR="0034021D" w:rsidRDefault="0034021D" w:rsidP="0034021D">
                      <w:pPr>
                        <w:jc w:val="center"/>
                      </w:pPr>
                    </w:p>
                  </w:txbxContent>
                </v:textbox>
                <w10:wrap anchorx="page" anchory="page"/>
                <w10:anchorlock/>
              </v:rect>
            </w:pict>
          </mc:Fallback>
        </mc:AlternateContent>
      </w:r>
    </w:p>
    <w:p w14:paraId="7C4CD553" w14:textId="77777777" w:rsidR="003E1382" w:rsidRPr="00C45488" w:rsidRDefault="003E1382" w:rsidP="001D7A90">
      <w:pPr>
        <w:pStyle w:val="BodyText"/>
      </w:pPr>
    </w:p>
    <w:p w14:paraId="2AA0C91D" w14:textId="77777777" w:rsidR="003E1382" w:rsidRPr="00C45488" w:rsidRDefault="003E1382" w:rsidP="001D7A90">
      <w:pPr>
        <w:pStyle w:val="BodyText"/>
      </w:pPr>
    </w:p>
    <w:p w14:paraId="75503007" w14:textId="77777777" w:rsidR="003E1382" w:rsidRPr="00C45488" w:rsidRDefault="003E1382" w:rsidP="001D7A90">
      <w:pPr>
        <w:pStyle w:val="BodyText"/>
      </w:pPr>
    </w:p>
    <w:p w14:paraId="204F7C39" w14:textId="77777777" w:rsidR="003E1382" w:rsidRPr="00C45488" w:rsidRDefault="003E1382" w:rsidP="001D7A90">
      <w:pPr>
        <w:pStyle w:val="BodyText"/>
      </w:pPr>
    </w:p>
    <w:p w14:paraId="245D5DF7" w14:textId="77777777" w:rsidR="003E1382" w:rsidRPr="00C45488" w:rsidRDefault="003E1382" w:rsidP="001D7A90">
      <w:pPr>
        <w:pStyle w:val="BodyText"/>
      </w:pPr>
    </w:p>
    <w:p w14:paraId="2CEA9C9B" w14:textId="77777777" w:rsidR="003E1382" w:rsidRPr="00C45488" w:rsidRDefault="003E1382" w:rsidP="001D7A90">
      <w:pPr>
        <w:pStyle w:val="BodyText"/>
      </w:pPr>
    </w:p>
    <w:p w14:paraId="3F86B1E9" w14:textId="77777777" w:rsidR="003E1382" w:rsidRPr="00C45488" w:rsidRDefault="003E1382" w:rsidP="001D7A90">
      <w:pPr>
        <w:pStyle w:val="BodyText"/>
      </w:pPr>
    </w:p>
    <w:p w14:paraId="2D641C0D" w14:textId="77777777" w:rsidR="003E1382" w:rsidRPr="00C45488" w:rsidRDefault="003E1382" w:rsidP="001D7A90">
      <w:pPr>
        <w:pStyle w:val="BodyText"/>
      </w:pPr>
    </w:p>
    <w:p w14:paraId="7494E17B" w14:textId="77777777" w:rsidR="003E1382" w:rsidRPr="00C45488" w:rsidRDefault="003E1382" w:rsidP="001D7A90">
      <w:pPr>
        <w:pStyle w:val="BodyText"/>
      </w:pPr>
    </w:p>
    <w:p w14:paraId="0E9B25D2" w14:textId="77777777" w:rsidR="003E1382" w:rsidRPr="00C45488" w:rsidRDefault="003E1382" w:rsidP="001D7A90">
      <w:pPr>
        <w:pStyle w:val="BodyText"/>
      </w:pPr>
    </w:p>
    <w:p w14:paraId="71069FC2" w14:textId="53CC99A8" w:rsidR="003E1382" w:rsidRPr="00C45488" w:rsidRDefault="003E1382" w:rsidP="003E1382">
      <w:pPr>
        <w:pStyle w:val="AppendixH1"/>
        <w:numPr>
          <w:ilvl w:val="0"/>
          <w:numId w:val="14"/>
        </w:numPr>
      </w:pPr>
      <w:r w:rsidRPr="00C45488">
        <w:br/>
      </w:r>
      <w:bookmarkStart w:id="525" w:name="_Toc113884470"/>
      <w:r w:rsidRPr="00C45488">
        <w:t>MCA process review and initial results minutes 1</w:t>
      </w:r>
      <w:r w:rsidR="002A0F8D" w:rsidRPr="00C45488">
        <w:t>1</w:t>
      </w:r>
      <w:r w:rsidRPr="00C45488">
        <w:t>Feb22</w:t>
      </w:r>
      <w:bookmarkEnd w:id="525"/>
    </w:p>
    <w:p w14:paraId="262BD7B4" w14:textId="77777777" w:rsidR="003E1382" w:rsidRPr="00C45488" w:rsidRDefault="003E1382" w:rsidP="001D7A90">
      <w:pPr>
        <w:pStyle w:val="BodyText"/>
      </w:pPr>
    </w:p>
    <w:p w14:paraId="7AFEE28A" w14:textId="77777777" w:rsidR="003E1382" w:rsidRPr="00C45488" w:rsidRDefault="003E1382" w:rsidP="001D7A90">
      <w:pPr>
        <w:pStyle w:val="Heading9"/>
      </w:pPr>
    </w:p>
    <w:p w14:paraId="1F45B348" w14:textId="27DD6EF6" w:rsidR="003E1382" w:rsidRPr="00C45488" w:rsidRDefault="003E1382" w:rsidP="0018426E">
      <w:pPr>
        <w:pStyle w:val="BodyText"/>
      </w:pPr>
    </w:p>
    <w:p w14:paraId="3EC02B24" w14:textId="77777777" w:rsidR="004B3EAA" w:rsidRPr="00C45488" w:rsidRDefault="004B3EAA" w:rsidP="0018426E">
      <w:pPr>
        <w:pStyle w:val="BodyText"/>
        <w:pageBreakBefore/>
      </w:pPr>
      <w:r w:rsidRPr="00C45488">
        <w:rPr>
          <w:noProof/>
        </w:rPr>
        <mc:AlternateContent>
          <mc:Choice Requires="wps">
            <w:drawing>
              <wp:anchor distT="0" distB="0" distL="114300" distR="114300" simplePos="0" relativeHeight="251658250" behindDoc="1" locked="1" layoutInCell="1" allowOverlap="1" wp14:anchorId="44325436" wp14:editId="0C498A0F">
                <wp:simplePos x="0" y="0"/>
                <wp:positionH relativeFrom="page">
                  <wp:posOffset>0</wp:posOffset>
                </wp:positionH>
                <wp:positionV relativeFrom="page">
                  <wp:posOffset>0</wp:posOffset>
                </wp:positionV>
                <wp:extent cx="7560000" cy="10692000"/>
                <wp:effectExtent l="0" t="0" r="2540" b="0"/>
                <wp:wrapNone/>
                <wp:docPr id="16" name="Rectangle 16"/>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C07319" w14:textId="77777777" w:rsidR="004B3EAA" w:rsidRDefault="004B3EAA" w:rsidP="00875F8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w14:anchorId="44325436" id="Rectangle 16" o:spid="_x0000_s1033" style="position:absolute;margin-left:0;margin-top:0;width:595.3pt;height:841.9pt;z-index:-251658230;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" fillcolor="#bfcdd7 [3207]" stroked="f" strokeweight="1pt">
                <v:textbox>
                  <w:txbxContent>
                    <w:p w14:paraId="61C07319" w14:textId="77777777" w:rsidR="004B3EAA" w:rsidRDefault="004B3EAA" w:rsidP="00875F85">
                      <w:pPr>
                        <w:jc w:val="center"/>
                      </w:pPr>
                    </w:p>
                  </w:txbxContent>
                </v:textbox>
                <w10:wrap anchorx="page" anchory="page"/>
                <w10:anchorlock/>
              </v:rect>
            </w:pict>
          </mc:Fallback>
        </mc:AlternateContent>
      </w:r>
    </w:p>
    <w:p w14:paraId="6D43CBEF" w14:textId="77777777" w:rsidR="004B3EAA" w:rsidRPr="00C45488" w:rsidRDefault="004B3EAA" w:rsidP="001D7A90">
      <w:pPr>
        <w:pStyle w:val="BodyText"/>
      </w:pPr>
    </w:p>
    <w:p w14:paraId="5CF37114" w14:textId="77777777" w:rsidR="004B3EAA" w:rsidRPr="00C45488" w:rsidRDefault="004B3EAA" w:rsidP="001D7A90">
      <w:pPr>
        <w:pStyle w:val="BodyText"/>
      </w:pPr>
    </w:p>
    <w:p w14:paraId="024603C8" w14:textId="77777777" w:rsidR="004B3EAA" w:rsidRPr="00C45488" w:rsidRDefault="004B3EAA" w:rsidP="001D7A90">
      <w:pPr>
        <w:pStyle w:val="BodyText"/>
      </w:pPr>
    </w:p>
    <w:p w14:paraId="530BB844" w14:textId="77777777" w:rsidR="004B3EAA" w:rsidRPr="00C45488" w:rsidRDefault="004B3EAA" w:rsidP="001D7A90">
      <w:pPr>
        <w:pStyle w:val="BodyText"/>
      </w:pPr>
    </w:p>
    <w:p w14:paraId="03A8F3C8" w14:textId="77777777" w:rsidR="004B3EAA" w:rsidRPr="00C45488" w:rsidRDefault="004B3EAA" w:rsidP="001D7A90">
      <w:pPr>
        <w:pStyle w:val="BodyText"/>
      </w:pPr>
    </w:p>
    <w:p w14:paraId="039CF96E" w14:textId="77777777" w:rsidR="004B3EAA" w:rsidRPr="00C45488" w:rsidRDefault="004B3EAA" w:rsidP="001D7A90">
      <w:pPr>
        <w:pStyle w:val="BodyText"/>
      </w:pPr>
    </w:p>
    <w:p w14:paraId="3819A629" w14:textId="77777777" w:rsidR="004B3EAA" w:rsidRPr="00C45488" w:rsidRDefault="004B3EAA" w:rsidP="001D7A90">
      <w:pPr>
        <w:pStyle w:val="BodyText"/>
      </w:pPr>
    </w:p>
    <w:p w14:paraId="4B084B62" w14:textId="77777777" w:rsidR="004B3EAA" w:rsidRPr="00C45488" w:rsidRDefault="004B3EAA" w:rsidP="001D7A90">
      <w:pPr>
        <w:pStyle w:val="BodyText"/>
      </w:pPr>
    </w:p>
    <w:p w14:paraId="1840DC4D" w14:textId="77777777" w:rsidR="004B3EAA" w:rsidRPr="00C45488" w:rsidRDefault="004B3EAA" w:rsidP="001D7A90">
      <w:pPr>
        <w:pStyle w:val="BodyText"/>
      </w:pPr>
    </w:p>
    <w:p w14:paraId="0B502674" w14:textId="77777777" w:rsidR="004B3EAA" w:rsidRPr="00C45488" w:rsidRDefault="004B3EAA" w:rsidP="001D7A90">
      <w:pPr>
        <w:pStyle w:val="BodyText"/>
      </w:pPr>
    </w:p>
    <w:p w14:paraId="1CDFF7A0" w14:textId="357571AD" w:rsidR="004B3EAA" w:rsidRPr="00C45488" w:rsidRDefault="004B3EAA" w:rsidP="004B3EAA">
      <w:pPr>
        <w:pStyle w:val="AppendixH1"/>
        <w:numPr>
          <w:ilvl w:val="0"/>
          <w:numId w:val="14"/>
        </w:numPr>
      </w:pPr>
      <w:r w:rsidRPr="00C45488">
        <w:br/>
      </w:r>
      <w:bookmarkStart w:id="526" w:name="_Toc113884471"/>
      <w:r w:rsidR="007A7309" w:rsidRPr="00C45488">
        <w:t xml:space="preserve">MCA </w:t>
      </w:r>
      <w:r w:rsidR="00602E30" w:rsidRPr="00C45488">
        <w:t xml:space="preserve">maps- unedited </w:t>
      </w:r>
      <w:r w:rsidR="005A72CC" w:rsidRPr="00C45488">
        <w:t xml:space="preserve"> </w:t>
      </w:r>
      <w:bookmarkEnd w:id="526"/>
    </w:p>
    <w:p w14:paraId="572B738A" w14:textId="77777777" w:rsidR="004B3EAA" w:rsidRPr="00C45488" w:rsidRDefault="004B3EAA" w:rsidP="001D7A90">
      <w:pPr>
        <w:pStyle w:val="BodyText"/>
      </w:pPr>
    </w:p>
    <w:p w14:paraId="38FC5ABD" w14:textId="77777777" w:rsidR="004B3EAA" w:rsidRPr="00C45488" w:rsidRDefault="004B3EAA" w:rsidP="001D7A90">
      <w:pPr>
        <w:pStyle w:val="Heading9"/>
      </w:pPr>
    </w:p>
    <w:p w14:paraId="57BE4E31" w14:textId="0D8F55D3" w:rsidR="007A7309" w:rsidRPr="00C45488" w:rsidRDefault="007A7309" w:rsidP="0018426E">
      <w:pPr>
        <w:pStyle w:val="BodyText"/>
        <w:pageBreakBefore/>
      </w:pPr>
      <w:r w:rsidRPr="00C45488">
        <w:rPr>
          <w:noProof/>
        </w:rPr>
        <mc:AlternateContent>
          <mc:Choice Requires="wps">
            <w:drawing>
              <wp:anchor distT="0" distB="0" distL="114300" distR="114300" simplePos="0" relativeHeight="251658251" behindDoc="1" locked="1" layoutInCell="1" allowOverlap="1" wp14:anchorId="711A7808" wp14:editId="0A4B808D">
                <wp:simplePos x="0" y="0"/>
                <wp:positionH relativeFrom="page">
                  <wp:posOffset>0</wp:posOffset>
                </wp:positionH>
                <wp:positionV relativeFrom="page">
                  <wp:posOffset>0</wp:posOffset>
                </wp:positionV>
                <wp:extent cx="7560000" cy="10692000"/>
                <wp:effectExtent l="0" t="0" r="2540" b="0"/>
                <wp:wrapNone/>
                <wp:docPr id="32" name="Rectangle 3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6FACD1" w14:textId="77777777" w:rsidR="007A7309" w:rsidRDefault="007A7309" w:rsidP="007A730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w14:anchorId="711A7808" id="Rectangle 32" o:spid="_x0000_s1034" style="position:absolute;margin-left:0;margin-top:0;width:595.3pt;height:841.9pt;z-index:-251658229;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" fillcolor="#bfcdd7 [3207]" stroked="f" strokeweight="1pt">
                <v:textbox>
                  <w:txbxContent>
                    <w:p w14:paraId="1A6FACD1" w14:textId="77777777" w:rsidR="007A7309" w:rsidRDefault="007A7309" w:rsidP="007A7309">
                      <w:pPr>
                        <w:jc w:val="center"/>
                      </w:pPr>
                    </w:p>
                  </w:txbxContent>
                </v:textbox>
                <w10:wrap anchorx="page" anchory="page"/>
                <w10:anchorlock/>
              </v:rect>
            </w:pict>
          </mc:Fallback>
        </mc:AlternateContent>
      </w:r>
    </w:p>
    <w:p w14:paraId="3ACAA59D" w14:textId="77777777" w:rsidR="007A7309" w:rsidRPr="00C45488" w:rsidRDefault="007A7309" w:rsidP="001D7A90">
      <w:pPr>
        <w:pStyle w:val="BodyText"/>
      </w:pPr>
    </w:p>
    <w:p w14:paraId="0B403C86" w14:textId="77777777" w:rsidR="007A7309" w:rsidRPr="00C45488" w:rsidRDefault="007A7309" w:rsidP="001D7A90">
      <w:pPr>
        <w:pStyle w:val="BodyText"/>
      </w:pPr>
    </w:p>
    <w:p w14:paraId="3A5E94E8" w14:textId="77777777" w:rsidR="007A7309" w:rsidRPr="00C45488" w:rsidRDefault="007A7309" w:rsidP="001D7A90">
      <w:pPr>
        <w:pStyle w:val="BodyText"/>
      </w:pPr>
    </w:p>
    <w:p w14:paraId="598352E9" w14:textId="77777777" w:rsidR="007A7309" w:rsidRPr="00C45488" w:rsidRDefault="007A7309" w:rsidP="001D7A90">
      <w:pPr>
        <w:pStyle w:val="BodyText"/>
      </w:pPr>
    </w:p>
    <w:p w14:paraId="1E108B30" w14:textId="77777777" w:rsidR="007A7309" w:rsidRPr="00C45488" w:rsidRDefault="007A7309" w:rsidP="001D7A90">
      <w:pPr>
        <w:pStyle w:val="BodyText"/>
      </w:pPr>
    </w:p>
    <w:p w14:paraId="7BB88268" w14:textId="77777777" w:rsidR="007A7309" w:rsidRPr="00C45488" w:rsidRDefault="007A7309" w:rsidP="001D7A90">
      <w:pPr>
        <w:pStyle w:val="BodyText"/>
      </w:pPr>
    </w:p>
    <w:p w14:paraId="706FC50B" w14:textId="77777777" w:rsidR="007A7309" w:rsidRPr="00C45488" w:rsidRDefault="007A7309" w:rsidP="001D7A90">
      <w:pPr>
        <w:pStyle w:val="BodyText"/>
      </w:pPr>
    </w:p>
    <w:p w14:paraId="0AE71B2E" w14:textId="77777777" w:rsidR="007A7309" w:rsidRPr="00C45488" w:rsidRDefault="007A7309" w:rsidP="001D7A90">
      <w:pPr>
        <w:pStyle w:val="BodyText"/>
      </w:pPr>
    </w:p>
    <w:p w14:paraId="5F0A61A4" w14:textId="77777777" w:rsidR="007A7309" w:rsidRPr="00C45488" w:rsidRDefault="007A7309" w:rsidP="001D7A90">
      <w:pPr>
        <w:pStyle w:val="BodyText"/>
      </w:pPr>
    </w:p>
    <w:p w14:paraId="2C50B7AE" w14:textId="77777777" w:rsidR="007A7309" w:rsidRPr="00C45488" w:rsidRDefault="007A7309" w:rsidP="001D7A90">
      <w:pPr>
        <w:pStyle w:val="BodyText"/>
      </w:pPr>
    </w:p>
    <w:p w14:paraId="2FA365A7" w14:textId="7F8BC0C5" w:rsidR="007A7309" w:rsidRPr="00C45488" w:rsidRDefault="007A7309" w:rsidP="008E1349">
      <w:pPr>
        <w:pStyle w:val="AppendixH1"/>
        <w:numPr>
          <w:ilvl w:val="0"/>
          <w:numId w:val="14"/>
        </w:numPr>
      </w:pPr>
      <w:bookmarkStart w:id="527" w:name="_Ref100827781"/>
      <w:r w:rsidRPr="00C45488">
        <w:br/>
      </w:r>
      <w:bookmarkStart w:id="528" w:name="_Ref109234311"/>
      <w:bookmarkStart w:id="529" w:name="_Ref109234318"/>
      <w:bookmarkStart w:id="530" w:name="_Toc113884472"/>
      <w:bookmarkEnd w:id="527"/>
      <w:proofErr w:type="spellStart"/>
      <w:r w:rsidR="00BA7D4C">
        <w:t>Sodicity</w:t>
      </w:r>
      <w:bookmarkEnd w:id="528"/>
      <w:bookmarkEnd w:id="529"/>
      <w:bookmarkEnd w:id="530"/>
      <w:proofErr w:type="spellEnd"/>
    </w:p>
    <w:p w14:paraId="2A7F9089" w14:textId="77777777" w:rsidR="007A7309" w:rsidRPr="00C45488" w:rsidRDefault="007A7309" w:rsidP="001D7A90">
      <w:pPr>
        <w:pStyle w:val="BodyText"/>
      </w:pPr>
    </w:p>
    <w:p w14:paraId="7AD89B94" w14:textId="77777777" w:rsidR="007A7309" w:rsidRPr="00C45488" w:rsidRDefault="007A7309" w:rsidP="001D7A90">
      <w:pPr>
        <w:pStyle w:val="Heading9"/>
      </w:pPr>
    </w:p>
    <w:p w14:paraId="1F858B8E" w14:textId="77777777" w:rsidR="00D7312A" w:rsidRDefault="007A7309" w:rsidP="0018426E">
      <w:pPr>
        <w:pStyle w:val="BodyText"/>
        <w:sectPr w:rsidR="00D7312A" w:rsidSect="00B46AE3">
          <w:footerReference w:type="even" r:id="rId45"/>
          <w:footerReference w:type="default" r:id="rId46"/>
          <w:pgSz w:w="11906" w:h="16838" w:code="9"/>
          <w:pgMar w:top="1191" w:right="567" w:bottom="1474" w:left="1191" w:header="510" w:footer="397" w:gutter="0"/>
          <w:cols w:space="708"/>
          <w:docGrid w:linePitch="360"/>
        </w:sectPr>
      </w:pPr>
      <w:r w:rsidRPr="00C45488">
        <w:br w:type="page"/>
      </w:r>
    </w:p>
    <w:p w14:paraId="6B6CC173" w14:textId="77777777" w:rsidR="00BA7D4C" w:rsidRPr="0088346C" w:rsidRDefault="00BA7D4C" w:rsidP="00D246D3">
      <w:pPr>
        <w:pStyle w:val="BodyText"/>
        <w:rPr>
          <w:rFonts w:cstheme="majorHAnsi"/>
          <w:bCs/>
          <w:szCs w:val="40"/>
        </w:rPr>
      </w:pPr>
      <w:proofErr w:type="spellStart"/>
      <w:r w:rsidRPr="0088346C">
        <w:rPr>
          <w:rFonts w:asciiTheme="majorHAnsi" w:hAnsiTheme="majorHAnsi" w:cstheme="majorHAnsi"/>
          <w:b/>
          <w:bCs/>
          <w:sz w:val="36"/>
          <w:szCs w:val="40"/>
        </w:rPr>
        <w:t>Sodicity</w:t>
      </w:r>
      <w:proofErr w:type="spellEnd"/>
    </w:p>
    <w:p w14:paraId="46464293" w14:textId="77777777" w:rsidR="00BA7D4C" w:rsidRPr="00B10692" w:rsidRDefault="00BA7D4C" w:rsidP="00BA7D4C">
      <w:pPr>
        <w:pStyle w:val="BodyText"/>
      </w:pPr>
      <w:r>
        <w:t>There are various</w:t>
      </w:r>
      <w:r w:rsidRPr="00B10692">
        <w:t xml:space="preserve"> site-specific factors </w:t>
      </w:r>
      <w:r>
        <w:t xml:space="preserve">that need </w:t>
      </w:r>
      <w:r w:rsidRPr="00B10692">
        <w:t xml:space="preserve">to be further reviewed for each </w:t>
      </w:r>
      <w:r>
        <w:t xml:space="preserve">of the </w:t>
      </w:r>
      <w:r w:rsidRPr="00B10692">
        <w:t>recommended investigation area</w:t>
      </w:r>
      <w:r>
        <w:t>s.</w:t>
      </w:r>
      <w:r w:rsidRPr="00B10692">
        <w:t xml:space="preserve"> </w:t>
      </w:r>
      <w:r>
        <w:t>S</w:t>
      </w:r>
      <w:r w:rsidRPr="00B10692">
        <w:t xml:space="preserve">oil </w:t>
      </w:r>
      <w:proofErr w:type="spellStart"/>
      <w:r w:rsidRPr="00B10692">
        <w:t>sodicity</w:t>
      </w:r>
      <w:proofErr w:type="spellEnd"/>
      <w:r w:rsidRPr="00B10692">
        <w:t xml:space="preserve"> </w:t>
      </w:r>
      <w:r>
        <w:t xml:space="preserve">can be discussed further </w:t>
      </w:r>
      <w:r w:rsidRPr="00B10692">
        <w:t>based on state-based mapping publicly available</w:t>
      </w:r>
      <w:r>
        <w:t xml:space="preserve">, </w:t>
      </w:r>
      <w:r w:rsidRPr="00B10692">
        <w:t>as follows:</w:t>
      </w:r>
    </w:p>
    <w:p w14:paraId="1074ED87" w14:textId="77777777" w:rsidR="00BA7D4C" w:rsidRPr="00B10692" w:rsidRDefault="00BA7D4C" w:rsidP="00BA7D4C">
      <w:pPr>
        <w:pStyle w:val="ListBullet0"/>
      </w:pPr>
      <w:r w:rsidRPr="00B10692">
        <w:t xml:space="preserve">NSW – Based on the </w:t>
      </w:r>
      <w:r w:rsidRPr="00B10692">
        <w:rPr>
          <w:i/>
          <w:iCs/>
        </w:rPr>
        <w:t>Current knowledge of distribution of sodic soils and sodic soil profiles in NSW</w:t>
      </w:r>
      <w:r w:rsidRPr="00B10692">
        <w:t xml:space="preserve"> (Department of Land and Water </w:t>
      </w:r>
      <w:r w:rsidRPr="005E6524">
        <w:t xml:space="preserve">Conservation, 2003), there is a mix of ‘sodic soil profiles’, ‘localised significant </w:t>
      </w:r>
      <w:proofErr w:type="spellStart"/>
      <w:r w:rsidRPr="005E6524">
        <w:t>sodicity</w:t>
      </w:r>
      <w:proofErr w:type="spellEnd"/>
      <w:r w:rsidRPr="005E6524">
        <w:t xml:space="preserve">’ and ‘minor to no </w:t>
      </w:r>
      <w:proofErr w:type="spellStart"/>
      <w:r w:rsidRPr="005E6524">
        <w:t>sodicity</w:t>
      </w:r>
      <w:proofErr w:type="spellEnd"/>
      <w:r w:rsidRPr="005E6524">
        <w:t>’ areas.</w:t>
      </w:r>
    </w:p>
    <w:p w14:paraId="70C90BA3" w14:textId="77777777" w:rsidR="00BA7D4C" w:rsidRPr="00B10692" w:rsidRDefault="00BA7D4C" w:rsidP="00BA7D4C">
      <w:pPr>
        <w:pStyle w:val="ListBullet0"/>
      </w:pPr>
      <w:r w:rsidRPr="00B10692">
        <w:t>Victoria:</w:t>
      </w:r>
    </w:p>
    <w:p w14:paraId="6BD063DF" w14:textId="77777777" w:rsidR="00BA7D4C" w:rsidRPr="005E6524" w:rsidRDefault="00BA7D4C" w:rsidP="00BA7D4C">
      <w:pPr>
        <w:pStyle w:val="ListBullet2"/>
      </w:pPr>
      <w:r w:rsidRPr="005E6524">
        <w:t xml:space="preserve">Based on the </w:t>
      </w:r>
      <w:r w:rsidRPr="005E6524">
        <w:rPr>
          <w:i/>
          <w:iCs/>
        </w:rPr>
        <w:t>Victorian Sodic Soils Provisional Map</w:t>
      </w:r>
      <w:r w:rsidRPr="005E6524">
        <w:t xml:space="preserve"> (Agriculture Research Division of Department of Environment and Primary Industries, 2014), it </w:t>
      </w:r>
      <w:r w:rsidRPr="00C90FFF">
        <w:t>i</w:t>
      </w:r>
      <w:r w:rsidRPr="005E6524">
        <w:t xml:space="preserve">ndicated the areas north of </w:t>
      </w:r>
      <w:r w:rsidRPr="00C90FFF">
        <w:t>g</w:t>
      </w:r>
      <w:r w:rsidRPr="005E6524">
        <w:t>reater Melbourne are partially Calcarosols and Sodosols.</w:t>
      </w:r>
    </w:p>
    <w:p w14:paraId="3494655D" w14:textId="77777777" w:rsidR="00BA7D4C" w:rsidRPr="00B10692" w:rsidRDefault="00BA7D4C" w:rsidP="00BA7D4C">
      <w:pPr>
        <w:pStyle w:val="ListBullet2"/>
      </w:pPr>
      <w:r w:rsidRPr="00B10692">
        <w:t xml:space="preserve">Calcarosols have a gradual increase in </w:t>
      </w:r>
      <w:r>
        <w:t xml:space="preserve">its </w:t>
      </w:r>
      <w:r w:rsidRPr="00B10692">
        <w:t xml:space="preserve">clay content with depth </w:t>
      </w:r>
      <w:r>
        <w:t xml:space="preserve">when </w:t>
      </w:r>
      <w:r w:rsidRPr="00B10692">
        <w:t>compared to other soil types like Sodosols. Calcarosols are dependent on the soil texture as to their importance to the land</w:t>
      </w:r>
      <w:r>
        <w:t>.</w:t>
      </w:r>
      <w:r w:rsidRPr="00B10692">
        <w:t xml:space="preserve"> </w:t>
      </w:r>
      <w:r>
        <w:t>H</w:t>
      </w:r>
      <w:r w:rsidRPr="00B10692">
        <w:t xml:space="preserve">eavier textured Calcarosols </w:t>
      </w:r>
      <w:r>
        <w:t>are</w:t>
      </w:r>
      <w:r w:rsidRPr="00B10692">
        <w:t xml:space="preserve"> ‘more fertile and less erodible, but more prone to salting and to </w:t>
      </w:r>
      <w:proofErr w:type="spellStart"/>
      <w:r w:rsidRPr="00B10692">
        <w:t>hardsetting</w:t>
      </w:r>
      <w:proofErr w:type="spellEnd"/>
      <w:r w:rsidRPr="00B10692">
        <w:t xml:space="preserve"> when overcultivated’ (State of Victoria (Agriculture Victoria) website, 2019</w:t>
      </w:r>
      <w:r w:rsidRPr="00B10692">
        <w:rPr>
          <w:rFonts w:ascii="Helvetica" w:hAnsi="Helvetica" w:cs="Helvetica"/>
          <w:color w:val="000000"/>
          <w:szCs w:val="20"/>
          <w:shd w:val="clear" w:color="auto" w:fill="FFFFFF"/>
        </w:rPr>
        <w:t>)</w:t>
      </w:r>
      <w:r w:rsidRPr="00B10692">
        <w:t>.</w:t>
      </w:r>
    </w:p>
    <w:p w14:paraId="3C01644C" w14:textId="77777777" w:rsidR="00BA7D4C" w:rsidRPr="00B10692" w:rsidRDefault="00BA7D4C" w:rsidP="00BA7D4C">
      <w:pPr>
        <w:pStyle w:val="ListBullet2"/>
      </w:pPr>
      <w:r w:rsidRPr="00B10692">
        <w:t>Sodosols are soils which ‘display a strong texture contrast between surface horizons and subsoil horizons which are sodic</w:t>
      </w:r>
      <w:r>
        <w:t>’. They are</w:t>
      </w:r>
      <w:r w:rsidRPr="00B10692">
        <w:t xml:space="preserve"> ‘further differentiated based on subsoil characteristics such as level of </w:t>
      </w:r>
      <w:proofErr w:type="spellStart"/>
      <w:r w:rsidRPr="00B10692">
        <w:t>sodicity</w:t>
      </w:r>
      <w:proofErr w:type="spellEnd"/>
      <w:r w:rsidRPr="00B10692">
        <w:t xml:space="preserve"> and presence of carbonate (lime)’ (State of Victoria (Agriculture Victoria) website, 2019</w:t>
      </w:r>
      <w:r w:rsidRPr="00B10692">
        <w:rPr>
          <w:rFonts w:ascii="Helvetica" w:hAnsi="Helvetica" w:cs="Helvetica"/>
          <w:color w:val="000000"/>
          <w:szCs w:val="20"/>
          <w:shd w:val="clear" w:color="auto" w:fill="FFFFFF"/>
        </w:rPr>
        <w:t>)</w:t>
      </w:r>
      <w:r w:rsidRPr="00B10692">
        <w:t>. Sodosols appear to have greater challenges than Calcarosols for agriculture but many of these factors can be overcome with soil improvement techniques and better management, albeit at a higher cost.</w:t>
      </w:r>
    </w:p>
    <w:p w14:paraId="1C718457" w14:textId="77777777" w:rsidR="00BA7D4C" w:rsidRPr="00B10692" w:rsidRDefault="00BA7D4C" w:rsidP="00BA7D4C">
      <w:pPr>
        <w:pStyle w:val="ListBullet0"/>
      </w:pPr>
      <w:r w:rsidRPr="00B10692">
        <w:t xml:space="preserve">South Australian – Based on </w:t>
      </w:r>
      <w:r w:rsidRPr="00B10692">
        <w:rPr>
          <w:i/>
          <w:iCs/>
        </w:rPr>
        <w:t>Sodium Toxicity Depth to Toxic Layer Map</w:t>
      </w:r>
      <w:r w:rsidRPr="00B10692">
        <w:t xml:space="preserve"> (SA Department of Environment and Water, 2018), </w:t>
      </w:r>
      <w:r>
        <w:t>there are</w:t>
      </w:r>
      <w:r w:rsidRPr="00B10692">
        <w:t xml:space="preserve"> some areas where the potentially toxic soil layer is 25-50cm below ground, with most of the area </w:t>
      </w:r>
      <w:r>
        <w:t xml:space="preserve">at </w:t>
      </w:r>
      <w:r w:rsidRPr="00B10692">
        <w:t>50-100 cm.</w:t>
      </w:r>
    </w:p>
    <w:p w14:paraId="49EEB115" w14:textId="77777777" w:rsidR="00BA7D4C" w:rsidRPr="00B10692" w:rsidRDefault="00BA7D4C" w:rsidP="00BA7D4C">
      <w:pPr>
        <w:pStyle w:val="ListBullet0"/>
      </w:pPr>
      <w:r w:rsidRPr="00B10692">
        <w:t>Western Australia:</w:t>
      </w:r>
    </w:p>
    <w:p w14:paraId="650C444C" w14:textId="77777777" w:rsidR="00BA7D4C" w:rsidRPr="00B10692" w:rsidRDefault="00BA7D4C" w:rsidP="00BA7D4C">
      <w:pPr>
        <w:pStyle w:val="ListBullet2"/>
      </w:pPr>
      <w:r w:rsidRPr="00B10692">
        <w:t>Pilbara Region – Specific studies for the Pilbara region are the only source of information found given that sodic soil studies in Western Australia are generally concentrated around existing agricultural areas.</w:t>
      </w:r>
      <w:r>
        <w:t xml:space="preserve"> T</w:t>
      </w:r>
      <w:r w:rsidRPr="00B10692">
        <w:t>he Pilbara region is generally considered to be free of sodic soils.</w:t>
      </w:r>
    </w:p>
    <w:p w14:paraId="22A5175D" w14:textId="77777777" w:rsidR="00BA7D4C" w:rsidRPr="00B10692" w:rsidRDefault="00BA7D4C" w:rsidP="00BA7D4C">
      <w:pPr>
        <w:pStyle w:val="ListBullet2"/>
      </w:pPr>
      <w:r w:rsidRPr="00B10692">
        <w:t xml:space="preserve">Around Perth – Dispersive soils are common in the agricultural areas of Western Australia. According to Department of Primary Industries and Regional Development's Agriculture and Food (website, 2022) ‘Soils with more than about 18% sodic clay are susceptible to dispersion when wet. Sodic duplex soils are particularly susceptible to waterlogging because they are commonly on broad, flat landscapes with poor drainage. These soils are difficult to manage and have several constraints to crop and pasture growth’. They experience the issues defined above for Sodosols but </w:t>
      </w:r>
      <w:proofErr w:type="gramStart"/>
      <w:r w:rsidRPr="00B10692">
        <w:t>are able to</w:t>
      </w:r>
      <w:proofErr w:type="gramEnd"/>
      <w:r w:rsidRPr="00B10692">
        <w:t xml:space="preserve"> be overcome, albeit at a higher cost than non-sodic soil areas.</w:t>
      </w:r>
    </w:p>
    <w:p w14:paraId="327E1903" w14:textId="77777777" w:rsidR="00BA7D4C" w:rsidRPr="00B10692" w:rsidRDefault="00BA7D4C" w:rsidP="00BA7D4C">
      <w:pPr>
        <w:pStyle w:val="ListBullet0"/>
      </w:pPr>
      <w:r w:rsidRPr="00B10692">
        <w:t xml:space="preserve">Australian Capital Territory – Based on the </w:t>
      </w:r>
      <w:r w:rsidRPr="00B10692">
        <w:rPr>
          <w:i/>
          <w:iCs/>
        </w:rPr>
        <w:t>Current knowledge of distribution of sodic soils and sodic soil profiles in NSW</w:t>
      </w:r>
      <w:r w:rsidRPr="00B10692">
        <w:t xml:space="preserve"> (Department of Land and Water Conservation, 2003), there is a mix of mapped ‘sodic soil profiles’, ‘localised significant </w:t>
      </w:r>
      <w:proofErr w:type="spellStart"/>
      <w:r w:rsidRPr="00B10692">
        <w:t>sodicity</w:t>
      </w:r>
      <w:proofErr w:type="spellEnd"/>
      <w:r w:rsidRPr="00B10692">
        <w:t xml:space="preserve">’ and ‘minor to no </w:t>
      </w:r>
      <w:proofErr w:type="spellStart"/>
      <w:r w:rsidRPr="00B10692">
        <w:t>sodicity</w:t>
      </w:r>
      <w:proofErr w:type="spellEnd"/>
      <w:r w:rsidRPr="00B10692">
        <w:t>’ areas, while noting that agriculture existing in many of these areas for specific crops.</w:t>
      </w:r>
    </w:p>
    <w:p w14:paraId="2A9253D8" w14:textId="77777777" w:rsidR="00BA7D4C" w:rsidRPr="00B10692" w:rsidRDefault="00BA7D4C" w:rsidP="00BA7D4C">
      <w:pPr>
        <w:pStyle w:val="ListBullet0"/>
      </w:pPr>
      <w:r w:rsidRPr="00B10692">
        <w:t xml:space="preserve">Northern Territory – Based on the </w:t>
      </w:r>
      <w:r w:rsidRPr="00B10692">
        <w:rPr>
          <w:i/>
          <w:iCs/>
        </w:rPr>
        <w:t>Supporting sustainable development – risks and impacts of plant industries on soil conditions</w:t>
      </w:r>
      <w:r w:rsidRPr="00B10692">
        <w:t xml:space="preserve"> (NT Department of Resources, 2011), there is a mix of varying soil types a respective plant industry, only ‘Hydrosols (poorly-drained duplex clay soils on floodplains)’ are noted as ‘dispersive due to possible </w:t>
      </w:r>
      <w:proofErr w:type="spellStart"/>
      <w:r w:rsidRPr="00B10692">
        <w:t>sodicity</w:t>
      </w:r>
      <w:proofErr w:type="spellEnd"/>
      <w:r w:rsidRPr="00B10692">
        <w:t>’.</w:t>
      </w:r>
    </w:p>
    <w:p w14:paraId="2860277D" w14:textId="77777777" w:rsidR="00BA7D4C" w:rsidRDefault="00BA7D4C" w:rsidP="0018426E">
      <w:pPr>
        <w:pStyle w:val="BodyText"/>
      </w:pPr>
    </w:p>
    <w:p w14:paraId="04DCBBC8" w14:textId="77777777" w:rsidR="00BA7D4C" w:rsidRPr="00C45488" w:rsidRDefault="00BA7D4C" w:rsidP="00BA7D4C">
      <w:pPr>
        <w:pStyle w:val="BodyText"/>
        <w:pageBreakBefore/>
      </w:pPr>
    </w:p>
    <w:p w14:paraId="231CA579" w14:textId="77777777" w:rsidR="00BA7D4C" w:rsidRPr="00C45488" w:rsidRDefault="00BA7D4C" w:rsidP="00BA7D4C">
      <w:pPr>
        <w:pStyle w:val="BodyText"/>
      </w:pPr>
    </w:p>
    <w:p w14:paraId="1D04E72E" w14:textId="77777777" w:rsidR="00BA7D4C" w:rsidRPr="00C45488" w:rsidRDefault="00BA7D4C" w:rsidP="00BA7D4C">
      <w:pPr>
        <w:pStyle w:val="BodyText"/>
      </w:pPr>
    </w:p>
    <w:p w14:paraId="6025897B" w14:textId="77777777" w:rsidR="00BA7D4C" w:rsidRPr="00C45488" w:rsidRDefault="00BA7D4C" w:rsidP="00BA7D4C">
      <w:pPr>
        <w:pStyle w:val="BodyText"/>
      </w:pPr>
    </w:p>
    <w:p w14:paraId="1B180F40" w14:textId="02FE042B" w:rsidR="00BA7D4C" w:rsidRPr="00C45488" w:rsidRDefault="00D7312A" w:rsidP="00BA7D4C">
      <w:pPr>
        <w:pStyle w:val="BodyText"/>
      </w:pPr>
      <w:r w:rsidRPr="00C45488">
        <w:rPr>
          <w:noProof/>
        </w:rPr>
        <mc:AlternateContent>
          <mc:Choice Requires="wps">
            <w:drawing>
              <wp:anchor distT="0" distB="0" distL="114300" distR="114300" simplePos="0" relativeHeight="251658252" behindDoc="1" locked="1" layoutInCell="1" allowOverlap="1" wp14:anchorId="65F29C18" wp14:editId="57EFEDDF">
                <wp:simplePos x="0" y="0"/>
                <wp:positionH relativeFrom="page">
                  <wp:posOffset>-1270</wp:posOffset>
                </wp:positionH>
                <wp:positionV relativeFrom="page">
                  <wp:posOffset>7620</wp:posOffset>
                </wp:positionV>
                <wp:extent cx="7559675" cy="10691495"/>
                <wp:effectExtent l="0" t="0" r="2540" b="0"/>
                <wp:wrapNone/>
                <wp:docPr id="9" name="Rectangle 9"/>
                <wp:cNvGraphicFramePr/>
                <a:graphic xmlns:a="http://schemas.openxmlformats.org/drawingml/2006/main">
                  <a:graphicData uri="http://schemas.microsoft.com/office/word/2010/wordprocessingShape">
                    <wps:wsp>
                      <wps:cNvSpPr/>
                      <wps:spPr>
                        <a:xfrm>
                          <a:off x="0" y="0"/>
                          <a:ext cx="7559675" cy="10691495"/>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23401E" w14:textId="77777777" w:rsidR="00D7312A" w:rsidRDefault="00D7312A" w:rsidP="00D731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w14:anchorId="65F29C18" id="Rectangle 9" o:spid="_x0000_s1035" style="position:absolute;margin-left:-.1pt;margin-top:.6pt;width:595.25pt;height:841.85pt;z-index:-251658228;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" fillcolor="#bfcdd7 [3207]" stroked="f" strokeweight="1pt">
                <v:textbox>
                  <w:txbxContent>
                    <w:p w14:paraId="1923401E" w14:textId="77777777" w:rsidR="00D7312A" w:rsidRDefault="00D7312A" w:rsidP="00D7312A">
                      <w:pPr>
                        <w:jc w:val="center"/>
                      </w:pPr>
                    </w:p>
                  </w:txbxContent>
                </v:textbox>
                <w10:wrap anchorx="page" anchory="page"/>
                <w10:anchorlock/>
              </v:rect>
            </w:pict>
          </mc:Fallback>
        </mc:AlternateContent>
      </w:r>
    </w:p>
    <w:p w14:paraId="050DBC62" w14:textId="77777777" w:rsidR="00BA7D4C" w:rsidRPr="00C45488" w:rsidRDefault="00BA7D4C" w:rsidP="00BA7D4C">
      <w:pPr>
        <w:pStyle w:val="BodyText"/>
      </w:pPr>
    </w:p>
    <w:p w14:paraId="7B009C91" w14:textId="77777777" w:rsidR="00BA7D4C" w:rsidRPr="00C45488" w:rsidRDefault="00BA7D4C" w:rsidP="00BA7D4C">
      <w:pPr>
        <w:pStyle w:val="BodyText"/>
      </w:pPr>
    </w:p>
    <w:p w14:paraId="618363E1" w14:textId="77777777" w:rsidR="00BA7D4C" w:rsidRPr="00C45488" w:rsidRDefault="00BA7D4C" w:rsidP="00BA7D4C">
      <w:pPr>
        <w:pStyle w:val="BodyText"/>
      </w:pPr>
    </w:p>
    <w:p w14:paraId="089B9CA9" w14:textId="77777777" w:rsidR="00BA7D4C" w:rsidRPr="00C45488" w:rsidRDefault="00BA7D4C" w:rsidP="00BA7D4C">
      <w:pPr>
        <w:pStyle w:val="BodyText"/>
      </w:pPr>
    </w:p>
    <w:p w14:paraId="54D5C4C7" w14:textId="77777777" w:rsidR="00BA7D4C" w:rsidRPr="00C45488" w:rsidRDefault="00BA7D4C" w:rsidP="00BA7D4C">
      <w:pPr>
        <w:pStyle w:val="BodyText"/>
      </w:pPr>
    </w:p>
    <w:p w14:paraId="27EAE7C7" w14:textId="77777777" w:rsidR="00BA7D4C" w:rsidRPr="00C45488" w:rsidRDefault="00BA7D4C" w:rsidP="00BA7D4C">
      <w:pPr>
        <w:pStyle w:val="BodyText"/>
      </w:pPr>
    </w:p>
    <w:p w14:paraId="79CA7CD4" w14:textId="77777777" w:rsidR="00BA7D4C" w:rsidRPr="00C45488" w:rsidRDefault="00BA7D4C" w:rsidP="00BA7D4C">
      <w:pPr>
        <w:pStyle w:val="AppendixH1"/>
        <w:numPr>
          <w:ilvl w:val="0"/>
          <w:numId w:val="14"/>
        </w:numPr>
      </w:pPr>
      <w:bookmarkStart w:id="531" w:name="_Toc113884473"/>
      <w:r w:rsidRPr="00C45488">
        <w:br/>
      </w:r>
      <w:bookmarkStart w:id="532" w:name="_Ref109234342"/>
      <w:bookmarkStart w:id="533" w:name="_Ref109234355"/>
      <w:r w:rsidRPr="00C45488">
        <w:t>Draft report Australia MCA map</w:t>
      </w:r>
      <w:bookmarkEnd w:id="531"/>
      <w:bookmarkEnd w:id="532"/>
      <w:bookmarkEnd w:id="533"/>
    </w:p>
    <w:p w14:paraId="6823D26A" w14:textId="77777777" w:rsidR="00BA7D4C" w:rsidRPr="00C45488" w:rsidRDefault="00BA7D4C" w:rsidP="00BA7D4C">
      <w:pPr>
        <w:pStyle w:val="BodyText"/>
      </w:pPr>
    </w:p>
    <w:p w14:paraId="414C2106" w14:textId="77777777" w:rsidR="00BA7D4C" w:rsidRPr="00C45488" w:rsidRDefault="00BA7D4C" w:rsidP="00BA7D4C">
      <w:pPr>
        <w:pStyle w:val="Heading9"/>
      </w:pPr>
    </w:p>
    <w:p w14:paraId="209BA7F7" w14:textId="77777777" w:rsidR="00BA7D4C" w:rsidRPr="00C45488" w:rsidRDefault="00BA7D4C" w:rsidP="00BA7D4C">
      <w:pPr>
        <w:pStyle w:val="BodyText"/>
      </w:pPr>
      <w:r w:rsidRPr="00C45488">
        <w:br w:type="page"/>
      </w:r>
    </w:p>
    <w:p w14:paraId="1252B16D" w14:textId="77777777" w:rsidR="00BA7D4C" w:rsidRPr="00C45488" w:rsidRDefault="00BA7D4C" w:rsidP="0018426E">
      <w:pPr>
        <w:pStyle w:val="BodyText"/>
      </w:pPr>
    </w:p>
    <w:p w14:paraId="4431C3D3" w14:textId="2F9E9081" w:rsidR="004B3EAA" w:rsidRPr="00C45488" w:rsidRDefault="004B3EAA" w:rsidP="0018426E">
      <w:pPr>
        <w:pStyle w:val="BodyText"/>
      </w:pPr>
    </w:p>
    <w:p w14:paraId="0277D5C0" w14:textId="77777777" w:rsidR="00C87EFD" w:rsidRPr="00C45488" w:rsidRDefault="00C87EFD" w:rsidP="00875F85">
      <w:pPr>
        <w:pStyle w:val="BodyText"/>
      </w:pPr>
      <w:r w:rsidRPr="00C45488">
        <w:rPr>
          <w:noProof/>
        </w:rPr>
        <mc:AlternateContent>
          <mc:Choice Requires="wps">
            <w:drawing>
              <wp:anchor distT="0" distB="0" distL="114300" distR="114300" simplePos="0" relativeHeight="251658241" behindDoc="1" locked="1" layoutInCell="1" allowOverlap="1" wp14:anchorId="5DBC947D" wp14:editId="269957C1">
                <wp:simplePos x="0" y="0"/>
                <wp:positionH relativeFrom="page">
                  <wp:posOffset>266700</wp:posOffset>
                </wp:positionH>
                <wp:positionV relativeFrom="page">
                  <wp:posOffset>0</wp:posOffset>
                </wp:positionV>
                <wp:extent cx="2509200" cy="1026000"/>
                <wp:effectExtent l="0" t="0" r="5715" b="3175"/>
                <wp:wrapNone/>
                <wp:docPr id="76" name="Text Box 76"/>
                <wp:cNvGraphicFramePr/>
                <a:graphic xmlns:a="http://schemas.openxmlformats.org/drawingml/2006/main">
                  <a:graphicData uri="http://schemas.microsoft.com/office/word/2010/wordprocessingShape">
                    <wps:wsp>
                      <wps:cNvSpPr txBox="1"/>
                      <wps:spPr>
                        <a:xfrm>
                          <a:off x="0" y="0"/>
                          <a:ext cx="2509200" cy="1026000"/>
                        </a:xfrm>
                        <a:prstGeom prst="rect">
                          <a:avLst/>
                        </a:prstGeom>
                        <a:noFill/>
                        <a:ln w="6350">
                          <a:noFill/>
                        </a:ln>
                      </wps:spPr>
                      <wps:txbx>
                        <w:txbxContent>
                          <w:sdt>
                            <w:sdtPr>
                              <w:alias w:val="Entity"/>
                              <w:tag w:val="Entity"/>
                              <w:id w:val="1207376035"/>
                              <w:docPartList>
                                <w:docPartGallery w:val="Custom 1"/>
                                <w:docPartCategory w:val="Entity White"/>
                              </w:docPartList>
                            </w:sdtPr>
                            <w:sdtEndPr/>
                            <w:sdtContent>
                              <w:p w14:paraId="02DAAE5E" w14:textId="0285CD1C" w:rsidR="00C87EFD" w:rsidRDefault="0020674D" w:rsidP="005B6B99">
                                <w:r>
                                  <w:rPr>
                                    <w:noProof/>
                                  </w:rPr>
                                  <w:drawing>
                                    <wp:inline distT="0" distB="0" distL="0" distR="0" wp14:anchorId="621A59C7" wp14:editId="27F30063">
                                      <wp:extent cx="1002665" cy="1019175"/>
                                      <wp:effectExtent l="0" t="0" r="6985" b="9525"/>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1002665" cy="1019175"/>
                                              </a:xfrm>
                                              <a:prstGeom prst="rect">
                                                <a:avLst/>
                                              </a:prstGeom>
                                            </pic:spPr>
                                          </pic:pic>
                                        </a:graphicData>
                                      </a:graphic>
                                    </wp:inline>
                                  </w:drawing>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C947D" id="Text Box 76" o:spid="_x0000_s1036" type="#_x0000_t202" style="position:absolute;margin-left:21pt;margin-top:0;width:197.55pt;height:80.8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" filled="f" stroked="f" strokeweight=".5pt">
                <v:textbox inset="0,0,0,0">
                  <w:txbxContent>
                    <w:sdt>
                      <w:sdtPr>
                        <w:alias w:val="Entity"/>
                        <w:tag w:val="Entity"/>
                        <w:id w:val="1207376035"/>
                        <w:docPartList>
                          <w:docPartGallery w:val="Custom 1"/>
                          <w:docPartCategory w:val="Entity White"/>
                        </w:docPartList>
                      </w:sdtPr>
                      <w:sdtEndPr/>
                      <w:sdtContent>
                        <w:p w14:paraId="02DAAE5E" w14:textId="0285CD1C" w:rsidR="00C87EFD" w:rsidRDefault="0020674D" w:rsidP="005B6B99">
                          <w:r>
                            <w:rPr>
                              <w:noProof/>
                            </w:rPr>
                            <w:drawing>
                              <wp:inline distT="0" distB="0" distL="0" distR="0" wp14:anchorId="621A59C7" wp14:editId="27F30063">
                                <wp:extent cx="1002665" cy="1019175"/>
                                <wp:effectExtent l="0" t="0" r="6985" b="9525"/>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1002665" cy="1019175"/>
                                        </a:xfrm>
                                        <a:prstGeom prst="rect">
                                          <a:avLst/>
                                        </a:prstGeom>
                                      </pic:spPr>
                                    </pic:pic>
                                  </a:graphicData>
                                </a:graphic>
                              </wp:inline>
                            </w:drawing>
                          </w:r>
                        </w:p>
                      </w:sdtContent>
                    </w:sdt>
                  </w:txbxContent>
                </v:textbox>
                <w10:wrap anchorx="page" anchory="page"/>
                <w10:anchorlock/>
              </v:shape>
            </w:pict>
          </mc:Fallback>
        </mc:AlternateContent>
      </w:r>
      <w:r w:rsidRPr="00C45488">
        <w:rPr>
          <w:noProof/>
        </w:rPr>
        <mc:AlternateContent>
          <mc:Choice Requires="wps">
            <w:drawing>
              <wp:anchor distT="0" distB="0" distL="114300" distR="114300" simplePos="0" relativeHeight="251658240" behindDoc="1" locked="1" layoutInCell="1" allowOverlap="1" wp14:anchorId="63C84082" wp14:editId="1ED5AA0C">
                <wp:simplePos x="0" y="0"/>
                <wp:positionH relativeFrom="page">
                  <wp:align>left</wp:align>
                </wp:positionH>
                <wp:positionV relativeFrom="page">
                  <wp:align>top</wp:align>
                </wp:positionV>
                <wp:extent cx="7559675" cy="10717530"/>
                <wp:effectExtent l="0" t="0" r="2540" b="7620"/>
                <wp:wrapNone/>
                <wp:docPr id="77"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71753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D00F71" w14:textId="77777777" w:rsidR="00C87EFD" w:rsidRDefault="00C87EFD" w:rsidP="00C87E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0</wp14:pctHeight>
                </wp14:sizeRelV>
              </wp:anchor>
            </w:drawing>
          </mc:Choice>
          <mc:Fallback>
            <w:pict>
              <v:rect w14:anchorId="63C84082" id="Rectangle 77" o:spid="_x0000_s1037" style="position:absolute;margin-left:0;margin-top:0;width:595.25pt;height:843.9pt;z-index:-251658240;visibility:visible;mso-wrap-style:square;mso-width-percent:1000;mso-height-percent:0;mso-wrap-distance-left:9pt;mso-wrap-distance-top:0;mso-wrap-distance-right:9pt;mso-wrap-distance-bottom:0;mso-position-horizontal:left;mso-position-horizontal-relative:page;mso-position-vertical:top;mso-position-vertical-relative:page;mso-width-percent:100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" fillcolor="black [3213]" stroked="f" strokeweight="1pt">
                <v:textbox>
                  <w:txbxContent>
                    <w:p w14:paraId="6FD00F71" w14:textId="77777777" w:rsidR="00C87EFD" w:rsidRDefault="00C87EFD" w:rsidP="00C87EFD">
                      <w:pPr>
                        <w:jc w:val="center"/>
                      </w:pPr>
                    </w:p>
                  </w:txbxContent>
                </v:textbox>
                <w10:wrap anchorx="page" anchory="page"/>
                <w10:anchorlock/>
              </v:rect>
            </w:pict>
          </mc:Fallback>
        </mc:AlternateContent>
      </w:r>
    </w:p>
    <w:p w14:paraId="4A4FE2D8" w14:textId="77777777" w:rsidR="005E448D" w:rsidRPr="00C45488" w:rsidRDefault="005E448D" w:rsidP="005E448D">
      <w:pPr>
        <w:pStyle w:val="BodyText"/>
      </w:pPr>
      <w:r w:rsidRPr="00C45488">
        <w:rPr>
          <w:noProof/>
        </w:rPr>
        <mc:AlternateContent>
          <mc:Choice Requires="wps">
            <w:drawing>
              <wp:anchor distT="0" distB="0" distL="114300" distR="114300" simplePos="0" relativeHeight="251658242" behindDoc="0" locked="1" layoutInCell="1" allowOverlap="1" wp14:anchorId="32AFB5CC" wp14:editId="19DE1892">
                <wp:simplePos x="0" y="0"/>
                <wp:positionH relativeFrom="column">
                  <wp:posOffset>-3810</wp:posOffset>
                </wp:positionH>
                <wp:positionV relativeFrom="margin">
                  <wp:posOffset>8442960</wp:posOffset>
                </wp:positionV>
                <wp:extent cx="6430010" cy="540000"/>
                <wp:effectExtent l="0" t="0" r="13970" b="12700"/>
                <wp:wrapNone/>
                <wp:docPr id="1" name="Text Box 1"/>
                <wp:cNvGraphicFramePr/>
                <a:graphic xmlns:a="http://schemas.openxmlformats.org/drawingml/2006/main">
                  <a:graphicData uri="http://schemas.microsoft.com/office/word/2010/wordprocessingShape">
                    <wps:wsp>
                      <wps:cNvSpPr txBox="1"/>
                      <wps:spPr>
                        <a:xfrm>
                          <a:off x="0" y="0"/>
                          <a:ext cx="6430010" cy="540000"/>
                        </a:xfrm>
                        <a:prstGeom prst="rect">
                          <a:avLst/>
                        </a:prstGeom>
                        <a:noFill/>
                        <a:ln w="6350">
                          <a:solidFill>
                            <a:prstClr val="black"/>
                          </a:solidFill>
                        </a:ln>
                      </wps:spPr>
                      <wps:txbx>
                        <w:txbxContent>
                          <w:tbl>
                            <w:tblPr>
                              <w:tblStyle w:val="TableGrid"/>
                              <w:tblW w:w="5000" w:type="pct"/>
                              <w:tblLook w:val="0600" w:firstRow="0" w:lastRow="0" w:firstColumn="0" w:lastColumn="0" w:noHBand="1" w:noVBand="1"/>
                            </w:tblPr>
                            <w:tblGrid>
                              <w:gridCol w:w="3169"/>
                              <w:gridCol w:w="6962"/>
                            </w:tblGrid>
                            <w:tr w:rsidR="005E448D" w14:paraId="1F8065E4" w14:textId="77777777" w:rsidTr="00BF6033">
                              <w:tc>
                                <w:tcPr>
                                  <w:tcW w:w="3261" w:type="dxa"/>
                                  <w:vAlign w:val="bottom"/>
                                </w:tcPr>
                                <w:p w14:paraId="7D972114" w14:textId="77777777" w:rsidR="005E448D" w:rsidRPr="00BC5984" w:rsidRDefault="004F4F2C" w:rsidP="007E62D0">
                                  <w:pPr>
                                    <w:pStyle w:val="CoverTagline"/>
                                    <w:jc w:val="left"/>
                                    <w:rPr>
                                      <w:color w:val="FFFFFF" w:themeColor="background1"/>
                                    </w:rPr>
                                  </w:pPr>
                                  <w:hyperlink r:id="rId49" w:history="1">
                                    <w:r w:rsidR="005E448D" w:rsidRPr="00BC5984">
                                      <w:rPr>
                                        <w:rStyle w:val="Hyperlink"/>
                                        <w:color w:val="FFFFFF" w:themeColor="background1"/>
                                      </w:rPr>
                                      <w:t>ghd.com</w:t>
                                    </w:r>
                                  </w:hyperlink>
                                </w:p>
                              </w:tc>
                              <w:tc>
                                <w:tcPr>
                                  <w:tcW w:w="7223" w:type="dxa"/>
                                  <w:vAlign w:val="bottom"/>
                                </w:tcPr>
                                <w:p w14:paraId="29DD07C9" w14:textId="77777777" w:rsidR="005E448D" w:rsidRPr="00D27CC8" w:rsidRDefault="005E448D" w:rsidP="007E62D0">
                                  <w:pPr>
                                    <w:pStyle w:val="CoverTagline"/>
                                    <w:rPr>
                                      <w:color w:val="FFFFFF" w:themeColor="background1"/>
                                    </w:rPr>
                                  </w:pPr>
                                  <w:r w:rsidRPr="00D27CC8">
                                    <w:rPr>
                                      <w:noProof/>
                                      <w:color w:val="FFFFFF" w:themeColor="background1"/>
                                      <w:position w:val="-6"/>
                                    </w:rPr>
                                    <w:drawing>
                                      <wp:inline distT="0" distB="0" distL="0" distR="0" wp14:anchorId="13EB017D" wp14:editId="39A4D122">
                                        <wp:extent cx="259953" cy="248399"/>
                                        <wp:effectExtent l="0" t="0" r="6985" b="0"/>
                                        <wp:docPr id="15" name="Picture 1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Icon&#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259953" cy="248399"/>
                                                </a:xfrm>
                                                <a:prstGeom prst="rect">
                                                  <a:avLst/>
                                                </a:prstGeom>
                                              </pic:spPr>
                                            </pic:pic>
                                          </a:graphicData>
                                        </a:graphic>
                                      </wp:inline>
                                    </w:drawing>
                                  </w:r>
                                  <w:r>
                                    <w:rPr>
                                      <w:color w:val="FFFFFF" w:themeColor="background1"/>
                                    </w:rPr>
                                    <w:t xml:space="preserve">   </w:t>
                                  </w:r>
                                  <w:r w:rsidRPr="00D27CC8">
                                    <w:rPr>
                                      <w:color w:val="FFFFFF" w:themeColor="background1"/>
                                    </w:rPr>
                                    <w:t>The Power of Commitment</w:t>
                                  </w:r>
                                </w:p>
                              </w:tc>
                            </w:tr>
                          </w:tbl>
                          <w:p w14:paraId="1BD19454" w14:textId="77777777" w:rsidR="005E448D" w:rsidRPr="007E62D0" w:rsidRDefault="005E448D" w:rsidP="005E448D">
                            <w:pPr>
                              <w:rPr>
                                <w:sz w:val="2"/>
                                <w:szCs w:val="2"/>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 w14:anchorId="32AFB5CC" id="Text Box 1" o:spid="_x0000_s1038" type="#_x0000_t202" style="position:absolute;margin-left:-.3pt;margin-top:664.8pt;width:506.3pt;height:42.5pt;z-index:251658242;visibility:visible;mso-wrap-style:square;mso-width-percent:1000;mso-height-percent:0;mso-wrap-distance-left:9pt;mso-wrap-distance-top:0;mso-wrap-distance-right:9pt;mso-wrap-distance-bottom:0;mso-position-horizontal:absolute;mso-position-horizontal-relative:text;mso-position-vertical:absolute;mso-position-vertical-relative:margin;mso-width-percent:100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" filled="f" strokeweight=".5pt">
                <v:textbox inset="0,0,0,0">
                  <w:txbxContent>
                    <w:tbl>
                      <w:tblPr>
                        <w:tblStyle w:val="TableGrid"/>
                        <w:tblW w:w="5000" w:type="pct"/>
                        <w:tblLook w:val="0600" w:firstRow="0" w:lastRow="0" w:firstColumn="0" w:lastColumn="0" w:noHBand="1" w:noVBand="1"/>
                      </w:tblPr>
                      <w:tblGrid>
                        <w:gridCol w:w="3169"/>
                        <w:gridCol w:w="6962"/>
                      </w:tblGrid>
                      <w:tr w:rsidR="005E448D" w14:paraId="1F8065E4" w14:textId="77777777" w:rsidTr="00BF6033">
                        <w:tc>
                          <w:tcPr>
                            <w:tcW w:w="3261" w:type="dxa"/>
                            <w:vAlign w:val="bottom"/>
                          </w:tcPr>
                          <w:p w14:paraId="7D972114" w14:textId="77777777" w:rsidR="005E448D" w:rsidRPr="00BC5984" w:rsidRDefault="004F4F2C" w:rsidP="007E62D0">
                            <w:pPr>
                              <w:pStyle w:val="CoverTagline"/>
                              <w:jc w:val="left"/>
                              <w:rPr>
                                <w:color w:val="FFFFFF" w:themeColor="background1"/>
                              </w:rPr>
                            </w:pPr>
                            <w:hyperlink r:id="rId51" w:history="1">
                              <w:r w:rsidR="005E448D" w:rsidRPr="00BC5984">
                                <w:rPr>
                                  <w:rStyle w:val="Hyperlink"/>
                                  <w:color w:val="FFFFFF" w:themeColor="background1"/>
                                </w:rPr>
                                <w:t>ghd.com</w:t>
                              </w:r>
                            </w:hyperlink>
                          </w:p>
                        </w:tc>
                        <w:tc>
                          <w:tcPr>
                            <w:tcW w:w="7223" w:type="dxa"/>
                            <w:vAlign w:val="bottom"/>
                          </w:tcPr>
                          <w:p w14:paraId="29DD07C9" w14:textId="77777777" w:rsidR="005E448D" w:rsidRPr="00D27CC8" w:rsidRDefault="005E448D" w:rsidP="007E62D0">
                            <w:pPr>
                              <w:pStyle w:val="CoverTagline"/>
                              <w:rPr>
                                <w:color w:val="FFFFFF" w:themeColor="background1"/>
                              </w:rPr>
                            </w:pPr>
                            <w:r w:rsidRPr="00D27CC8">
                              <w:rPr>
                                <w:noProof/>
                                <w:color w:val="FFFFFF" w:themeColor="background1"/>
                                <w:position w:val="-6"/>
                              </w:rPr>
                              <w:drawing>
                                <wp:inline distT="0" distB="0" distL="0" distR="0" wp14:anchorId="13EB017D" wp14:editId="39A4D122">
                                  <wp:extent cx="259953" cy="248399"/>
                                  <wp:effectExtent l="0" t="0" r="6985" b="0"/>
                                  <wp:docPr id="15" name="Picture 1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Icon&#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259953" cy="248399"/>
                                          </a:xfrm>
                                          <a:prstGeom prst="rect">
                                            <a:avLst/>
                                          </a:prstGeom>
                                        </pic:spPr>
                                      </pic:pic>
                                    </a:graphicData>
                                  </a:graphic>
                                </wp:inline>
                              </w:drawing>
                            </w:r>
                            <w:r>
                              <w:rPr>
                                <w:color w:val="FFFFFF" w:themeColor="background1"/>
                              </w:rPr>
                              <w:t xml:space="preserve">   </w:t>
                            </w:r>
                            <w:r w:rsidRPr="00D27CC8">
                              <w:rPr>
                                <w:color w:val="FFFFFF" w:themeColor="background1"/>
                              </w:rPr>
                              <w:t>The Power of Commitment</w:t>
                            </w:r>
                          </w:p>
                        </w:tc>
                      </w:tr>
                    </w:tbl>
                    <w:p w14:paraId="1BD19454" w14:textId="77777777" w:rsidR="005E448D" w:rsidRPr="007E62D0" w:rsidRDefault="005E448D" w:rsidP="005E448D">
                      <w:pPr>
                        <w:rPr>
                          <w:sz w:val="2"/>
                          <w:szCs w:val="2"/>
                        </w:rPr>
                      </w:pPr>
                    </w:p>
                  </w:txbxContent>
                </v:textbox>
                <w10:wrap anchory="margin"/>
                <w10:anchorlock/>
              </v:shape>
            </w:pict>
          </mc:Fallback>
        </mc:AlternateContent>
      </w:r>
    </w:p>
    <w:p w14:paraId="75BE45DE" w14:textId="044AAB96" w:rsidR="005E448D" w:rsidRPr="00C45488" w:rsidRDefault="005E448D">
      <w:pPr>
        <w:pStyle w:val="BodyText"/>
      </w:pPr>
    </w:p>
    <w:sectPr w:rsidR="005E448D" w:rsidRPr="00C45488" w:rsidSect="00B46AE3">
      <w:footerReference w:type="default" r:id="rId52"/>
      <w:pgSz w:w="11906" w:h="16838" w:code="9"/>
      <w:pgMar w:top="1191" w:right="567" w:bottom="1474" w:left="1191" w:header="510"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8BAAFB" w14:textId="77777777" w:rsidR="004F4F2C" w:rsidRDefault="004F4F2C" w:rsidP="00C20C17">
      <w:r>
        <w:separator/>
      </w:r>
    </w:p>
  </w:endnote>
  <w:endnote w:type="continuationSeparator" w:id="0">
    <w:p w14:paraId="2A9088D8" w14:textId="77777777" w:rsidR="004F4F2C" w:rsidRDefault="004F4F2C" w:rsidP="00C20C17">
      <w:r>
        <w:continuationSeparator/>
      </w:r>
    </w:p>
  </w:endnote>
  <w:endnote w:type="continuationNotice" w:id="1">
    <w:p w14:paraId="46C1BF01" w14:textId="77777777" w:rsidR="004F4F2C" w:rsidRDefault="004F4F2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Rounded MT">
    <w:altName w:val="Arial"/>
    <w:charset w:val="00"/>
    <w:family w:val="auto"/>
    <w:pitch w:val="variable"/>
    <w:sig w:usb0="80000027"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NeueLT-Medium">
    <w:altName w:val="Arial"/>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Look w:val="0600" w:firstRow="0" w:lastRow="0" w:firstColumn="0" w:lastColumn="0" w:noHBand="1" w:noVBand="1"/>
    </w:tblPr>
    <w:tblGrid>
      <w:gridCol w:w="567"/>
      <w:gridCol w:w="9581"/>
    </w:tblGrid>
    <w:tr w:rsidR="007C0CA5" w:rsidRPr="00845B0B" w14:paraId="45004F47" w14:textId="77777777" w:rsidTr="009138E0">
      <w:tc>
        <w:tcPr>
          <w:tcW w:w="567" w:type="dxa"/>
        </w:tcPr>
        <w:p w14:paraId="71BFBBCA" w14:textId="77777777" w:rsidR="007C0CA5" w:rsidRPr="00EE51B8" w:rsidRDefault="007C0CA5" w:rsidP="009138E0">
          <w:pPr>
            <w:pStyle w:val="Footer"/>
            <w:rPr>
              <w:b/>
              <w:bCs/>
            </w:rPr>
          </w:pPr>
          <w:r>
            <w:fldChar w:fldCharType="begin"/>
          </w:r>
          <w:r>
            <w:instrText xml:space="preserve"> PAGE   \* MERGEFORMAT </w:instrText>
          </w:r>
          <w:r>
            <w:fldChar w:fldCharType="separate"/>
          </w:r>
          <w:r>
            <w:t>vi</w:t>
          </w:r>
          <w:r>
            <w:rPr>
              <w:noProof/>
            </w:rPr>
            <w:fldChar w:fldCharType="end"/>
          </w:r>
        </w:p>
      </w:tc>
      <w:tc>
        <w:tcPr>
          <w:tcW w:w="0" w:type="auto"/>
          <w:vAlign w:val="bottom"/>
        </w:tcPr>
        <w:p w14:paraId="6394229A" w14:textId="77777777" w:rsidR="007C0CA5" w:rsidRPr="00845B0B" w:rsidRDefault="007C0CA5" w:rsidP="009138E0">
          <w:pPr>
            <w:pStyle w:val="Footer"/>
          </w:pPr>
          <w:r w:rsidRPr="00EE51B8">
            <w:rPr>
              <w:b/>
              <w:bCs/>
              <w:noProof/>
              <w:position w:val="-6"/>
            </w:rPr>
            <w:drawing>
              <wp:inline distT="0" distB="0" distL="0" distR="0" wp14:anchorId="70FFEFED" wp14:editId="25A43CED">
                <wp:extent cx="169536" cy="162000"/>
                <wp:effectExtent l="0" t="0" r="2540" b="0"/>
                <wp:docPr id="18" name="Picture 18"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background patter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9536" cy="162000"/>
                        </a:xfrm>
                        <a:prstGeom prst="rect">
                          <a:avLst/>
                        </a:prstGeom>
                      </pic:spPr>
                    </pic:pic>
                  </a:graphicData>
                </a:graphic>
              </wp:inline>
            </w:drawing>
          </w:r>
          <w:r w:rsidRPr="00EE51B8">
            <w:rPr>
              <w:b/>
              <w:bCs/>
            </w:rPr>
            <w:t xml:space="preserve">  The Power of Commitment</w:t>
          </w:r>
        </w:p>
      </w:tc>
    </w:tr>
  </w:tbl>
  <w:p w14:paraId="37EE2EC2" w14:textId="77777777" w:rsidR="007C0CA5" w:rsidRPr="00845B0B" w:rsidRDefault="007C0CA5" w:rsidP="009138E0">
    <w:pPr>
      <w:rPr>
        <w:sz w:val="2"/>
        <w:szCs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Look w:val="0600" w:firstRow="0" w:lastRow="0" w:firstColumn="0" w:lastColumn="0" w:noHBand="1" w:noVBand="1"/>
    </w:tblPr>
    <w:tblGrid>
      <w:gridCol w:w="567"/>
      <w:gridCol w:w="9581"/>
    </w:tblGrid>
    <w:tr w:rsidR="007C0CA5" w:rsidRPr="00845B0B" w14:paraId="4BB534A9" w14:textId="77777777" w:rsidTr="009138E0">
      <w:tc>
        <w:tcPr>
          <w:tcW w:w="567" w:type="dxa"/>
        </w:tcPr>
        <w:p w14:paraId="225476E4" w14:textId="77777777" w:rsidR="007C0CA5" w:rsidRPr="00EE51B8" w:rsidRDefault="007C0CA5" w:rsidP="009138E0">
          <w:pPr>
            <w:pStyle w:val="Footer"/>
            <w:rPr>
              <w:b/>
              <w:bCs/>
            </w:rPr>
          </w:pPr>
          <w:r>
            <w:fldChar w:fldCharType="begin"/>
          </w:r>
          <w:r>
            <w:instrText xml:space="preserve"> PAGE   \* MERGEFORMAT </w:instrText>
          </w:r>
          <w:r>
            <w:fldChar w:fldCharType="separate"/>
          </w:r>
          <w:r>
            <w:t>vi</w:t>
          </w:r>
          <w:r>
            <w:rPr>
              <w:noProof/>
            </w:rPr>
            <w:fldChar w:fldCharType="end"/>
          </w:r>
        </w:p>
      </w:tc>
      <w:tc>
        <w:tcPr>
          <w:tcW w:w="0" w:type="auto"/>
          <w:vAlign w:val="bottom"/>
        </w:tcPr>
        <w:p w14:paraId="1D61CAFE" w14:textId="11DD8B5C" w:rsidR="007C0CA5" w:rsidRPr="00845B0B" w:rsidRDefault="007C0CA5" w:rsidP="009138E0">
          <w:pPr>
            <w:pStyle w:val="Footer"/>
          </w:pPr>
          <w:r w:rsidRPr="00A977C4">
            <w:t xml:space="preserve">GHD | </w:t>
          </w:r>
          <w:sdt>
            <w:sdtPr>
              <w:alias w:val="Client"/>
              <w:tag w:val="Abstract"/>
              <w:id w:val="1082730452"/>
              <w:placeholder>
                <w:docPart w:val="1294E96BC67B41F189500EE9F31B9CE1"/>
              </w:placeholder>
              <w:showingPlcHdr/>
              <w:dataBinding w:prefixMappings="xmlns:ns0='http://schemas.microsoft.com/office/2006/coverPageProps' " w:xpath="/ns0:CoverPageProperties[1]/ns0:Abstract[1]" w:storeItemID="{55AF091B-3C7A-41E3-B477-F2FDAA23CFDA}"/>
              <w:text/>
            </w:sdtPr>
            <w:sdtEndPr/>
            <w:sdtContent>
              <w:r w:rsidRPr="00A977C4">
                <w:t>[Client]</w:t>
              </w:r>
            </w:sdtContent>
          </w:sdt>
          <w:r w:rsidRPr="00A977C4">
            <w:t xml:space="preserve"> | </w:t>
          </w:r>
          <w:sdt>
            <w:sdtPr>
              <w:alias w:val="Project Number"/>
              <w:tag w:val="Manager"/>
              <w:id w:val="1117795550"/>
              <w:placeholder>
                <w:docPart w:val="5F4CD2B147204676B9E98F961865BC4A"/>
              </w:placeholder>
              <w:dataBinding w:prefixMappings="xmlns:ns0='http://schemas.openxmlformats.org/officeDocument/2006/extended-properties' " w:xpath="/ns0:Properties[1]/ns0:Manager[1]" w:storeItemID="{6668398D-A668-4E3E-A5EB-62B293D839F1}"/>
              <w:text/>
            </w:sdtPr>
            <w:sdtEndPr/>
            <w:sdtContent>
              <w:r w:rsidR="0020674D">
                <w:t>Christina West</w:t>
              </w:r>
            </w:sdtContent>
          </w:sdt>
          <w:r w:rsidRPr="00A977C4">
            <w:t xml:space="preserve"> | </w:t>
          </w:r>
          <w:sdt>
            <w:sdtPr>
              <w:alias w:val="Title"/>
              <w:tag w:val=""/>
              <w:id w:val="-2104794746"/>
              <w:placeholder>
                <w:docPart w:val="8E7FCDB635CB412EBA213F5B44CCCB08"/>
              </w:placeholder>
              <w:showingPlcHdr/>
              <w:dataBinding w:prefixMappings="xmlns:ns0='http://purl.org/dc/elements/1.1/' xmlns:ns1='http://schemas.openxmlformats.org/package/2006/metadata/core-properties' " w:xpath="/ns1:coreProperties[1]/ns0:title[1]" w:storeItemID="{6C3C8BC8-F283-45AE-878A-BAB7291924A1}"/>
              <w:text/>
            </w:sdtPr>
            <w:sdtEndPr/>
            <w:sdtContent>
              <w:r w:rsidRPr="00A977C4">
                <w:t>[Title]</w:t>
              </w:r>
            </w:sdtContent>
          </w:sdt>
        </w:p>
      </w:tc>
    </w:tr>
  </w:tbl>
  <w:p w14:paraId="53D3BA97" w14:textId="77777777" w:rsidR="002C5860" w:rsidRDefault="002C5860">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Look w:val="0600" w:firstRow="0" w:lastRow="0" w:firstColumn="0" w:lastColumn="0" w:noHBand="1" w:noVBand="1"/>
    </w:tblPr>
    <w:tblGrid>
      <w:gridCol w:w="9581"/>
      <w:gridCol w:w="567"/>
    </w:tblGrid>
    <w:tr w:rsidR="007C0CA5" w:rsidRPr="00A977C4" w14:paraId="2F39626F" w14:textId="77777777" w:rsidTr="0039252F">
      <w:tc>
        <w:tcPr>
          <w:tcW w:w="0" w:type="auto"/>
        </w:tcPr>
        <w:p w14:paraId="03C750B5" w14:textId="097A98D4" w:rsidR="007C0CA5" w:rsidRPr="00A977C4" w:rsidRDefault="007C0CA5" w:rsidP="00A10B2F">
          <w:pPr>
            <w:pStyle w:val="Footer"/>
            <w:numPr>
              <w:ilvl w:val="0"/>
              <w:numId w:val="4"/>
            </w:numPr>
            <w:jc w:val="right"/>
          </w:pPr>
          <w:r w:rsidRPr="00A977C4">
            <w:t xml:space="preserve">GHD | </w:t>
          </w:r>
          <w:sdt>
            <w:sdtPr>
              <w:alias w:val="Client Name"/>
              <w:tag w:val="ClientName"/>
              <w:id w:val="693268209"/>
              <w:placeholder>
                <w:docPart w:val="970B1575C03241AE8EFED0C4A241D11F"/>
              </w:placeholder>
              <w:dataBinding w:prefixMappings="xmlns:ns0='GHD.com' " w:xpath="/ns0:ClientName[1]/ns0:ClientName[1]" w:storeItemID="{9A6267E8-8F24-4A72-9535-B5D360A01C02}"/>
              <w:text/>
            </w:sdtPr>
            <w:sdtEndPr/>
            <w:sdtContent>
              <w:r w:rsidR="00CB1B74">
                <w:t>National Water Grid Authority</w:t>
              </w:r>
            </w:sdtContent>
          </w:sdt>
          <w:r w:rsidRPr="00A977C4">
            <w:t xml:space="preserve"> | </w:t>
          </w:r>
          <w:sdt>
            <w:sdtPr>
              <w:alias w:val="Project Number"/>
              <w:tag w:val="ProjectCode"/>
              <w:id w:val="1955366708"/>
              <w:placeholder>
                <w:docPart w:val="12B724D768204CD4AD160AE30A3822C2"/>
              </w:placeholder>
              <w:dataBinding w:prefixMappings="xmlns:ns0='GHD.com' " w:xpath="/ns0:ClientName[1]/ns0:ProjectCode[1]" w:storeItemID="{9A6267E8-8F24-4A72-9535-B5D360A01C02}"/>
              <w:text/>
            </w:sdtPr>
            <w:sdtEndPr/>
            <w:sdtContent>
              <w:r w:rsidR="0020674D">
                <w:t>12556736</w:t>
              </w:r>
            </w:sdtContent>
          </w:sdt>
          <w:r w:rsidRPr="00A977C4">
            <w:t xml:space="preserve"> | </w:t>
          </w:r>
          <w:sdt>
            <w:sdtPr>
              <w:alias w:val="Document Title"/>
              <w:tag w:val="DocumentTitle"/>
              <w:id w:val="883765968"/>
              <w:placeholder>
                <w:docPart w:val="863EEA456BAA47B1905CC65FA71EB515"/>
              </w:placeholder>
              <w:dataBinding w:prefixMappings="xmlns:ns0='GHD.com' " w:xpath="/ns0:ClientName[1]/ns0:DocumentTitle[1]" w:storeItemID="{9A6267E8-8F24-4A72-9535-B5D360A01C02}"/>
              <w:text/>
            </w:sdtPr>
            <w:sdtEndPr/>
            <w:sdtContent>
              <w:r w:rsidR="00B213B9">
                <w:t>National Water Grid Authority - National Review of Wastewater Reuse Opportunities for Agriculture</w:t>
              </w:r>
            </w:sdtContent>
          </w:sdt>
        </w:p>
      </w:tc>
      <w:sdt>
        <w:sdtPr>
          <w:rPr>
            <w:color w:val="000000" w:themeColor="text1"/>
          </w:rPr>
          <w:alias w:val="Pg No."/>
          <w:tag w:val="Pg No."/>
          <w:id w:val="-1462031634"/>
          <w:docPartList>
            <w:docPartGallery w:val="Custom 2"/>
            <w:docPartCategory w:val="Footer Number"/>
          </w:docPartList>
        </w:sdtPr>
        <w:sdtEndPr/>
        <w:sdtContent>
          <w:tc>
            <w:tcPr>
              <w:tcW w:w="567" w:type="dxa"/>
              <w:vAlign w:val="bottom"/>
            </w:tcPr>
            <w:p w14:paraId="106FE1E2" w14:textId="77777777" w:rsidR="007C0CA5" w:rsidRPr="00A977C4" w:rsidRDefault="00F47F10" w:rsidP="00A10B2F">
              <w:pPr>
                <w:pStyle w:val="Footer"/>
                <w:jc w:val="right"/>
                <w:rPr>
                  <w:color w:val="000000" w:themeColor="text1"/>
                </w:rPr>
              </w:pPr>
              <w:r w:rsidRPr="00AC668E">
                <w:rPr>
                  <w:color w:val="000000" w:themeColor="text1"/>
                </w:rPr>
                <w:fldChar w:fldCharType="begin"/>
              </w:r>
              <w:r w:rsidRPr="00AC668E">
                <w:rPr>
                  <w:color w:val="000000" w:themeColor="text1"/>
                </w:rPr>
                <w:instrText xml:space="preserve"> PAGE   \* MERGEFORMAT </w:instrText>
              </w:r>
              <w:r w:rsidRPr="00AC668E">
                <w:rPr>
                  <w:color w:val="000000" w:themeColor="text1"/>
                </w:rPr>
                <w:fldChar w:fldCharType="separate"/>
              </w:r>
              <w:r>
                <w:rPr>
                  <w:color w:val="000000" w:themeColor="text1"/>
                </w:rPr>
                <w:t>1</w:t>
              </w:r>
              <w:r w:rsidRPr="00AC668E">
                <w:rPr>
                  <w:noProof/>
                  <w:color w:val="000000" w:themeColor="text1"/>
                </w:rPr>
                <w:fldChar w:fldCharType="end"/>
              </w:r>
            </w:p>
          </w:tc>
        </w:sdtContent>
      </w:sdt>
    </w:tr>
  </w:tbl>
  <w:p w14:paraId="0B3F8E5C" w14:textId="12B2177F" w:rsidR="002C5860" w:rsidRPr="00937869" w:rsidRDefault="002C5860" w:rsidP="00D7312A">
    <w:pPr>
      <w:spacing w:before="60" w:line="228" w:lineRule="auto"/>
      <w:jc w:val="both"/>
      <w:rPr>
        <w:sz w:val="14"/>
        <w:szCs w:val="16"/>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4721" w:type="pct"/>
      <w:jc w:val="right"/>
      <w:tblLook w:val="0600" w:firstRow="0" w:lastRow="0" w:firstColumn="0" w:lastColumn="0" w:noHBand="1" w:noVBand="1"/>
    </w:tblPr>
    <w:tblGrid>
      <w:gridCol w:w="9582"/>
    </w:tblGrid>
    <w:tr w:rsidR="00D7312A" w:rsidRPr="00A977C4" w14:paraId="7B76579F" w14:textId="77777777" w:rsidTr="00D7312A">
      <w:trPr>
        <w:jc w:val="right"/>
      </w:trPr>
      <w:tc>
        <w:tcPr>
          <w:tcW w:w="0" w:type="auto"/>
        </w:tcPr>
        <w:p w14:paraId="049ACE5C" w14:textId="060A0CBF" w:rsidR="00D7312A" w:rsidRPr="00A977C4" w:rsidRDefault="00D7312A" w:rsidP="00A10B2F">
          <w:pPr>
            <w:pStyle w:val="Footer"/>
            <w:numPr>
              <w:ilvl w:val="0"/>
              <w:numId w:val="4"/>
            </w:numPr>
            <w:jc w:val="right"/>
          </w:pPr>
          <w:r w:rsidRPr="00A977C4">
            <w:t xml:space="preserve">GHD | </w:t>
          </w:r>
          <w:sdt>
            <w:sdtPr>
              <w:alias w:val="Client Name"/>
              <w:tag w:val="ClientName"/>
              <w:id w:val="-293144335"/>
              <w:placeholder>
                <w:docPart w:val="76E9B550640C4B41B16E53AEDC74EBCD"/>
              </w:placeholder>
              <w:dataBinding w:prefixMappings="xmlns:ns0='GHD.com' " w:xpath="/ns0:ClientName[1]/ns0:ClientName[1]" w:storeItemID="{9A6267E8-8F24-4A72-9535-B5D360A01C02}"/>
              <w:text/>
            </w:sdtPr>
            <w:sdtEndPr/>
            <w:sdtContent>
              <w:r>
                <w:t>National Water Grid Authority</w:t>
              </w:r>
            </w:sdtContent>
          </w:sdt>
          <w:r w:rsidRPr="00A977C4">
            <w:t xml:space="preserve"> | </w:t>
          </w:r>
          <w:sdt>
            <w:sdtPr>
              <w:alias w:val="Project Number"/>
              <w:tag w:val="ProjectCode"/>
              <w:id w:val="-1378610678"/>
              <w:placeholder>
                <w:docPart w:val="8EBB3171624A40D486DB0DBF837E8DF1"/>
              </w:placeholder>
              <w:dataBinding w:prefixMappings="xmlns:ns0='GHD.com' " w:xpath="/ns0:ClientName[1]/ns0:ProjectCode[1]" w:storeItemID="{9A6267E8-8F24-4A72-9535-B5D360A01C02}"/>
              <w:text/>
            </w:sdtPr>
            <w:sdtEndPr/>
            <w:sdtContent>
              <w:r>
                <w:t>12556736</w:t>
              </w:r>
            </w:sdtContent>
          </w:sdt>
          <w:r w:rsidRPr="00A977C4">
            <w:t xml:space="preserve"> | </w:t>
          </w:r>
          <w:sdt>
            <w:sdtPr>
              <w:alias w:val="Document Title"/>
              <w:tag w:val="DocumentTitle"/>
              <w:id w:val="1296950453"/>
              <w:placeholder>
                <w:docPart w:val="372F2CEDA8284CE19D474DCE24E2787F"/>
              </w:placeholder>
              <w:dataBinding w:prefixMappings="xmlns:ns0='GHD.com' " w:xpath="/ns0:ClientName[1]/ns0:DocumentTitle[1]" w:storeItemID="{9A6267E8-8F24-4A72-9535-B5D360A01C02}"/>
              <w:text/>
            </w:sdtPr>
            <w:sdtEndPr/>
            <w:sdtContent>
              <w:r>
                <w:t>National Water Grid Authority - National Review of Wastewater Reuse Opportunities for Agriculture</w:t>
              </w:r>
            </w:sdtContent>
          </w:sdt>
        </w:p>
      </w:tc>
    </w:tr>
  </w:tbl>
  <w:p w14:paraId="060C612E" w14:textId="25393D6B" w:rsidR="00D7312A" w:rsidRPr="00937869" w:rsidRDefault="00D7312A" w:rsidP="00D7312A">
    <w:pPr>
      <w:spacing w:before="60" w:line="228" w:lineRule="auto"/>
      <w:jc w:val="both"/>
      <w:rPr>
        <w:sz w:val="14"/>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DFECD" w14:textId="77777777" w:rsidR="00117E37" w:rsidRPr="00117E37" w:rsidRDefault="00117E37" w:rsidP="00EE51B8">
    <w:pPr>
      <w:pStyle w:val="Footer"/>
      <w:jc w:val="right"/>
      <w:rPr>
        <w:sz w:val="20"/>
        <w:szCs w:val="20"/>
      </w:rPr>
    </w:pPr>
    <w:r w:rsidRPr="00117E37">
      <w:rPr>
        <w:b/>
        <w:bCs/>
        <w:noProof/>
        <w:position w:val="-6"/>
        <w:sz w:val="20"/>
        <w:szCs w:val="20"/>
      </w:rPr>
      <w:drawing>
        <wp:inline distT="0" distB="0" distL="0" distR="0" wp14:anchorId="28C2243E" wp14:editId="3AF537B0">
          <wp:extent cx="169536" cy="162000"/>
          <wp:effectExtent l="0" t="0" r="2540" b="0"/>
          <wp:docPr id="19" name="Picture 19"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background patter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9536" cy="162000"/>
                  </a:xfrm>
                  <a:prstGeom prst="rect">
                    <a:avLst/>
                  </a:prstGeom>
                </pic:spPr>
              </pic:pic>
            </a:graphicData>
          </a:graphic>
        </wp:inline>
      </w:drawing>
    </w:r>
    <w:r w:rsidRPr="00117E37">
      <w:rPr>
        <w:b/>
        <w:bCs/>
        <w:sz w:val="20"/>
        <w:szCs w:val="20"/>
      </w:rPr>
      <w:t xml:space="preserve">  The Power of Commitment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Look w:val="0600" w:firstRow="0" w:lastRow="0" w:firstColumn="0" w:lastColumn="0" w:noHBand="1" w:noVBand="1"/>
    </w:tblPr>
    <w:tblGrid>
      <w:gridCol w:w="9581"/>
      <w:gridCol w:w="567"/>
    </w:tblGrid>
    <w:tr w:rsidR="007C0CA5" w:rsidRPr="00A977C4" w14:paraId="391F995D" w14:textId="77777777" w:rsidTr="0039252F">
      <w:tc>
        <w:tcPr>
          <w:tcW w:w="0" w:type="auto"/>
        </w:tcPr>
        <w:p w14:paraId="00BCA435" w14:textId="6127B448" w:rsidR="007C0CA5" w:rsidRPr="00A977C4" w:rsidRDefault="007C0CA5" w:rsidP="00A10B2F">
          <w:pPr>
            <w:pStyle w:val="Footer"/>
            <w:numPr>
              <w:ilvl w:val="0"/>
              <w:numId w:val="4"/>
            </w:numPr>
            <w:jc w:val="right"/>
          </w:pPr>
          <w:r w:rsidRPr="00A977C4">
            <w:t xml:space="preserve">GHD | </w:t>
          </w:r>
          <w:sdt>
            <w:sdtPr>
              <w:alias w:val="Client Name"/>
              <w:tag w:val="ClientName"/>
              <w:id w:val="712854761"/>
              <w:placeholder>
                <w:docPart w:val="0CC29ADA76284BBEB76EFA9826877169"/>
              </w:placeholder>
              <w:dataBinding w:prefixMappings="xmlns:ns0='GHD.com' " w:xpath="/ns0:ClientName[1]/ns0:ClientName[1]" w:storeItemID="{9A6267E8-8F24-4A72-9535-B5D360A01C02}"/>
              <w:text/>
            </w:sdtPr>
            <w:sdtEndPr/>
            <w:sdtContent>
              <w:r w:rsidR="00CB1B74">
                <w:t>National Water Grid Authority</w:t>
              </w:r>
            </w:sdtContent>
          </w:sdt>
          <w:r w:rsidRPr="00A977C4">
            <w:t xml:space="preserve"> | </w:t>
          </w:r>
          <w:sdt>
            <w:sdtPr>
              <w:alias w:val="Project Number"/>
              <w:tag w:val="ProjectCode"/>
              <w:id w:val="-603257027"/>
              <w:placeholder>
                <w:docPart w:val="2124948CEC6946309CECAA3ECBAE3879"/>
              </w:placeholder>
              <w:dataBinding w:prefixMappings="xmlns:ns0='GHD.com' " w:xpath="/ns0:ClientName[1]/ns0:ProjectCode[1]" w:storeItemID="{9A6267E8-8F24-4A72-9535-B5D360A01C02}"/>
              <w:text/>
            </w:sdtPr>
            <w:sdtEndPr/>
            <w:sdtContent>
              <w:r w:rsidR="0020674D">
                <w:t>12556736</w:t>
              </w:r>
            </w:sdtContent>
          </w:sdt>
          <w:r w:rsidRPr="00A977C4">
            <w:t xml:space="preserve"> | </w:t>
          </w:r>
          <w:sdt>
            <w:sdtPr>
              <w:alias w:val="Document Title"/>
              <w:tag w:val="DocumentTitle"/>
              <w:id w:val="-313177527"/>
              <w:placeholder>
                <w:docPart w:val="730A823176F4410F852E7CB52BE60B04"/>
              </w:placeholder>
              <w:dataBinding w:prefixMappings="xmlns:ns0='GHD.com' " w:xpath="/ns0:ClientName[1]/ns0:DocumentTitle[1]" w:storeItemID="{9A6267E8-8F24-4A72-9535-B5D360A01C02}"/>
              <w:text/>
            </w:sdtPr>
            <w:sdtEndPr/>
            <w:sdtContent>
              <w:r w:rsidR="00685C06">
                <w:t>National Water Grid Authority - National Review of Wastewater Reuse Opportunities for Agriculture</w:t>
              </w:r>
            </w:sdtContent>
          </w:sdt>
        </w:p>
      </w:tc>
      <w:sdt>
        <w:sdtPr>
          <w:rPr>
            <w:color w:val="000000" w:themeColor="text1"/>
          </w:rPr>
          <w:alias w:val="Pg No."/>
          <w:tag w:val="Pg No."/>
          <w:id w:val="476886575"/>
          <w:docPartList>
            <w:docPartGallery w:val="Custom 2"/>
            <w:docPartCategory w:val="Footer Number"/>
          </w:docPartList>
        </w:sdtPr>
        <w:sdtEndPr/>
        <w:sdtContent>
          <w:tc>
            <w:tcPr>
              <w:tcW w:w="567" w:type="dxa"/>
              <w:vAlign w:val="bottom"/>
            </w:tcPr>
            <w:p w14:paraId="5FF4459E" w14:textId="77777777" w:rsidR="007C0CA5" w:rsidRPr="00A977C4" w:rsidRDefault="00F47F10" w:rsidP="00A10B2F">
              <w:pPr>
                <w:pStyle w:val="Footer"/>
                <w:jc w:val="right"/>
                <w:rPr>
                  <w:color w:val="000000" w:themeColor="text1"/>
                </w:rPr>
              </w:pPr>
              <w:r w:rsidRPr="00AC668E">
                <w:rPr>
                  <w:color w:val="000000" w:themeColor="text1"/>
                </w:rPr>
                <w:fldChar w:fldCharType="begin"/>
              </w:r>
              <w:r w:rsidRPr="00AC668E">
                <w:rPr>
                  <w:color w:val="000000" w:themeColor="text1"/>
                </w:rPr>
                <w:instrText xml:space="preserve"> PAGE   \* MERGEFORMAT </w:instrText>
              </w:r>
              <w:r w:rsidRPr="00AC668E">
                <w:rPr>
                  <w:color w:val="000000" w:themeColor="text1"/>
                </w:rPr>
                <w:fldChar w:fldCharType="separate"/>
              </w:r>
              <w:r>
                <w:rPr>
                  <w:color w:val="000000" w:themeColor="text1"/>
                </w:rPr>
                <w:t>1</w:t>
              </w:r>
              <w:r w:rsidRPr="00AC668E">
                <w:rPr>
                  <w:noProof/>
                  <w:color w:val="000000" w:themeColor="text1"/>
                </w:rPr>
                <w:fldChar w:fldCharType="end"/>
              </w:r>
            </w:p>
          </w:tc>
        </w:sdtContent>
      </w:sdt>
    </w:tr>
  </w:tbl>
  <w:p w14:paraId="0C4B575C" w14:textId="64B8FE4D" w:rsidR="007C0CA5" w:rsidRPr="00937869" w:rsidRDefault="007C0CA5" w:rsidP="00D7312A">
    <w:pPr>
      <w:spacing w:before="60" w:line="228" w:lineRule="auto"/>
      <w:jc w:val="both"/>
      <w:rPr>
        <w:sz w:val="14"/>
        <w:szCs w:val="16"/>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Look w:val="0600" w:firstRow="0" w:lastRow="0" w:firstColumn="0" w:lastColumn="0" w:noHBand="1" w:noVBand="1"/>
    </w:tblPr>
    <w:tblGrid>
      <w:gridCol w:w="567"/>
      <w:gridCol w:w="9581"/>
    </w:tblGrid>
    <w:tr w:rsidR="007C0CA5" w:rsidRPr="00845B0B" w14:paraId="73D61F79" w14:textId="77777777" w:rsidTr="009138E0">
      <w:tc>
        <w:tcPr>
          <w:tcW w:w="567" w:type="dxa"/>
        </w:tcPr>
        <w:p w14:paraId="4D088E10" w14:textId="77777777" w:rsidR="007C0CA5" w:rsidRPr="00EE51B8" w:rsidRDefault="007C0CA5" w:rsidP="009138E0">
          <w:pPr>
            <w:pStyle w:val="Footer"/>
            <w:rPr>
              <w:b/>
              <w:bCs/>
            </w:rPr>
          </w:pPr>
          <w:r>
            <w:fldChar w:fldCharType="begin"/>
          </w:r>
          <w:r>
            <w:instrText xml:space="preserve"> PAGE   \* MERGEFORMAT </w:instrText>
          </w:r>
          <w:r>
            <w:fldChar w:fldCharType="separate"/>
          </w:r>
          <w:r>
            <w:t>vi</w:t>
          </w:r>
          <w:r>
            <w:rPr>
              <w:noProof/>
            </w:rPr>
            <w:fldChar w:fldCharType="end"/>
          </w:r>
        </w:p>
      </w:tc>
      <w:tc>
        <w:tcPr>
          <w:tcW w:w="0" w:type="auto"/>
          <w:vAlign w:val="bottom"/>
        </w:tcPr>
        <w:p w14:paraId="5C3EE4A3" w14:textId="532F0C31" w:rsidR="007C0CA5" w:rsidRPr="00845B0B" w:rsidRDefault="007C0CA5" w:rsidP="009138E0">
          <w:pPr>
            <w:pStyle w:val="Footer"/>
          </w:pPr>
          <w:r w:rsidRPr="00A977C4">
            <w:t xml:space="preserve">GHD | </w:t>
          </w:r>
          <w:sdt>
            <w:sdtPr>
              <w:alias w:val="Client"/>
              <w:tag w:val="Abstract"/>
              <w:id w:val="963083482"/>
              <w:placeholder>
                <w:docPart w:val="FFD80272CFCC4B45A42E136AC9D2DB57"/>
              </w:placeholder>
              <w:showingPlcHdr/>
              <w:dataBinding w:prefixMappings="xmlns:ns0='http://schemas.microsoft.com/office/2006/coverPageProps' " w:xpath="/ns0:CoverPageProperties[1]/ns0:Abstract[1]" w:storeItemID="{55AF091B-3C7A-41E3-B477-F2FDAA23CFDA}"/>
              <w:text/>
            </w:sdtPr>
            <w:sdtEndPr/>
            <w:sdtContent>
              <w:r w:rsidRPr="00A977C4">
                <w:t>[Client]</w:t>
              </w:r>
            </w:sdtContent>
          </w:sdt>
          <w:r w:rsidRPr="00A977C4">
            <w:t xml:space="preserve"> | </w:t>
          </w:r>
          <w:sdt>
            <w:sdtPr>
              <w:alias w:val="Project Number"/>
              <w:tag w:val="Manager"/>
              <w:id w:val="591360550"/>
              <w:placeholder>
                <w:docPart w:val="71BA07CD55D44B02AB333E12204FD0C6"/>
              </w:placeholder>
              <w:dataBinding w:prefixMappings="xmlns:ns0='http://schemas.openxmlformats.org/officeDocument/2006/extended-properties' " w:xpath="/ns0:Properties[1]/ns0:Manager[1]" w:storeItemID="{6668398D-A668-4E3E-A5EB-62B293D839F1}"/>
              <w:text/>
            </w:sdtPr>
            <w:sdtEndPr/>
            <w:sdtContent>
              <w:r w:rsidR="0020674D">
                <w:t>Christina West</w:t>
              </w:r>
            </w:sdtContent>
          </w:sdt>
          <w:r w:rsidRPr="00A977C4">
            <w:t xml:space="preserve"> | </w:t>
          </w:r>
          <w:sdt>
            <w:sdtPr>
              <w:alias w:val="Title"/>
              <w:tag w:val=""/>
              <w:id w:val="-2053756560"/>
              <w:placeholder>
                <w:docPart w:val="D0A24735A85B42B78634E3FA0AAD507E"/>
              </w:placeholder>
              <w:showingPlcHdr/>
              <w:dataBinding w:prefixMappings="xmlns:ns0='http://purl.org/dc/elements/1.1/' xmlns:ns1='http://schemas.openxmlformats.org/package/2006/metadata/core-properties' " w:xpath="/ns1:coreProperties[1]/ns0:title[1]" w:storeItemID="{6C3C8BC8-F283-45AE-878A-BAB7291924A1}"/>
              <w:text/>
            </w:sdtPr>
            <w:sdtEndPr/>
            <w:sdtContent>
              <w:r w:rsidRPr="00A977C4">
                <w:t>[Title]</w:t>
              </w:r>
            </w:sdtContent>
          </w:sdt>
        </w:p>
      </w:tc>
    </w:tr>
  </w:tbl>
  <w:p w14:paraId="78825220" w14:textId="77777777" w:rsidR="007C0CA5" w:rsidRPr="00845B0B" w:rsidRDefault="007C0CA5" w:rsidP="009138E0">
    <w:pPr>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Look w:val="0600" w:firstRow="0" w:lastRow="0" w:firstColumn="0" w:lastColumn="0" w:noHBand="1" w:noVBand="1"/>
    </w:tblPr>
    <w:tblGrid>
      <w:gridCol w:w="9581"/>
      <w:gridCol w:w="567"/>
    </w:tblGrid>
    <w:tr w:rsidR="007C0CA5" w:rsidRPr="00A977C4" w14:paraId="051DF3AA" w14:textId="77777777" w:rsidTr="0039252F">
      <w:tc>
        <w:tcPr>
          <w:tcW w:w="0" w:type="auto"/>
        </w:tcPr>
        <w:p w14:paraId="3A95887E" w14:textId="5585770F" w:rsidR="007C0CA5" w:rsidRPr="00A977C4" w:rsidRDefault="007C0CA5" w:rsidP="00A10B2F">
          <w:pPr>
            <w:pStyle w:val="Footer"/>
            <w:numPr>
              <w:ilvl w:val="0"/>
              <w:numId w:val="4"/>
            </w:numPr>
            <w:jc w:val="right"/>
          </w:pPr>
          <w:r w:rsidRPr="00A977C4">
            <w:t xml:space="preserve">GHD | </w:t>
          </w:r>
          <w:sdt>
            <w:sdtPr>
              <w:alias w:val="Client Name"/>
              <w:tag w:val="ClientName"/>
              <w:id w:val="19127174"/>
              <w:placeholder>
                <w:docPart w:val="A9D2489B3B6140E7A7B0D89D129CC897"/>
              </w:placeholder>
              <w:dataBinding w:prefixMappings="xmlns:ns0='GHD.com' " w:xpath="/ns0:ClientName[1]/ns0:ClientName[1]" w:storeItemID="{9A6267E8-8F24-4A72-9535-B5D360A01C02}"/>
              <w:text/>
            </w:sdtPr>
            <w:sdtEndPr/>
            <w:sdtContent>
              <w:r w:rsidR="00CB1B74">
                <w:t>National Water Grid Authority</w:t>
              </w:r>
            </w:sdtContent>
          </w:sdt>
          <w:r w:rsidRPr="00A977C4">
            <w:t xml:space="preserve"> | </w:t>
          </w:r>
          <w:sdt>
            <w:sdtPr>
              <w:alias w:val="Project Number"/>
              <w:tag w:val="ProjectCode"/>
              <w:id w:val="90045766"/>
              <w:placeholder>
                <w:docPart w:val="2124948CEC6946309CECAA3ECBAE3879"/>
              </w:placeholder>
              <w:dataBinding w:prefixMappings="xmlns:ns0='GHD.com' " w:xpath="/ns0:ClientName[1]/ns0:ProjectCode[1]" w:storeItemID="{9A6267E8-8F24-4A72-9535-B5D360A01C02}"/>
              <w:text/>
            </w:sdtPr>
            <w:sdtEndPr/>
            <w:sdtContent>
              <w:r w:rsidR="0020674D">
                <w:t>12556736</w:t>
              </w:r>
            </w:sdtContent>
          </w:sdt>
          <w:r w:rsidRPr="00A977C4">
            <w:t xml:space="preserve"> | </w:t>
          </w:r>
          <w:sdt>
            <w:sdtPr>
              <w:alias w:val="Document Title"/>
              <w:tag w:val="DocumentTitle"/>
              <w:id w:val="-800843478"/>
              <w:placeholder>
                <w:docPart w:val="730A823176F4410F852E7CB52BE60B04"/>
              </w:placeholder>
              <w:dataBinding w:prefixMappings="xmlns:ns0='GHD.com' " w:xpath="/ns0:ClientName[1]/ns0:DocumentTitle[1]" w:storeItemID="{9A6267E8-8F24-4A72-9535-B5D360A01C02}"/>
              <w:text/>
            </w:sdtPr>
            <w:sdtEndPr/>
            <w:sdtContent>
              <w:r w:rsidR="00B213B9">
                <w:t>National Water Grid Authority - National Review of Wastewater Reuse Opportunities for Agriculture</w:t>
              </w:r>
            </w:sdtContent>
          </w:sdt>
        </w:p>
      </w:tc>
      <w:sdt>
        <w:sdtPr>
          <w:rPr>
            <w:color w:val="000000" w:themeColor="text1"/>
          </w:rPr>
          <w:alias w:val="Pg No."/>
          <w:tag w:val="Pg No."/>
          <w:id w:val="-1110664379"/>
          <w:docPartList>
            <w:docPartGallery w:val="Custom 2"/>
            <w:docPartCategory w:val="Footer Number"/>
          </w:docPartList>
        </w:sdtPr>
        <w:sdtEndPr/>
        <w:sdtContent>
          <w:tc>
            <w:tcPr>
              <w:tcW w:w="567" w:type="dxa"/>
              <w:vAlign w:val="bottom"/>
            </w:tcPr>
            <w:p w14:paraId="15A20EC9" w14:textId="77777777" w:rsidR="007C0CA5" w:rsidRPr="00A977C4" w:rsidRDefault="00F47F10" w:rsidP="00A10B2F">
              <w:pPr>
                <w:pStyle w:val="Footer"/>
                <w:jc w:val="right"/>
                <w:rPr>
                  <w:color w:val="000000" w:themeColor="text1"/>
                </w:rPr>
              </w:pPr>
              <w:r w:rsidRPr="00AC668E">
                <w:rPr>
                  <w:color w:val="000000" w:themeColor="text1"/>
                </w:rPr>
                <w:fldChar w:fldCharType="begin"/>
              </w:r>
              <w:r w:rsidRPr="00AC668E">
                <w:rPr>
                  <w:color w:val="000000" w:themeColor="text1"/>
                </w:rPr>
                <w:instrText xml:space="preserve"> PAGE   \* MERGEFORMAT </w:instrText>
              </w:r>
              <w:r w:rsidRPr="00AC668E">
                <w:rPr>
                  <w:color w:val="000000" w:themeColor="text1"/>
                </w:rPr>
                <w:fldChar w:fldCharType="separate"/>
              </w:r>
              <w:r>
                <w:rPr>
                  <w:color w:val="000000" w:themeColor="text1"/>
                </w:rPr>
                <w:t>1</w:t>
              </w:r>
              <w:r w:rsidRPr="00AC668E">
                <w:rPr>
                  <w:noProof/>
                  <w:color w:val="000000" w:themeColor="text1"/>
                </w:rPr>
                <w:fldChar w:fldCharType="end"/>
              </w:r>
            </w:p>
          </w:tc>
        </w:sdtContent>
      </w:sdt>
    </w:tr>
  </w:tbl>
  <w:p w14:paraId="69196E89" w14:textId="010082DF" w:rsidR="007C0CA5" w:rsidRPr="00937869" w:rsidRDefault="007C0CA5" w:rsidP="00D7312A">
    <w:pPr>
      <w:spacing w:before="60" w:line="228" w:lineRule="auto"/>
      <w:jc w:val="both"/>
      <w:rPr>
        <w:sz w:val="14"/>
        <w:szCs w:val="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Look w:val="0600" w:firstRow="0" w:lastRow="0" w:firstColumn="0" w:lastColumn="0" w:noHBand="1" w:noVBand="1"/>
    </w:tblPr>
    <w:tblGrid>
      <w:gridCol w:w="9581"/>
      <w:gridCol w:w="567"/>
    </w:tblGrid>
    <w:tr w:rsidR="00162370" w:rsidRPr="00A977C4" w14:paraId="7301AF0C" w14:textId="77777777" w:rsidTr="00AE7456">
      <w:trPr>
        <w:jc w:val="right"/>
      </w:trPr>
      <w:tc>
        <w:tcPr>
          <w:tcW w:w="0" w:type="auto"/>
        </w:tcPr>
        <w:p w14:paraId="7AAFF39F" w14:textId="41F697F9" w:rsidR="00162370" w:rsidRPr="00A977C4" w:rsidRDefault="00162370" w:rsidP="00A10B2F">
          <w:pPr>
            <w:pStyle w:val="Footer"/>
            <w:numPr>
              <w:ilvl w:val="0"/>
              <w:numId w:val="4"/>
            </w:numPr>
            <w:jc w:val="right"/>
          </w:pPr>
          <w:r w:rsidRPr="00A977C4">
            <w:t xml:space="preserve">GHD | </w:t>
          </w:r>
          <w:sdt>
            <w:sdtPr>
              <w:alias w:val="Client Name"/>
              <w:tag w:val="ClientName"/>
              <w:id w:val="-1963025210"/>
              <w:placeholder>
                <w:docPart w:val="AB7DDD5E1415487DB2BDF4CAA13CAE40"/>
              </w:placeholder>
              <w:dataBinding w:prefixMappings="xmlns:ns0='GHD.com' " w:xpath="/ns0:ClientName[1]/ns0:ClientName[1]" w:storeItemID="{9A6267E8-8F24-4A72-9535-B5D360A01C02}"/>
              <w:text/>
            </w:sdtPr>
            <w:sdtEndPr/>
            <w:sdtContent>
              <w:r w:rsidR="00CB1B74">
                <w:t>National Water Grid Authority</w:t>
              </w:r>
            </w:sdtContent>
          </w:sdt>
          <w:r w:rsidRPr="00A977C4">
            <w:t xml:space="preserve"> | </w:t>
          </w:r>
          <w:sdt>
            <w:sdtPr>
              <w:alias w:val="Project Number"/>
              <w:tag w:val="ProjectCode"/>
              <w:id w:val="-1427569091"/>
              <w:placeholder>
                <w:docPart w:val="7B022CCF10CC4C59B48F14B7DCEBB47C"/>
              </w:placeholder>
              <w:dataBinding w:prefixMappings="xmlns:ns0='GHD.com' " w:xpath="/ns0:ClientName[1]/ns0:ProjectCode[1]" w:storeItemID="{9A6267E8-8F24-4A72-9535-B5D360A01C02}"/>
              <w:text/>
            </w:sdtPr>
            <w:sdtEndPr/>
            <w:sdtContent>
              <w:r w:rsidR="0020674D">
                <w:t>12556736</w:t>
              </w:r>
            </w:sdtContent>
          </w:sdt>
          <w:r w:rsidRPr="00A977C4">
            <w:t xml:space="preserve"> | </w:t>
          </w:r>
          <w:sdt>
            <w:sdtPr>
              <w:alias w:val="Document Title"/>
              <w:tag w:val="DocumentTitle"/>
              <w:id w:val="-1947381043"/>
              <w:placeholder>
                <w:docPart w:val="BA5B3552B2ED493BB53A557C176F9518"/>
              </w:placeholder>
              <w:dataBinding w:prefixMappings="xmlns:ns0='GHD.com' " w:xpath="/ns0:ClientName[1]/ns0:DocumentTitle[1]" w:storeItemID="{9A6267E8-8F24-4A72-9535-B5D360A01C02}"/>
              <w:text/>
            </w:sdtPr>
            <w:sdtEndPr/>
            <w:sdtContent>
              <w:r w:rsidR="00B213B9">
                <w:t>National Water Grid Authority - National Review of Wastewater Reuse Opportunities for Agriculture</w:t>
              </w:r>
            </w:sdtContent>
          </w:sdt>
        </w:p>
      </w:tc>
      <w:sdt>
        <w:sdtPr>
          <w:rPr>
            <w:color w:val="000000" w:themeColor="text1"/>
          </w:rPr>
          <w:alias w:val="Pg No."/>
          <w:tag w:val="Pg No."/>
          <w:id w:val="-979309276"/>
          <w:docPartList>
            <w:docPartGallery w:val="Custom 2"/>
            <w:docPartCategory w:val="Footer Number"/>
          </w:docPartList>
        </w:sdtPr>
        <w:sdtEndPr/>
        <w:sdtContent>
          <w:tc>
            <w:tcPr>
              <w:tcW w:w="567" w:type="dxa"/>
              <w:vAlign w:val="bottom"/>
            </w:tcPr>
            <w:p w14:paraId="4B220409" w14:textId="77777777" w:rsidR="00162370" w:rsidRPr="00A977C4" w:rsidRDefault="00162370" w:rsidP="00A10B2F">
              <w:pPr>
                <w:pStyle w:val="Footer"/>
                <w:jc w:val="right"/>
                <w:rPr>
                  <w:color w:val="000000" w:themeColor="text1"/>
                </w:rPr>
              </w:pPr>
              <w:r w:rsidRPr="00AC668E">
                <w:rPr>
                  <w:color w:val="000000" w:themeColor="text1"/>
                </w:rPr>
                <w:fldChar w:fldCharType="begin"/>
              </w:r>
              <w:r w:rsidRPr="00AC668E">
                <w:rPr>
                  <w:color w:val="000000" w:themeColor="text1"/>
                </w:rPr>
                <w:instrText xml:space="preserve"> PAGE   \* MERGEFORMAT </w:instrText>
              </w:r>
              <w:r w:rsidRPr="00AC668E">
                <w:rPr>
                  <w:color w:val="000000" w:themeColor="text1"/>
                </w:rPr>
                <w:fldChar w:fldCharType="separate"/>
              </w:r>
              <w:r>
                <w:rPr>
                  <w:color w:val="000000" w:themeColor="text1"/>
                </w:rPr>
                <w:t>1</w:t>
              </w:r>
              <w:r w:rsidRPr="00AC668E">
                <w:rPr>
                  <w:noProof/>
                  <w:color w:val="000000" w:themeColor="text1"/>
                </w:rPr>
                <w:fldChar w:fldCharType="end"/>
              </w:r>
            </w:p>
          </w:tc>
        </w:sdtContent>
      </w:sdt>
    </w:tr>
  </w:tbl>
  <w:p w14:paraId="22A56123" w14:textId="71579A2A" w:rsidR="00162370" w:rsidRPr="00937869" w:rsidRDefault="00162370" w:rsidP="00937869">
    <w:pPr>
      <w:spacing w:before="60" w:line="228" w:lineRule="auto"/>
      <w:jc w:val="both"/>
      <w:rPr>
        <w:sz w:val="14"/>
        <w:szCs w:val="16"/>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Look w:val="0600" w:firstRow="0" w:lastRow="0" w:firstColumn="0" w:lastColumn="0" w:noHBand="1" w:noVBand="1"/>
    </w:tblPr>
    <w:tblGrid>
      <w:gridCol w:w="567"/>
      <w:gridCol w:w="9581"/>
    </w:tblGrid>
    <w:tr w:rsidR="007C0CA5" w:rsidRPr="00845B0B" w14:paraId="2B9F8BA6" w14:textId="77777777" w:rsidTr="009138E0">
      <w:tc>
        <w:tcPr>
          <w:tcW w:w="567" w:type="dxa"/>
        </w:tcPr>
        <w:p w14:paraId="597BE90B" w14:textId="77777777" w:rsidR="007C0CA5" w:rsidRPr="00EE51B8" w:rsidRDefault="007C0CA5" w:rsidP="009138E0">
          <w:pPr>
            <w:pStyle w:val="Footer"/>
            <w:rPr>
              <w:b/>
              <w:bCs/>
            </w:rPr>
          </w:pPr>
          <w:r>
            <w:fldChar w:fldCharType="begin"/>
          </w:r>
          <w:r>
            <w:instrText xml:space="preserve"> PAGE   \* MERGEFORMAT </w:instrText>
          </w:r>
          <w:r>
            <w:fldChar w:fldCharType="separate"/>
          </w:r>
          <w:r>
            <w:t>vi</w:t>
          </w:r>
          <w:r>
            <w:rPr>
              <w:noProof/>
            </w:rPr>
            <w:fldChar w:fldCharType="end"/>
          </w:r>
        </w:p>
      </w:tc>
      <w:tc>
        <w:tcPr>
          <w:tcW w:w="0" w:type="auto"/>
          <w:vAlign w:val="bottom"/>
        </w:tcPr>
        <w:p w14:paraId="01A82BA8" w14:textId="07EDB15B" w:rsidR="007C0CA5" w:rsidRPr="00845B0B" w:rsidRDefault="007C0CA5" w:rsidP="009138E0">
          <w:pPr>
            <w:pStyle w:val="Footer"/>
          </w:pPr>
          <w:r w:rsidRPr="00A977C4">
            <w:t xml:space="preserve">GHD | </w:t>
          </w:r>
          <w:sdt>
            <w:sdtPr>
              <w:alias w:val="Client"/>
              <w:tag w:val="Abstract"/>
              <w:id w:val="-1822340861"/>
              <w:placeholder>
                <w:docPart w:val="FFD80272CFCC4B45A42E136AC9D2DB57"/>
              </w:placeholder>
              <w:showingPlcHdr/>
              <w:dataBinding w:prefixMappings="xmlns:ns0='http://schemas.microsoft.com/office/2006/coverPageProps' " w:xpath="/ns0:CoverPageProperties[1]/ns0:Abstract[1]" w:storeItemID="{55AF091B-3C7A-41E3-B477-F2FDAA23CFDA}"/>
              <w:text/>
            </w:sdtPr>
            <w:sdtEndPr/>
            <w:sdtContent>
              <w:r w:rsidRPr="00A977C4">
                <w:t>[Client]</w:t>
              </w:r>
            </w:sdtContent>
          </w:sdt>
          <w:r w:rsidRPr="00A977C4">
            <w:t xml:space="preserve"> | </w:t>
          </w:r>
          <w:sdt>
            <w:sdtPr>
              <w:alias w:val="Project Number"/>
              <w:tag w:val="Manager"/>
              <w:id w:val="1033153902"/>
              <w:placeholder>
                <w:docPart w:val="71BA07CD55D44B02AB333E12204FD0C6"/>
              </w:placeholder>
              <w:dataBinding w:prefixMappings="xmlns:ns0='http://schemas.openxmlformats.org/officeDocument/2006/extended-properties' " w:xpath="/ns0:Properties[1]/ns0:Manager[1]" w:storeItemID="{6668398D-A668-4E3E-A5EB-62B293D839F1}"/>
              <w:text/>
            </w:sdtPr>
            <w:sdtEndPr/>
            <w:sdtContent>
              <w:r w:rsidR="0020674D">
                <w:t>Christina West</w:t>
              </w:r>
            </w:sdtContent>
          </w:sdt>
          <w:r w:rsidRPr="00A977C4">
            <w:t xml:space="preserve"> | </w:t>
          </w:r>
          <w:sdt>
            <w:sdtPr>
              <w:alias w:val="Title"/>
              <w:tag w:val=""/>
              <w:id w:val="-954708308"/>
              <w:placeholder>
                <w:docPart w:val="D0A24735A85B42B78634E3FA0AAD507E"/>
              </w:placeholder>
              <w:showingPlcHdr/>
              <w:dataBinding w:prefixMappings="xmlns:ns0='http://purl.org/dc/elements/1.1/' xmlns:ns1='http://schemas.openxmlformats.org/package/2006/metadata/core-properties' " w:xpath="/ns1:coreProperties[1]/ns0:title[1]" w:storeItemID="{6C3C8BC8-F283-45AE-878A-BAB7291924A1}"/>
              <w:text/>
            </w:sdtPr>
            <w:sdtEndPr/>
            <w:sdtContent>
              <w:r w:rsidRPr="00A977C4">
                <w:t>[Title]</w:t>
              </w:r>
            </w:sdtContent>
          </w:sdt>
        </w:p>
      </w:tc>
    </w:tr>
  </w:tbl>
  <w:p w14:paraId="0131DF36" w14:textId="77777777" w:rsidR="007C0CA5" w:rsidRDefault="007C0CA5">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Look w:val="0600" w:firstRow="0" w:lastRow="0" w:firstColumn="0" w:lastColumn="0" w:noHBand="1" w:noVBand="1"/>
    </w:tblPr>
    <w:tblGrid>
      <w:gridCol w:w="9581"/>
      <w:gridCol w:w="567"/>
    </w:tblGrid>
    <w:tr w:rsidR="007C0CA5" w:rsidRPr="00A977C4" w14:paraId="2EACC2D0" w14:textId="77777777" w:rsidTr="0039252F">
      <w:tc>
        <w:tcPr>
          <w:tcW w:w="0" w:type="auto"/>
        </w:tcPr>
        <w:p w14:paraId="494A4342" w14:textId="53846C1F" w:rsidR="007C0CA5" w:rsidRPr="00A977C4" w:rsidRDefault="007C0CA5" w:rsidP="00A10B2F">
          <w:pPr>
            <w:pStyle w:val="Footer"/>
            <w:numPr>
              <w:ilvl w:val="0"/>
              <w:numId w:val="4"/>
            </w:numPr>
            <w:jc w:val="right"/>
          </w:pPr>
          <w:r w:rsidRPr="00A977C4">
            <w:t xml:space="preserve">GHD | </w:t>
          </w:r>
          <w:sdt>
            <w:sdtPr>
              <w:alias w:val="Client Name"/>
              <w:tag w:val="ClientName"/>
              <w:id w:val="-1927723004"/>
              <w:placeholder>
                <w:docPart w:val="A9D2489B3B6140E7A7B0D89D129CC897"/>
              </w:placeholder>
              <w:dataBinding w:prefixMappings="xmlns:ns0='GHD.com' " w:xpath="/ns0:ClientName[1]/ns0:ClientName[1]" w:storeItemID="{9A6267E8-8F24-4A72-9535-B5D360A01C02}"/>
              <w:text/>
            </w:sdtPr>
            <w:sdtEndPr/>
            <w:sdtContent>
              <w:r w:rsidR="00CB1B74">
                <w:t>National Water Grid Authority</w:t>
              </w:r>
            </w:sdtContent>
          </w:sdt>
          <w:r w:rsidRPr="00A977C4">
            <w:t xml:space="preserve"> | </w:t>
          </w:r>
          <w:sdt>
            <w:sdtPr>
              <w:alias w:val="Project Number"/>
              <w:tag w:val="ProjectCode"/>
              <w:id w:val="1545562350"/>
              <w:placeholder>
                <w:docPart w:val="2124948CEC6946309CECAA3ECBAE3879"/>
              </w:placeholder>
              <w:dataBinding w:prefixMappings="xmlns:ns0='GHD.com' " w:xpath="/ns0:ClientName[1]/ns0:ProjectCode[1]" w:storeItemID="{9A6267E8-8F24-4A72-9535-B5D360A01C02}"/>
              <w:text/>
            </w:sdtPr>
            <w:sdtEndPr/>
            <w:sdtContent>
              <w:r w:rsidR="0020674D">
                <w:t>12556736</w:t>
              </w:r>
            </w:sdtContent>
          </w:sdt>
          <w:r w:rsidRPr="00A977C4">
            <w:t xml:space="preserve"> | </w:t>
          </w:r>
          <w:sdt>
            <w:sdtPr>
              <w:alias w:val="Document Title"/>
              <w:tag w:val="DocumentTitle"/>
              <w:id w:val="-988467582"/>
              <w:placeholder>
                <w:docPart w:val="730A823176F4410F852E7CB52BE60B04"/>
              </w:placeholder>
              <w:dataBinding w:prefixMappings="xmlns:ns0='GHD.com' " w:xpath="/ns0:ClientName[1]/ns0:DocumentTitle[1]" w:storeItemID="{9A6267E8-8F24-4A72-9535-B5D360A01C02}"/>
              <w:text/>
            </w:sdtPr>
            <w:sdtEndPr/>
            <w:sdtContent>
              <w:r w:rsidR="00B213B9">
                <w:t>National Water Grid Authority - National Review of Wastewater Reuse Opportunities for Agriculture</w:t>
              </w:r>
            </w:sdtContent>
          </w:sdt>
        </w:p>
      </w:tc>
      <w:sdt>
        <w:sdtPr>
          <w:rPr>
            <w:color w:val="000000" w:themeColor="text1"/>
          </w:rPr>
          <w:alias w:val="Pg No."/>
          <w:tag w:val="Pg No."/>
          <w:id w:val="1093360329"/>
          <w:docPartList>
            <w:docPartGallery w:val="Custom 2"/>
            <w:docPartCategory w:val="Footer Number"/>
          </w:docPartList>
        </w:sdtPr>
        <w:sdtEndPr/>
        <w:sdtContent>
          <w:tc>
            <w:tcPr>
              <w:tcW w:w="567" w:type="dxa"/>
              <w:vAlign w:val="bottom"/>
            </w:tcPr>
            <w:p w14:paraId="41031797" w14:textId="77777777" w:rsidR="007C0CA5" w:rsidRPr="00A977C4" w:rsidRDefault="00F47F10" w:rsidP="00A10B2F">
              <w:pPr>
                <w:pStyle w:val="Footer"/>
                <w:jc w:val="right"/>
                <w:rPr>
                  <w:color w:val="000000" w:themeColor="text1"/>
                </w:rPr>
              </w:pPr>
              <w:r w:rsidRPr="00AC668E">
                <w:rPr>
                  <w:color w:val="000000" w:themeColor="text1"/>
                </w:rPr>
                <w:fldChar w:fldCharType="begin"/>
              </w:r>
              <w:r w:rsidRPr="00AC668E">
                <w:rPr>
                  <w:color w:val="000000" w:themeColor="text1"/>
                </w:rPr>
                <w:instrText xml:space="preserve"> PAGE   \* MERGEFORMAT </w:instrText>
              </w:r>
              <w:r w:rsidRPr="00AC668E">
                <w:rPr>
                  <w:color w:val="000000" w:themeColor="text1"/>
                </w:rPr>
                <w:fldChar w:fldCharType="separate"/>
              </w:r>
              <w:r>
                <w:rPr>
                  <w:color w:val="000000" w:themeColor="text1"/>
                </w:rPr>
                <w:t>1</w:t>
              </w:r>
              <w:r w:rsidRPr="00AC668E">
                <w:rPr>
                  <w:noProof/>
                  <w:color w:val="000000" w:themeColor="text1"/>
                </w:rPr>
                <w:fldChar w:fldCharType="end"/>
              </w:r>
            </w:p>
          </w:tc>
        </w:sdtContent>
      </w:sdt>
    </w:tr>
  </w:tbl>
  <w:p w14:paraId="34BA7FED" w14:textId="7645D294" w:rsidR="007C0CA5" w:rsidRPr="00937869" w:rsidRDefault="007C0CA5" w:rsidP="00D7312A">
    <w:pPr>
      <w:spacing w:before="60" w:line="228" w:lineRule="auto"/>
      <w:jc w:val="both"/>
      <w:rPr>
        <w:sz w:val="14"/>
        <w:szCs w:val="16"/>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Look w:val="0600" w:firstRow="0" w:lastRow="0" w:firstColumn="0" w:lastColumn="0" w:noHBand="1" w:noVBand="1"/>
    </w:tblPr>
    <w:tblGrid>
      <w:gridCol w:w="9581"/>
      <w:gridCol w:w="567"/>
    </w:tblGrid>
    <w:tr w:rsidR="008D1296" w:rsidRPr="00A977C4" w14:paraId="1363DBF0" w14:textId="77777777" w:rsidTr="00EC3F24">
      <w:trPr>
        <w:jc w:val="right"/>
      </w:trPr>
      <w:tc>
        <w:tcPr>
          <w:tcW w:w="0" w:type="auto"/>
        </w:tcPr>
        <w:p w14:paraId="37DC27A7" w14:textId="0B93733B" w:rsidR="008D1296" w:rsidRPr="00A977C4" w:rsidRDefault="008D1296" w:rsidP="00A10B2F">
          <w:pPr>
            <w:pStyle w:val="Footer"/>
            <w:numPr>
              <w:ilvl w:val="0"/>
              <w:numId w:val="4"/>
            </w:numPr>
            <w:jc w:val="right"/>
          </w:pPr>
          <w:r w:rsidRPr="00A977C4">
            <w:t xml:space="preserve">GHD | </w:t>
          </w:r>
          <w:sdt>
            <w:sdtPr>
              <w:alias w:val="Client Name"/>
              <w:tag w:val="ClientName"/>
              <w:id w:val="916440501"/>
              <w:placeholder>
                <w:docPart w:val="2967945ABCEA4626A70CDEE677EE5A55"/>
              </w:placeholder>
              <w:dataBinding w:prefixMappings="xmlns:ns0='GHD.com' " w:xpath="/ns0:ClientName[1]/ns0:ClientName[1]" w:storeItemID="{9A6267E8-8F24-4A72-9535-B5D360A01C02}"/>
              <w:text/>
            </w:sdtPr>
            <w:sdtEndPr/>
            <w:sdtContent>
              <w:r w:rsidR="00CB1B74">
                <w:t>National Water Grid Authority</w:t>
              </w:r>
            </w:sdtContent>
          </w:sdt>
          <w:r w:rsidRPr="00A977C4">
            <w:t xml:space="preserve"> | </w:t>
          </w:r>
          <w:sdt>
            <w:sdtPr>
              <w:alias w:val="Project Number"/>
              <w:tag w:val="ProjectCode"/>
              <w:id w:val="558215237"/>
              <w:placeholder>
                <w:docPart w:val="B74CB8935C364600BE26CA70E1346E13"/>
              </w:placeholder>
              <w:dataBinding w:prefixMappings="xmlns:ns0='GHD.com' " w:xpath="/ns0:ClientName[1]/ns0:ProjectCode[1]" w:storeItemID="{9A6267E8-8F24-4A72-9535-B5D360A01C02}"/>
              <w:text/>
            </w:sdtPr>
            <w:sdtEndPr/>
            <w:sdtContent>
              <w:r w:rsidR="0020674D">
                <w:t>12556736</w:t>
              </w:r>
            </w:sdtContent>
          </w:sdt>
          <w:r w:rsidRPr="00A977C4">
            <w:t xml:space="preserve"> | </w:t>
          </w:r>
          <w:sdt>
            <w:sdtPr>
              <w:alias w:val="Document Title"/>
              <w:tag w:val="DocumentTitle"/>
              <w:id w:val="-1405060797"/>
              <w:placeholder>
                <w:docPart w:val="E7D9A46D8C13408DA81A6F05FB00E6E3"/>
              </w:placeholder>
              <w:dataBinding w:prefixMappings="xmlns:ns0='GHD.com' " w:xpath="/ns0:ClientName[1]/ns0:DocumentTitle[1]" w:storeItemID="{9A6267E8-8F24-4A72-9535-B5D360A01C02}"/>
              <w:text/>
            </w:sdtPr>
            <w:sdtEndPr/>
            <w:sdtContent>
              <w:r w:rsidR="00B213B9">
                <w:t>National Water Grid Authority - National Review of Wastewater Reuse Opportunities for Agriculture</w:t>
              </w:r>
            </w:sdtContent>
          </w:sdt>
        </w:p>
      </w:tc>
      <w:sdt>
        <w:sdtPr>
          <w:rPr>
            <w:color w:val="000000" w:themeColor="text1"/>
          </w:rPr>
          <w:alias w:val="Pg No."/>
          <w:tag w:val="Pg No."/>
          <w:id w:val="1796708825"/>
          <w:docPartList>
            <w:docPartGallery w:val="Custom 2"/>
            <w:docPartCategory w:val="Footer Number"/>
          </w:docPartList>
        </w:sdtPr>
        <w:sdtEndPr/>
        <w:sdtContent>
          <w:tc>
            <w:tcPr>
              <w:tcW w:w="567" w:type="dxa"/>
              <w:vAlign w:val="bottom"/>
            </w:tcPr>
            <w:p w14:paraId="13EA0238" w14:textId="77777777" w:rsidR="008D1296" w:rsidRPr="00A977C4" w:rsidRDefault="008D1296" w:rsidP="00A10B2F">
              <w:pPr>
                <w:pStyle w:val="Footer"/>
                <w:jc w:val="right"/>
                <w:rPr>
                  <w:color w:val="000000" w:themeColor="text1"/>
                </w:rPr>
              </w:pPr>
              <w:r w:rsidRPr="00AC668E">
                <w:rPr>
                  <w:color w:val="000000" w:themeColor="text1"/>
                </w:rPr>
                <w:fldChar w:fldCharType="begin"/>
              </w:r>
              <w:r w:rsidRPr="00AC668E">
                <w:rPr>
                  <w:color w:val="000000" w:themeColor="text1"/>
                </w:rPr>
                <w:instrText xml:space="preserve"> PAGE   \* MERGEFORMAT </w:instrText>
              </w:r>
              <w:r w:rsidRPr="00AC668E">
                <w:rPr>
                  <w:color w:val="000000" w:themeColor="text1"/>
                </w:rPr>
                <w:fldChar w:fldCharType="separate"/>
              </w:r>
              <w:r>
                <w:rPr>
                  <w:color w:val="000000" w:themeColor="text1"/>
                </w:rPr>
                <w:t>1</w:t>
              </w:r>
              <w:r w:rsidRPr="00AC668E">
                <w:rPr>
                  <w:noProof/>
                  <w:color w:val="000000" w:themeColor="text1"/>
                </w:rPr>
                <w:fldChar w:fldCharType="end"/>
              </w:r>
            </w:p>
          </w:tc>
        </w:sdtContent>
      </w:sdt>
    </w:tr>
  </w:tbl>
  <w:p w14:paraId="64F0A298" w14:textId="25223E1F" w:rsidR="006042A5" w:rsidRPr="00937869" w:rsidRDefault="006042A5" w:rsidP="00D7312A">
    <w:pPr>
      <w:spacing w:before="60" w:line="228" w:lineRule="auto"/>
      <w:jc w:val="both"/>
      <w:rPr>
        <w:sz w:val="14"/>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405C26" w14:textId="77777777" w:rsidR="004F4F2C" w:rsidRDefault="004F4F2C" w:rsidP="00C20C17">
      <w:r>
        <w:separator/>
      </w:r>
    </w:p>
  </w:footnote>
  <w:footnote w:type="continuationSeparator" w:id="0">
    <w:p w14:paraId="4F435A45" w14:textId="77777777" w:rsidR="004F4F2C" w:rsidRDefault="004F4F2C" w:rsidP="00C20C17">
      <w:r>
        <w:continuationSeparator/>
      </w:r>
    </w:p>
  </w:footnote>
  <w:footnote w:type="continuationNotice" w:id="1">
    <w:p w14:paraId="00E15B02" w14:textId="77777777" w:rsidR="004F4F2C" w:rsidRDefault="004F4F2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3DAF2" w14:textId="77777777" w:rsidR="00937869" w:rsidRDefault="004F4F2C">
    <w:pPr>
      <w:pStyle w:val="Header"/>
    </w:pPr>
    <w:r>
      <w:rPr>
        <w:noProof/>
      </w:rPr>
      <w:pict w14:anchorId="03A2DDA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0;margin-top:0;width:511pt;height:204.4pt;rotation:315;z-index:-25165824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2697C" w14:textId="59CBE8AA" w:rsidR="00671050" w:rsidRDefault="0067105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628BC" w14:textId="77777777" w:rsidR="00937869" w:rsidRDefault="004F4F2C">
    <w:pPr>
      <w:pStyle w:val="Header"/>
    </w:pPr>
    <w:r>
      <w:rPr>
        <w:noProof/>
      </w:rPr>
      <w:pict w14:anchorId="6C663A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1038" type="#_x0000_t136" style="position:absolute;margin-left:0;margin-top:0;width:512.5pt;height:205pt;rotation:315;z-index:-251658237;mso-position-horizontal:center;mso-position-horizontal-relative:margin;mso-position-vertical:center;mso-position-vertical-relative:margin" fillcolor="silver" stroked="f">
          <v:fill opacity=".5"/>
          <v:stroke r:id="rId1" o:title=""/>
          <v:shadow color="#868686"/>
          <v:textpath style="font-family:&quot;Arial&quot;;font-size:1pt;v-text-kern:t" trim="t" fitpath="t" string="DRAFT"/>
          <o:lock v:ext="edit" aspectratio="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FD91C" w14:textId="77777777" w:rsidR="00937869" w:rsidRDefault="004F4F2C">
    <w:pPr>
      <w:pStyle w:val="Header"/>
    </w:pPr>
    <w:r>
      <w:rPr>
        <w:noProof/>
      </w:rPr>
      <w:pict w14:anchorId="28E3BDE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1" type="#_x0000_t136" style="position:absolute;margin-left:0;margin-top:0;width:511pt;height:204.4pt;rotation:315;z-index:-25165823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FD5488" w14:textId="2800B9FF" w:rsidR="00937869" w:rsidRDefault="0093786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A6A3A" w14:textId="77777777" w:rsidR="00937869" w:rsidRDefault="004F4F2C">
    <w:pPr>
      <w:pStyle w:val="Header"/>
    </w:pPr>
    <w:r>
      <w:rPr>
        <w:noProof/>
      </w:rPr>
      <w:pict w14:anchorId="22AD2B4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0" type="#_x0000_t136" style="position:absolute;margin-left:0;margin-top:0;width:511pt;height:204.4pt;rotation:315;z-index:-251658239;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9AA2A68E"/>
    <w:lvl w:ilvl="0">
      <w:start w:val="1"/>
      <w:numFmt w:val="bullet"/>
      <w:lvlText w:val=""/>
      <w:lvlJc w:val="left"/>
      <w:pPr>
        <w:tabs>
          <w:tab w:val="num" w:pos="5604"/>
        </w:tabs>
        <w:ind w:left="5604" w:hanging="360"/>
      </w:pPr>
      <w:rPr>
        <w:rFonts w:ascii="Symbol" w:hAnsi="Symbol" w:hint="default"/>
      </w:rPr>
    </w:lvl>
  </w:abstractNum>
  <w:abstractNum w:abstractNumId="1" w15:restartNumberingAfterBreak="0">
    <w:nsid w:val="FFFFFF89"/>
    <w:multiLevelType w:val="singleLevel"/>
    <w:tmpl w:val="38244600"/>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1135194"/>
    <w:multiLevelType w:val="multilevel"/>
    <w:tmpl w:val="30023638"/>
    <w:numStyleLink w:val="ListTableNumber"/>
  </w:abstractNum>
  <w:abstractNum w:abstractNumId="3" w15:restartNumberingAfterBreak="0">
    <w:nsid w:val="07A62077"/>
    <w:multiLevelType w:val="hybridMultilevel"/>
    <w:tmpl w:val="378C820A"/>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9EE258A"/>
    <w:multiLevelType w:val="hybridMultilevel"/>
    <w:tmpl w:val="8848B95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CB060CC"/>
    <w:multiLevelType w:val="hybridMultilevel"/>
    <w:tmpl w:val="83AA81D6"/>
    <w:lvl w:ilvl="0" w:tplc="787A851A">
      <w:start w:val="1"/>
      <w:numFmt w:val="bullet"/>
      <w:lvlText w:val="•"/>
      <w:lvlJc w:val="left"/>
      <w:pPr>
        <w:tabs>
          <w:tab w:val="num" w:pos="720"/>
        </w:tabs>
        <w:ind w:left="720" w:hanging="360"/>
      </w:pPr>
      <w:rPr>
        <w:rFonts w:ascii="Times New Roman" w:hAnsi="Times New Roman" w:hint="default"/>
      </w:rPr>
    </w:lvl>
    <w:lvl w:ilvl="1" w:tplc="C9FEB1CA" w:tentative="1">
      <w:start w:val="1"/>
      <w:numFmt w:val="bullet"/>
      <w:lvlText w:val="•"/>
      <w:lvlJc w:val="left"/>
      <w:pPr>
        <w:tabs>
          <w:tab w:val="num" w:pos="1440"/>
        </w:tabs>
        <w:ind w:left="1440" w:hanging="360"/>
      </w:pPr>
      <w:rPr>
        <w:rFonts w:ascii="Times New Roman" w:hAnsi="Times New Roman" w:hint="default"/>
      </w:rPr>
    </w:lvl>
    <w:lvl w:ilvl="2" w:tplc="2C8449D6" w:tentative="1">
      <w:start w:val="1"/>
      <w:numFmt w:val="bullet"/>
      <w:lvlText w:val="•"/>
      <w:lvlJc w:val="left"/>
      <w:pPr>
        <w:tabs>
          <w:tab w:val="num" w:pos="2160"/>
        </w:tabs>
        <w:ind w:left="2160" w:hanging="360"/>
      </w:pPr>
      <w:rPr>
        <w:rFonts w:ascii="Times New Roman" w:hAnsi="Times New Roman" w:hint="default"/>
      </w:rPr>
    </w:lvl>
    <w:lvl w:ilvl="3" w:tplc="F6F6D548" w:tentative="1">
      <w:start w:val="1"/>
      <w:numFmt w:val="bullet"/>
      <w:lvlText w:val="•"/>
      <w:lvlJc w:val="left"/>
      <w:pPr>
        <w:tabs>
          <w:tab w:val="num" w:pos="2880"/>
        </w:tabs>
        <w:ind w:left="2880" w:hanging="360"/>
      </w:pPr>
      <w:rPr>
        <w:rFonts w:ascii="Times New Roman" w:hAnsi="Times New Roman" w:hint="default"/>
      </w:rPr>
    </w:lvl>
    <w:lvl w:ilvl="4" w:tplc="DFF698A0" w:tentative="1">
      <w:start w:val="1"/>
      <w:numFmt w:val="bullet"/>
      <w:lvlText w:val="•"/>
      <w:lvlJc w:val="left"/>
      <w:pPr>
        <w:tabs>
          <w:tab w:val="num" w:pos="3600"/>
        </w:tabs>
        <w:ind w:left="3600" w:hanging="360"/>
      </w:pPr>
      <w:rPr>
        <w:rFonts w:ascii="Times New Roman" w:hAnsi="Times New Roman" w:hint="default"/>
      </w:rPr>
    </w:lvl>
    <w:lvl w:ilvl="5" w:tplc="C7909C86" w:tentative="1">
      <w:start w:val="1"/>
      <w:numFmt w:val="bullet"/>
      <w:lvlText w:val="•"/>
      <w:lvlJc w:val="left"/>
      <w:pPr>
        <w:tabs>
          <w:tab w:val="num" w:pos="4320"/>
        </w:tabs>
        <w:ind w:left="4320" w:hanging="360"/>
      </w:pPr>
      <w:rPr>
        <w:rFonts w:ascii="Times New Roman" w:hAnsi="Times New Roman" w:hint="default"/>
      </w:rPr>
    </w:lvl>
    <w:lvl w:ilvl="6" w:tplc="3084C09A" w:tentative="1">
      <w:start w:val="1"/>
      <w:numFmt w:val="bullet"/>
      <w:lvlText w:val="•"/>
      <w:lvlJc w:val="left"/>
      <w:pPr>
        <w:tabs>
          <w:tab w:val="num" w:pos="5040"/>
        </w:tabs>
        <w:ind w:left="5040" w:hanging="360"/>
      </w:pPr>
      <w:rPr>
        <w:rFonts w:ascii="Times New Roman" w:hAnsi="Times New Roman" w:hint="default"/>
      </w:rPr>
    </w:lvl>
    <w:lvl w:ilvl="7" w:tplc="4F20069C" w:tentative="1">
      <w:start w:val="1"/>
      <w:numFmt w:val="bullet"/>
      <w:lvlText w:val="•"/>
      <w:lvlJc w:val="left"/>
      <w:pPr>
        <w:tabs>
          <w:tab w:val="num" w:pos="5760"/>
        </w:tabs>
        <w:ind w:left="5760" w:hanging="360"/>
      </w:pPr>
      <w:rPr>
        <w:rFonts w:ascii="Times New Roman" w:hAnsi="Times New Roman" w:hint="default"/>
      </w:rPr>
    </w:lvl>
    <w:lvl w:ilvl="8" w:tplc="ECAE6014"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0DD726A9"/>
    <w:multiLevelType w:val="multilevel"/>
    <w:tmpl w:val="808036F4"/>
    <w:styleLink w:val="ListAppendix"/>
    <w:lvl w:ilvl="0">
      <w:start w:val="1"/>
      <w:numFmt w:val="upperLetter"/>
      <w:lvlText w:val="Appendix %1"/>
      <w:lvlJc w:val="left"/>
      <w:pPr>
        <w:tabs>
          <w:tab w:val="num" w:pos="0"/>
        </w:tabs>
        <w:ind w:left="0" w:firstLine="0"/>
      </w:pPr>
      <w:rPr>
        <w:rFonts w:hint="default"/>
        <w:caps w:val="0"/>
        <w:strike w:val="0"/>
        <w:dstrike w:val="0"/>
        <w:vanish w:val="0"/>
        <w:color w:val="auto"/>
        <w:sz w:val="140"/>
        <w:vertAlign w:val="baseline"/>
      </w:rPr>
    </w:lvl>
    <w:lvl w:ilvl="1">
      <w:start w:val="1"/>
      <w:numFmt w:val="decimal"/>
      <w:lvlText w:val="%1-%2"/>
      <w:lvlJc w:val="left"/>
      <w:pPr>
        <w:tabs>
          <w:tab w:val="num" w:pos="1134"/>
        </w:tabs>
        <w:ind w:left="1134" w:hanging="1134"/>
      </w:pPr>
      <w:rPr>
        <w:rFonts w:hint="default"/>
      </w:rPr>
    </w:lvl>
    <w:lvl w:ilvl="2">
      <w:start w:val="1"/>
      <w:numFmt w:val="decimal"/>
      <w:lvlText w:val="%1-%2-%3"/>
      <w:lvlJc w:val="left"/>
      <w:pPr>
        <w:tabs>
          <w:tab w:val="num" w:pos="1134"/>
        </w:tabs>
        <w:ind w:left="1134" w:hanging="1134"/>
      </w:pPr>
      <w:rPr>
        <w:rFonts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7" w15:restartNumberingAfterBreak="0">
    <w:nsid w:val="0EF75435"/>
    <w:multiLevelType w:val="multilevel"/>
    <w:tmpl w:val="7A1E5004"/>
    <w:styleLink w:val="ListAlpha"/>
    <w:lvl w:ilvl="0">
      <w:start w:val="1"/>
      <w:numFmt w:val="lowerLetter"/>
      <w:pStyle w:val="ListAlpha0"/>
      <w:lvlText w:val="%1."/>
      <w:lvlJc w:val="left"/>
      <w:pPr>
        <w:tabs>
          <w:tab w:val="num" w:pos="425"/>
        </w:tabs>
        <w:ind w:left="425" w:hanging="425"/>
      </w:pPr>
      <w:rPr>
        <w:rFonts w:hint="default"/>
      </w:rPr>
    </w:lvl>
    <w:lvl w:ilvl="1">
      <w:start w:val="1"/>
      <w:numFmt w:val="lowerRoman"/>
      <w:pStyle w:val="ListAlpha2"/>
      <w:lvlText w:val="%2."/>
      <w:lvlJc w:val="left"/>
      <w:pPr>
        <w:tabs>
          <w:tab w:val="num" w:pos="850"/>
        </w:tabs>
        <w:ind w:left="850" w:hanging="425"/>
      </w:pPr>
      <w:rPr>
        <w:rFonts w:hint="default"/>
      </w:rPr>
    </w:lvl>
    <w:lvl w:ilvl="2">
      <w:start w:val="1"/>
      <w:numFmt w:val="decimal"/>
      <w:pStyle w:val="ListAlpha3"/>
      <w:lvlText w:val="%3."/>
      <w:lvlJc w:val="left"/>
      <w:pPr>
        <w:tabs>
          <w:tab w:val="num" w:pos="1275"/>
        </w:tabs>
        <w:ind w:left="1275" w:hanging="425"/>
      </w:pPr>
      <w:rPr>
        <w:rFonts w:hint="default"/>
      </w:rPr>
    </w:lvl>
    <w:lvl w:ilvl="3">
      <w:start w:val="1"/>
      <w:numFmt w:val="upperLetter"/>
      <w:pStyle w:val="ListAlpha4"/>
      <w:lvlText w:val="%4."/>
      <w:lvlJc w:val="left"/>
      <w:pPr>
        <w:tabs>
          <w:tab w:val="num" w:pos="1700"/>
        </w:tabs>
        <w:ind w:left="1700" w:hanging="425"/>
      </w:pPr>
      <w:rPr>
        <w:rFonts w:hint="default"/>
      </w:rPr>
    </w:lvl>
    <w:lvl w:ilvl="4">
      <w:start w:val="1"/>
      <w:numFmt w:val="upperRoman"/>
      <w:pStyle w:val="ListAlpha5"/>
      <w:lvlText w:val="%5."/>
      <w:lvlJc w:val="left"/>
      <w:pPr>
        <w:tabs>
          <w:tab w:val="num" w:pos="2125"/>
        </w:tabs>
        <w:ind w:left="2125" w:hanging="425"/>
      </w:pPr>
      <w:rPr>
        <w:rFonts w:hint="default"/>
      </w:rPr>
    </w:lvl>
    <w:lvl w:ilvl="5">
      <w:start w:val="1"/>
      <w:numFmt w:val="lowerLetter"/>
      <w:pStyle w:val="ListAlpha6"/>
      <w:lvlText w:val="%6."/>
      <w:lvlJc w:val="left"/>
      <w:pPr>
        <w:tabs>
          <w:tab w:val="num" w:pos="2550"/>
        </w:tabs>
        <w:ind w:left="2550" w:hanging="425"/>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8" w15:restartNumberingAfterBreak="0">
    <w:nsid w:val="142E6854"/>
    <w:multiLevelType w:val="hybridMultilevel"/>
    <w:tmpl w:val="56DA6558"/>
    <w:lvl w:ilvl="0" w:tplc="569AC1E8">
      <w:start w:val="1"/>
      <w:numFmt w:val="bullet"/>
      <w:lvlText w:val=""/>
      <w:lvlJc w:val="left"/>
      <w:pPr>
        <w:tabs>
          <w:tab w:val="num" w:pos="360"/>
        </w:tabs>
        <w:ind w:left="284" w:hanging="284"/>
      </w:pPr>
      <w:rPr>
        <w:rFonts w:ascii="Wingdings 2" w:hAnsi="Wingdings 2"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69632BF"/>
    <w:multiLevelType w:val="hybridMultilevel"/>
    <w:tmpl w:val="F67A42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77B6D0B"/>
    <w:multiLevelType w:val="hybridMultilevel"/>
    <w:tmpl w:val="F7340B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9766A1C"/>
    <w:multiLevelType w:val="hybridMultilevel"/>
    <w:tmpl w:val="043A79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A4E610B"/>
    <w:multiLevelType w:val="multilevel"/>
    <w:tmpl w:val="800CC606"/>
    <w:styleLink w:val="ListNumber"/>
    <w:lvl w:ilvl="0">
      <w:start w:val="1"/>
      <w:numFmt w:val="decimal"/>
      <w:pStyle w:val="ListNumber0"/>
      <w:lvlText w:val="%1."/>
      <w:lvlJc w:val="left"/>
      <w:pPr>
        <w:tabs>
          <w:tab w:val="num" w:pos="425"/>
        </w:tabs>
        <w:ind w:left="425" w:hanging="425"/>
      </w:pPr>
      <w:rPr>
        <w:rFonts w:hint="default"/>
      </w:rPr>
    </w:lvl>
    <w:lvl w:ilvl="1">
      <w:start w:val="1"/>
      <w:numFmt w:val="lowerLetter"/>
      <w:pStyle w:val="ListNumber2"/>
      <w:lvlText w:val="%2."/>
      <w:lvlJc w:val="left"/>
      <w:pPr>
        <w:tabs>
          <w:tab w:val="num" w:pos="850"/>
        </w:tabs>
        <w:ind w:left="850" w:hanging="425"/>
      </w:pPr>
      <w:rPr>
        <w:rFonts w:hint="default"/>
      </w:rPr>
    </w:lvl>
    <w:lvl w:ilvl="2">
      <w:start w:val="1"/>
      <w:numFmt w:val="lowerRoman"/>
      <w:pStyle w:val="ListNumber3"/>
      <w:lvlText w:val="%3."/>
      <w:lvlJc w:val="left"/>
      <w:pPr>
        <w:tabs>
          <w:tab w:val="num" w:pos="1275"/>
        </w:tabs>
        <w:ind w:left="1275" w:hanging="425"/>
      </w:pPr>
      <w:rPr>
        <w:rFonts w:hint="default"/>
      </w:rPr>
    </w:lvl>
    <w:lvl w:ilvl="3">
      <w:start w:val="1"/>
      <w:numFmt w:val="upperLetter"/>
      <w:pStyle w:val="ListNumber4"/>
      <w:lvlText w:val="%4."/>
      <w:lvlJc w:val="left"/>
      <w:pPr>
        <w:tabs>
          <w:tab w:val="num" w:pos="1700"/>
        </w:tabs>
        <w:ind w:left="1700" w:hanging="425"/>
      </w:pPr>
      <w:rPr>
        <w:rFonts w:hint="default"/>
      </w:rPr>
    </w:lvl>
    <w:lvl w:ilvl="4">
      <w:start w:val="1"/>
      <w:numFmt w:val="upperRoman"/>
      <w:pStyle w:val="ListNumber5"/>
      <w:lvlText w:val="%5."/>
      <w:lvlJc w:val="left"/>
      <w:pPr>
        <w:tabs>
          <w:tab w:val="num" w:pos="2125"/>
        </w:tabs>
        <w:ind w:left="2125" w:hanging="425"/>
      </w:pPr>
      <w:rPr>
        <w:rFonts w:hint="default"/>
      </w:rPr>
    </w:lvl>
    <w:lvl w:ilvl="5">
      <w:start w:val="1"/>
      <w:numFmt w:val="decimal"/>
      <w:pStyle w:val="ListNumber6"/>
      <w:lvlText w:val="%6."/>
      <w:lvlJc w:val="left"/>
      <w:pPr>
        <w:tabs>
          <w:tab w:val="num" w:pos="2550"/>
        </w:tabs>
        <w:ind w:left="2550" w:hanging="425"/>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13" w15:restartNumberingAfterBreak="0">
    <w:nsid w:val="1B9300F1"/>
    <w:multiLevelType w:val="hybridMultilevel"/>
    <w:tmpl w:val="7DE2BA06"/>
    <w:lvl w:ilvl="0" w:tplc="EE1EA2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C95437B"/>
    <w:multiLevelType w:val="hybridMultilevel"/>
    <w:tmpl w:val="ECFAD580"/>
    <w:lvl w:ilvl="0" w:tplc="1A2C62D8">
      <w:start w:val="1"/>
      <w:numFmt w:val="bullet"/>
      <w:lvlText w:val="•"/>
      <w:lvlJc w:val="left"/>
      <w:pPr>
        <w:tabs>
          <w:tab w:val="num" w:pos="720"/>
        </w:tabs>
        <w:ind w:left="720" w:hanging="360"/>
      </w:pPr>
      <w:rPr>
        <w:rFonts w:ascii="Times New Roman" w:hAnsi="Times New Roman" w:hint="default"/>
      </w:rPr>
    </w:lvl>
    <w:lvl w:ilvl="1" w:tplc="4FAE4C16">
      <w:numFmt w:val="bullet"/>
      <w:lvlText w:val="–"/>
      <w:lvlJc w:val="left"/>
      <w:pPr>
        <w:tabs>
          <w:tab w:val="num" w:pos="1440"/>
        </w:tabs>
        <w:ind w:left="1440" w:hanging="360"/>
      </w:pPr>
      <w:rPr>
        <w:rFonts w:ascii="Times New Roman" w:hAnsi="Times New Roman" w:hint="default"/>
      </w:rPr>
    </w:lvl>
    <w:lvl w:ilvl="2" w:tplc="351E35CE" w:tentative="1">
      <w:start w:val="1"/>
      <w:numFmt w:val="bullet"/>
      <w:lvlText w:val="•"/>
      <w:lvlJc w:val="left"/>
      <w:pPr>
        <w:tabs>
          <w:tab w:val="num" w:pos="2160"/>
        </w:tabs>
        <w:ind w:left="2160" w:hanging="360"/>
      </w:pPr>
      <w:rPr>
        <w:rFonts w:ascii="Times New Roman" w:hAnsi="Times New Roman" w:hint="default"/>
      </w:rPr>
    </w:lvl>
    <w:lvl w:ilvl="3" w:tplc="894808B2" w:tentative="1">
      <w:start w:val="1"/>
      <w:numFmt w:val="bullet"/>
      <w:lvlText w:val="•"/>
      <w:lvlJc w:val="left"/>
      <w:pPr>
        <w:tabs>
          <w:tab w:val="num" w:pos="2880"/>
        </w:tabs>
        <w:ind w:left="2880" w:hanging="360"/>
      </w:pPr>
      <w:rPr>
        <w:rFonts w:ascii="Times New Roman" w:hAnsi="Times New Roman" w:hint="default"/>
      </w:rPr>
    </w:lvl>
    <w:lvl w:ilvl="4" w:tplc="F92468A2" w:tentative="1">
      <w:start w:val="1"/>
      <w:numFmt w:val="bullet"/>
      <w:lvlText w:val="•"/>
      <w:lvlJc w:val="left"/>
      <w:pPr>
        <w:tabs>
          <w:tab w:val="num" w:pos="3600"/>
        </w:tabs>
        <w:ind w:left="3600" w:hanging="360"/>
      </w:pPr>
      <w:rPr>
        <w:rFonts w:ascii="Times New Roman" w:hAnsi="Times New Roman" w:hint="default"/>
      </w:rPr>
    </w:lvl>
    <w:lvl w:ilvl="5" w:tplc="741E2286" w:tentative="1">
      <w:start w:val="1"/>
      <w:numFmt w:val="bullet"/>
      <w:lvlText w:val="•"/>
      <w:lvlJc w:val="left"/>
      <w:pPr>
        <w:tabs>
          <w:tab w:val="num" w:pos="4320"/>
        </w:tabs>
        <w:ind w:left="4320" w:hanging="360"/>
      </w:pPr>
      <w:rPr>
        <w:rFonts w:ascii="Times New Roman" w:hAnsi="Times New Roman" w:hint="default"/>
      </w:rPr>
    </w:lvl>
    <w:lvl w:ilvl="6" w:tplc="FB164706" w:tentative="1">
      <w:start w:val="1"/>
      <w:numFmt w:val="bullet"/>
      <w:lvlText w:val="•"/>
      <w:lvlJc w:val="left"/>
      <w:pPr>
        <w:tabs>
          <w:tab w:val="num" w:pos="5040"/>
        </w:tabs>
        <w:ind w:left="5040" w:hanging="360"/>
      </w:pPr>
      <w:rPr>
        <w:rFonts w:ascii="Times New Roman" w:hAnsi="Times New Roman" w:hint="default"/>
      </w:rPr>
    </w:lvl>
    <w:lvl w:ilvl="7" w:tplc="2DD82CD0" w:tentative="1">
      <w:start w:val="1"/>
      <w:numFmt w:val="bullet"/>
      <w:lvlText w:val="•"/>
      <w:lvlJc w:val="left"/>
      <w:pPr>
        <w:tabs>
          <w:tab w:val="num" w:pos="5760"/>
        </w:tabs>
        <w:ind w:left="5760" w:hanging="360"/>
      </w:pPr>
      <w:rPr>
        <w:rFonts w:ascii="Times New Roman" w:hAnsi="Times New Roman" w:hint="default"/>
      </w:rPr>
    </w:lvl>
    <w:lvl w:ilvl="8" w:tplc="840E8B76"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1D737170"/>
    <w:multiLevelType w:val="multilevel"/>
    <w:tmpl w:val="E0F83FF4"/>
    <w:styleLink w:val="ListNbrHeading"/>
    <w:lvl w:ilvl="0">
      <w:start w:val="1"/>
      <w:numFmt w:val="decimal"/>
      <w:pStyle w:val="Heading1"/>
      <w:lvlText w:val="%1."/>
      <w:lvlJc w:val="left"/>
      <w:pPr>
        <w:tabs>
          <w:tab w:val="num" w:pos="1134"/>
        </w:tabs>
        <w:ind w:left="1134" w:hanging="1134"/>
      </w:pPr>
      <w:rPr>
        <w:rFonts w:hint="default"/>
      </w:rPr>
    </w:lvl>
    <w:lvl w:ilvl="1">
      <w:start w:val="1"/>
      <w:numFmt w:val="decimal"/>
      <w:pStyle w:val="Heading2"/>
      <w:lvlText w:val="%1.%2"/>
      <w:lvlJc w:val="left"/>
      <w:pPr>
        <w:tabs>
          <w:tab w:val="num" w:pos="1134"/>
        </w:tabs>
        <w:ind w:left="1134" w:hanging="1134"/>
      </w:pPr>
      <w:rPr>
        <w:rFonts w:hint="default"/>
      </w:rPr>
    </w:lvl>
    <w:lvl w:ilvl="2">
      <w:start w:val="1"/>
      <w:numFmt w:val="decimal"/>
      <w:pStyle w:val="Heading3"/>
      <w:lvlText w:val="%1.%2.%3"/>
      <w:lvlJc w:val="left"/>
      <w:pPr>
        <w:tabs>
          <w:tab w:val="num" w:pos="1134"/>
        </w:tabs>
        <w:ind w:left="1134" w:hanging="1134"/>
      </w:pPr>
      <w:rPr>
        <w:rFonts w:hint="default"/>
      </w:rPr>
    </w:lvl>
    <w:lvl w:ilvl="3">
      <w:start w:val="1"/>
      <w:numFmt w:val="decimal"/>
      <w:lvlText w:val="%1.%2.%3.%4"/>
      <w:lvlJc w:val="left"/>
      <w:pPr>
        <w:tabs>
          <w:tab w:val="num" w:pos="1134"/>
        </w:tabs>
        <w:ind w:left="1134" w:hanging="1134"/>
      </w:pPr>
      <w:rPr>
        <w:rFonts w:hint="default"/>
      </w:rPr>
    </w:lvl>
    <w:lvl w:ilvl="4">
      <w:start w:val="1"/>
      <w:numFmt w:val="decimal"/>
      <w:lvlText w:val="%1.%2.%3.%4.%5"/>
      <w:lvlJc w:val="left"/>
      <w:pPr>
        <w:tabs>
          <w:tab w:val="num" w:pos="1134"/>
        </w:tabs>
        <w:ind w:left="1134" w:hanging="1134"/>
      </w:pPr>
      <w:rPr>
        <w:rFonts w:hint="default"/>
      </w:rPr>
    </w:lvl>
    <w:lvl w:ilvl="5">
      <w:start w:val="1"/>
      <w:numFmt w:val="decimal"/>
      <w:lvlText w:val="%1.%2.%3.%4.%5.%6"/>
      <w:lvlJc w:val="left"/>
      <w:pPr>
        <w:tabs>
          <w:tab w:val="num" w:pos="1701"/>
        </w:tabs>
        <w:ind w:left="1701" w:hanging="1701"/>
      </w:pPr>
      <w:rPr>
        <w:rFonts w:hint="default"/>
      </w:rPr>
    </w:lvl>
    <w:lvl w:ilvl="6">
      <w:start w:val="1"/>
      <w:numFmt w:val="decimal"/>
      <w:lvlText w:val="%1.%2.%3.%4.%5.%6.%7"/>
      <w:lvlJc w:val="left"/>
      <w:pPr>
        <w:tabs>
          <w:tab w:val="num" w:pos="1701"/>
        </w:tabs>
        <w:ind w:left="1701" w:hanging="1701"/>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6" w15:restartNumberingAfterBreak="0">
    <w:nsid w:val="1FDD1E2C"/>
    <w:multiLevelType w:val="multilevel"/>
    <w:tmpl w:val="A8E260FE"/>
    <w:numStyleLink w:val="ListAttachment"/>
  </w:abstractNum>
  <w:abstractNum w:abstractNumId="17" w15:restartNumberingAfterBreak="0">
    <w:nsid w:val="27B57907"/>
    <w:multiLevelType w:val="multilevel"/>
    <w:tmpl w:val="C3E264BE"/>
    <w:styleLink w:val="ListTableBullet"/>
    <w:lvl w:ilvl="0">
      <w:start w:val="1"/>
      <w:numFmt w:val="bullet"/>
      <w:pStyle w:val="TableBullet"/>
      <w:lvlText w:val="–"/>
      <w:lvlJc w:val="left"/>
      <w:pPr>
        <w:tabs>
          <w:tab w:val="num" w:pos="397"/>
        </w:tabs>
        <w:ind w:left="397" w:hanging="284"/>
      </w:pPr>
      <w:rPr>
        <w:rFonts w:ascii="Arial Rounded MT" w:hAnsi="Arial Rounded MT" w:hint="default"/>
      </w:rPr>
    </w:lvl>
    <w:lvl w:ilvl="1">
      <w:start w:val="1"/>
      <w:numFmt w:val="bullet"/>
      <w:pStyle w:val="TableBullet2"/>
      <w:lvlText w:val=""/>
      <w:lvlJc w:val="left"/>
      <w:pPr>
        <w:tabs>
          <w:tab w:val="num" w:pos="680"/>
        </w:tabs>
        <w:ind w:left="680" w:hanging="283"/>
      </w:pPr>
      <w:rPr>
        <w:rFonts w:ascii="Symbol" w:hAnsi="Symbol" w:hint="default"/>
      </w:rPr>
    </w:lvl>
    <w:lvl w:ilvl="2">
      <w:start w:val="1"/>
      <w:numFmt w:val="none"/>
      <w:lvlText w:val=""/>
      <w:lvlJc w:val="left"/>
      <w:pPr>
        <w:tabs>
          <w:tab w:val="num" w:pos="0"/>
        </w:tabs>
        <w:ind w:left="0" w:firstLine="0"/>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8" w15:restartNumberingAfterBreak="0">
    <w:nsid w:val="29973E80"/>
    <w:multiLevelType w:val="multilevel"/>
    <w:tmpl w:val="30023638"/>
    <w:styleLink w:val="ListTableNumber"/>
    <w:lvl w:ilvl="0">
      <w:start w:val="1"/>
      <w:numFmt w:val="decimal"/>
      <w:pStyle w:val="TableNumber"/>
      <w:lvlText w:val="%1."/>
      <w:lvlJc w:val="left"/>
      <w:pPr>
        <w:tabs>
          <w:tab w:val="num" w:pos="397"/>
        </w:tabs>
        <w:ind w:left="397" w:hanging="284"/>
      </w:pPr>
      <w:rPr>
        <w:rFonts w:hint="default"/>
      </w:rPr>
    </w:lvl>
    <w:lvl w:ilvl="1">
      <w:start w:val="1"/>
      <w:numFmt w:val="lowerLetter"/>
      <w:pStyle w:val="TableNumber2"/>
      <w:lvlText w:val="%2."/>
      <w:lvlJc w:val="left"/>
      <w:pPr>
        <w:tabs>
          <w:tab w:val="num" w:pos="680"/>
        </w:tabs>
        <w:ind w:left="680" w:hanging="283"/>
      </w:pPr>
      <w:rPr>
        <w:rFonts w:hint="default"/>
      </w:rPr>
    </w:lvl>
    <w:lvl w:ilvl="2">
      <w:start w:val="1"/>
      <w:numFmt w:val="none"/>
      <w:lvlText w:val=""/>
      <w:lvlJc w:val="left"/>
      <w:pPr>
        <w:tabs>
          <w:tab w:val="num" w:pos="0"/>
        </w:tabs>
        <w:ind w:left="0" w:firstLine="0"/>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9" w15:restartNumberingAfterBreak="0">
    <w:nsid w:val="2C2C615F"/>
    <w:multiLevelType w:val="hybridMultilevel"/>
    <w:tmpl w:val="A0CE77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F7E2B1A"/>
    <w:multiLevelType w:val="multilevel"/>
    <w:tmpl w:val="48D6BB34"/>
    <w:styleLink w:val="ListRoman"/>
    <w:lvl w:ilvl="0">
      <w:start w:val="1"/>
      <w:numFmt w:val="lowerRoman"/>
      <w:pStyle w:val="ListRoman0"/>
      <w:lvlText w:val="%1."/>
      <w:lvlJc w:val="left"/>
      <w:pPr>
        <w:tabs>
          <w:tab w:val="num" w:pos="425"/>
        </w:tabs>
        <w:ind w:left="425" w:hanging="425"/>
      </w:pPr>
      <w:rPr>
        <w:rFonts w:hint="default"/>
      </w:rPr>
    </w:lvl>
    <w:lvl w:ilvl="1">
      <w:start w:val="1"/>
      <w:numFmt w:val="upperLetter"/>
      <w:pStyle w:val="ListRoman2"/>
      <w:lvlText w:val="%2."/>
      <w:lvlJc w:val="left"/>
      <w:pPr>
        <w:tabs>
          <w:tab w:val="num" w:pos="850"/>
        </w:tabs>
        <w:ind w:left="850" w:hanging="425"/>
      </w:pPr>
      <w:rPr>
        <w:rFonts w:hint="default"/>
      </w:rPr>
    </w:lvl>
    <w:lvl w:ilvl="2">
      <w:start w:val="1"/>
      <w:numFmt w:val="upperRoman"/>
      <w:pStyle w:val="ListRoman3"/>
      <w:lvlText w:val="%3."/>
      <w:lvlJc w:val="left"/>
      <w:pPr>
        <w:tabs>
          <w:tab w:val="num" w:pos="1275"/>
        </w:tabs>
        <w:ind w:left="1275" w:hanging="425"/>
      </w:pPr>
      <w:rPr>
        <w:rFonts w:hint="default"/>
      </w:rPr>
    </w:lvl>
    <w:lvl w:ilvl="3">
      <w:start w:val="1"/>
      <w:numFmt w:val="decimal"/>
      <w:pStyle w:val="ListRoman4"/>
      <w:lvlText w:val="%4."/>
      <w:lvlJc w:val="left"/>
      <w:pPr>
        <w:tabs>
          <w:tab w:val="num" w:pos="1700"/>
        </w:tabs>
        <w:ind w:left="1700" w:hanging="425"/>
      </w:pPr>
      <w:rPr>
        <w:rFonts w:hint="default"/>
      </w:rPr>
    </w:lvl>
    <w:lvl w:ilvl="4">
      <w:start w:val="1"/>
      <w:numFmt w:val="lowerLetter"/>
      <w:pStyle w:val="ListRoman5"/>
      <w:lvlText w:val="%5."/>
      <w:lvlJc w:val="left"/>
      <w:pPr>
        <w:tabs>
          <w:tab w:val="num" w:pos="2125"/>
        </w:tabs>
        <w:ind w:left="2125" w:hanging="425"/>
      </w:pPr>
      <w:rPr>
        <w:rFonts w:hint="default"/>
      </w:rPr>
    </w:lvl>
    <w:lvl w:ilvl="5">
      <w:start w:val="1"/>
      <w:numFmt w:val="none"/>
      <w:lvlText w:val="%6"/>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9"/>
      <w:lvlJc w:val="left"/>
      <w:pPr>
        <w:tabs>
          <w:tab w:val="num" w:pos="0"/>
        </w:tabs>
        <w:ind w:left="0" w:firstLine="0"/>
      </w:pPr>
      <w:rPr>
        <w:rFonts w:hint="default"/>
      </w:rPr>
    </w:lvl>
  </w:abstractNum>
  <w:abstractNum w:abstractNumId="21" w15:restartNumberingAfterBreak="0">
    <w:nsid w:val="2F964696"/>
    <w:multiLevelType w:val="multilevel"/>
    <w:tmpl w:val="682CC03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318336DC"/>
    <w:multiLevelType w:val="hybridMultilevel"/>
    <w:tmpl w:val="B07E5C3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3" w15:restartNumberingAfterBreak="0">
    <w:nsid w:val="32EC3C93"/>
    <w:multiLevelType w:val="hybridMultilevel"/>
    <w:tmpl w:val="445837F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65D55E8"/>
    <w:multiLevelType w:val="multilevel"/>
    <w:tmpl w:val="E0F83FF4"/>
    <w:numStyleLink w:val="ListNbrHeading"/>
  </w:abstractNum>
  <w:abstractNum w:abstractNumId="25" w15:restartNumberingAfterBreak="0">
    <w:nsid w:val="38C2211F"/>
    <w:multiLevelType w:val="multilevel"/>
    <w:tmpl w:val="808036F4"/>
    <w:numStyleLink w:val="ListAppendix"/>
  </w:abstractNum>
  <w:abstractNum w:abstractNumId="26" w15:restartNumberingAfterBreak="0">
    <w:nsid w:val="38FD761A"/>
    <w:multiLevelType w:val="multilevel"/>
    <w:tmpl w:val="E0F83FF4"/>
    <w:numStyleLink w:val="ListNbrHeading"/>
  </w:abstractNum>
  <w:abstractNum w:abstractNumId="27" w15:restartNumberingAfterBreak="0">
    <w:nsid w:val="397201F6"/>
    <w:multiLevelType w:val="multilevel"/>
    <w:tmpl w:val="E0F83FF4"/>
    <w:numStyleLink w:val="ListNbrHeading"/>
  </w:abstractNum>
  <w:abstractNum w:abstractNumId="28" w15:restartNumberingAfterBreak="0">
    <w:nsid w:val="3B1A2763"/>
    <w:multiLevelType w:val="hybridMultilevel"/>
    <w:tmpl w:val="8BACD6E4"/>
    <w:lvl w:ilvl="0" w:tplc="9FA8606C">
      <w:start w:val="1"/>
      <w:numFmt w:val="bullet"/>
      <w:lvlText w:val="•"/>
      <w:lvlJc w:val="left"/>
      <w:pPr>
        <w:tabs>
          <w:tab w:val="num" w:pos="720"/>
        </w:tabs>
        <w:ind w:left="720" w:hanging="360"/>
      </w:pPr>
      <w:rPr>
        <w:rFonts w:ascii="Times New Roman" w:hAnsi="Times New Roman" w:hint="default"/>
      </w:rPr>
    </w:lvl>
    <w:lvl w:ilvl="1" w:tplc="67FEE5B4" w:tentative="1">
      <w:start w:val="1"/>
      <w:numFmt w:val="bullet"/>
      <w:lvlText w:val="•"/>
      <w:lvlJc w:val="left"/>
      <w:pPr>
        <w:tabs>
          <w:tab w:val="num" w:pos="1440"/>
        </w:tabs>
        <w:ind w:left="1440" w:hanging="360"/>
      </w:pPr>
      <w:rPr>
        <w:rFonts w:ascii="Times New Roman" w:hAnsi="Times New Roman" w:hint="default"/>
      </w:rPr>
    </w:lvl>
    <w:lvl w:ilvl="2" w:tplc="B0B0ECFE" w:tentative="1">
      <w:start w:val="1"/>
      <w:numFmt w:val="bullet"/>
      <w:lvlText w:val="•"/>
      <w:lvlJc w:val="left"/>
      <w:pPr>
        <w:tabs>
          <w:tab w:val="num" w:pos="2160"/>
        </w:tabs>
        <w:ind w:left="2160" w:hanging="360"/>
      </w:pPr>
      <w:rPr>
        <w:rFonts w:ascii="Times New Roman" w:hAnsi="Times New Roman" w:hint="default"/>
      </w:rPr>
    </w:lvl>
    <w:lvl w:ilvl="3" w:tplc="8EC0F4B6" w:tentative="1">
      <w:start w:val="1"/>
      <w:numFmt w:val="bullet"/>
      <w:lvlText w:val="•"/>
      <w:lvlJc w:val="left"/>
      <w:pPr>
        <w:tabs>
          <w:tab w:val="num" w:pos="2880"/>
        </w:tabs>
        <w:ind w:left="2880" w:hanging="360"/>
      </w:pPr>
      <w:rPr>
        <w:rFonts w:ascii="Times New Roman" w:hAnsi="Times New Roman" w:hint="default"/>
      </w:rPr>
    </w:lvl>
    <w:lvl w:ilvl="4" w:tplc="864C99EE" w:tentative="1">
      <w:start w:val="1"/>
      <w:numFmt w:val="bullet"/>
      <w:lvlText w:val="•"/>
      <w:lvlJc w:val="left"/>
      <w:pPr>
        <w:tabs>
          <w:tab w:val="num" w:pos="3600"/>
        </w:tabs>
        <w:ind w:left="3600" w:hanging="360"/>
      </w:pPr>
      <w:rPr>
        <w:rFonts w:ascii="Times New Roman" w:hAnsi="Times New Roman" w:hint="default"/>
      </w:rPr>
    </w:lvl>
    <w:lvl w:ilvl="5" w:tplc="C4E2B7B8" w:tentative="1">
      <w:start w:val="1"/>
      <w:numFmt w:val="bullet"/>
      <w:lvlText w:val="•"/>
      <w:lvlJc w:val="left"/>
      <w:pPr>
        <w:tabs>
          <w:tab w:val="num" w:pos="4320"/>
        </w:tabs>
        <w:ind w:left="4320" w:hanging="360"/>
      </w:pPr>
      <w:rPr>
        <w:rFonts w:ascii="Times New Roman" w:hAnsi="Times New Roman" w:hint="default"/>
      </w:rPr>
    </w:lvl>
    <w:lvl w:ilvl="6" w:tplc="C64280D8" w:tentative="1">
      <w:start w:val="1"/>
      <w:numFmt w:val="bullet"/>
      <w:lvlText w:val="•"/>
      <w:lvlJc w:val="left"/>
      <w:pPr>
        <w:tabs>
          <w:tab w:val="num" w:pos="5040"/>
        </w:tabs>
        <w:ind w:left="5040" w:hanging="360"/>
      </w:pPr>
      <w:rPr>
        <w:rFonts w:ascii="Times New Roman" w:hAnsi="Times New Roman" w:hint="default"/>
      </w:rPr>
    </w:lvl>
    <w:lvl w:ilvl="7" w:tplc="47EA3A2C" w:tentative="1">
      <w:start w:val="1"/>
      <w:numFmt w:val="bullet"/>
      <w:lvlText w:val="•"/>
      <w:lvlJc w:val="left"/>
      <w:pPr>
        <w:tabs>
          <w:tab w:val="num" w:pos="5760"/>
        </w:tabs>
        <w:ind w:left="5760" w:hanging="360"/>
      </w:pPr>
      <w:rPr>
        <w:rFonts w:ascii="Times New Roman" w:hAnsi="Times New Roman" w:hint="default"/>
      </w:rPr>
    </w:lvl>
    <w:lvl w:ilvl="8" w:tplc="0DC24908"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3BF26A71"/>
    <w:multiLevelType w:val="multilevel"/>
    <w:tmpl w:val="679A11C6"/>
    <w:styleLink w:val="ListParagraph"/>
    <w:lvl w:ilvl="0">
      <w:start w:val="1"/>
      <w:numFmt w:val="none"/>
      <w:pStyle w:val="ListParagraph0"/>
      <w:lvlText w:val=""/>
      <w:lvlJc w:val="left"/>
      <w:pPr>
        <w:ind w:left="425" w:firstLine="0"/>
      </w:pPr>
      <w:rPr>
        <w:rFonts w:hint="default"/>
      </w:rPr>
    </w:lvl>
    <w:lvl w:ilvl="1">
      <w:start w:val="1"/>
      <w:numFmt w:val="none"/>
      <w:pStyle w:val="ListParagraph2"/>
      <w:lvlText w:val=""/>
      <w:lvlJc w:val="left"/>
      <w:pPr>
        <w:ind w:left="851" w:hanging="1"/>
      </w:pPr>
      <w:rPr>
        <w:rFonts w:hint="default"/>
      </w:rPr>
    </w:lvl>
    <w:lvl w:ilvl="2">
      <w:start w:val="1"/>
      <w:numFmt w:val="none"/>
      <w:pStyle w:val="ListParagraph3"/>
      <w:lvlText w:val=""/>
      <w:lvlJc w:val="left"/>
      <w:pPr>
        <w:ind w:left="1276" w:hanging="1"/>
      </w:pPr>
      <w:rPr>
        <w:rFonts w:hint="default"/>
      </w:rPr>
    </w:lvl>
    <w:lvl w:ilvl="3">
      <w:start w:val="1"/>
      <w:numFmt w:val="none"/>
      <w:pStyle w:val="ListParagraph4"/>
      <w:lvlText w:val=""/>
      <w:lvlJc w:val="left"/>
      <w:pPr>
        <w:ind w:left="1701" w:hanging="1"/>
      </w:pPr>
      <w:rPr>
        <w:rFonts w:hint="default"/>
      </w:rPr>
    </w:lvl>
    <w:lvl w:ilvl="4">
      <w:start w:val="1"/>
      <w:numFmt w:val="none"/>
      <w:pStyle w:val="ListParagraph5"/>
      <w:lvlText w:val=""/>
      <w:lvlJc w:val="left"/>
      <w:pPr>
        <w:ind w:left="2126" w:hanging="1"/>
      </w:pPr>
      <w:rPr>
        <w:rFonts w:hint="default"/>
      </w:rPr>
    </w:lvl>
    <w:lvl w:ilvl="5">
      <w:start w:val="1"/>
      <w:numFmt w:val="none"/>
      <w:pStyle w:val="ListParagraph6"/>
      <w:lvlText w:val=""/>
      <w:lvlJc w:val="left"/>
      <w:pPr>
        <w:ind w:left="2552" w:hanging="2"/>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30" w15:restartNumberingAfterBreak="0">
    <w:nsid w:val="3D2F056A"/>
    <w:multiLevelType w:val="hybridMultilevel"/>
    <w:tmpl w:val="B21C4C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3DE41D37"/>
    <w:multiLevelType w:val="hybridMultilevel"/>
    <w:tmpl w:val="FAC0543A"/>
    <w:lvl w:ilvl="0" w:tplc="0D5A8B22">
      <w:start w:val="800"/>
      <w:numFmt w:val="bullet"/>
      <w:lvlText w:val=""/>
      <w:lvlJc w:val="left"/>
      <w:pPr>
        <w:ind w:left="420" w:hanging="360"/>
      </w:pPr>
      <w:rPr>
        <w:rFonts w:ascii="Wingdings" w:eastAsiaTheme="minorHAnsi" w:hAnsi="Wingdings" w:cstheme="minorBidi" w:hint="default"/>
      </w:rPr>
    </w:lvl>
    <w:lvl w:ilvl="1" w:tplc="0C090003" w:tentative="1">
      <w:start w:val="1"/>
      <w:numFmt w:val="bullet"/>
      <w:lvlText w:val="o"/>
      <w:lvlJc w:val="left"/>
      <w:pPr>
        <w:ind w:left="1140" w:hanging="360"/>
      </w:pPr>
      <w:rPr>
        <w:rFonts w:ascii="Courier New" w:hAnsi="Courier New" w:cs="Courier New" w:hint="default"/>
      </w:rPr>
    </w:lvl>
    <w:lvl w:ilvl="2" w:tplc="0C090005" w:tentative="1">
      <w:start w:val="1"/>
      <w:numFmt w:val="bullet"/>
      <w:lvlText w:val=""/>
      <w:lvlJc w:val="left"/>
      <w:pPr>
        <w:ind w:left="1860" w:hanging="360"/>
      </w:pPr>
      <w:rPr>
        <w:rFonts w:ascii="Wingdings" w:hAnsi="Wingdings" w:hint="default"/>
      </w:rPr>
    </w:lvl>
    <w:lvl w:ilvl="3" w:tplc="0C090001" w:tentative="1">
      <w:start w:val="1"/>
      <w:numFmt w:val="bullet"/>
      <w:lvlText w:val=""/>
      <w:lvlJc w:val="left"/>
      <w:pPr>
        <w:ind w:left="2580" w:hanging="360"/>
      </w:pPr>
      <w:rPr>
        <w:rFonts w:ascii="Symbol" w:hAnsi="Symbol" w:hint="default"/>
      </w:rPr>
    </w:lvl>
    <w:lvl w:ilvl="4" w:tplc="0C090003" w:tentative="1">
      <w:start w:val="1"/>
      <w:numFmt w:val="bullet"/>
      <w:lvlText w:val="o"/>
      <w:lvlJc w:val="left"/>
      <w:pPr>
        <w:ind w:left="3300" w:hanging="360"/>
      </w:pPr>
      <w:rPr>
        <w:rFonts w:ascii="Courier New" w:hAnsi="Courier New" w:cs="Courier New" w:hint="default"/>
      </w:rPr>
    </w:lvl>
    <w:lvl w:ilvl="5" w:tplc="0C090005" w:tentative="1">
      <w:start w:val="1"/>
      <w:numFmt w:val="bullet"/>
      <w:lvlText w:val=""/>
      <w:lvlJc w:val="left"/>
      <w:pPr>
        <w:ind w:left="4020" w:hanging="360"/>
      </w:pPr>
      <w:rPr>
        <w:rFonts w:ascii="Wingdings" w:hAnsi="Wingdings" w:hint="default"/>
      </w:rPr>
    </w:lvl>
    <w:lvl w:ilvl="6" w:tplc="0C090001" w:tentative="1">
      <w:start w:val="1"/>
      <w:numFmt w:val="bullet"/>
      <w:lvlText w:val=""/>
      <w:lvlJc w:val="left"/>
      <w:pPr>
        <w:ind w:left="4740" w:hanging="360"/>
      </w:pPr>
      <w:rPr>
        <w:rFonts w:ascii="Symbol" w:hAnsi="Symbol" w:hint="default"/>
      </w:rPr>
    </w:lvl>
    <w:lvl w:ilvl="7" w:tplc="0C090003" w:tentative="1">
      <w:start w:val="1"/>
      <w:numFmt w:val="bullet"/>
      <w:lvlText w:val="o"/>
      <w:lvlJc w:val="left"/>
      <w:pPr>
        <w:ind w:left="5460" w:hanging="360"/>
      </w:pPr>
      <w:rPr>
        <w:rFonts w:ascii="Courier New" w:hAnsi="Courier New" w:cs="Courier New" w:hint="default"/>
      </w:rPr>
    </w:lvl>
    <w:lvl w:ilvl="8" w:tplc="0C090005" w:tentative="1">
      <w:start w:val="1"/>
      <w:numFmt w:val="bullet"/>
      <w:lvlText w:val=""/>
      <w:lvlJc w:val="left"/>
      <w:pPr>
        <w:ind w:left="6180" w:hanging="360"/>
      </w:pPr>
      <w:rPr>
        <w:rFonts w:ascii="Wingdings" w:hAnsi="Wingdings" w:hint="default"/>
      </w:rPr>
    </w:lvl>
  </w:abstractNum>
  <w:abstractNum w:abstractNumId="32" w15:restartNumberingAfterBreak="0">
    <w:nsid w:val="3F3F17C9"/>
    <w:multiLevelType w:val="multilevel"/>
    <w:tmpl w:val="E0F83FF4"/>
    <w:numStyleLink w:val="ListNbrHeading"/>
  </w:abstractNum>
  <w:abstractNum w:abstractNumId="33" w15:restartNumberingAfterBreak="0">
    <w:nsid w:val="421C7F60"/>
    <w:multiLevelType w:val="hybridMultilevel"/>
    <w:tmpl w:val="A7A27F72"/>
    <w:lvl w:ilvl="0" w:tplc="BB7AB710">
      <w:start w:val="1"/>
      <w:numFmt w:val="bullet"/>
      <w:lvlText w:val="•"/>
      <w:lvlJc w:val="left"/>
      <w:pPr>
        <w:tabs>
          <w:tab w:val="num" w:pos="720"/>
        </w:tabs>
        <w:ind w:left="720" w:hanging="360"/>
      </w:pPr>
      <w:rPr>
        <w:rFonts w:ascii="Times New Roman" w:hAnsi="Times New Roman" w:hint="default"/>
      </w:rPr>
    </w:lvl>
    <w:lvl w:ilvl="1" w:tplc="7ABE6B64">
      <w:numFmt w:val="bullet"/>
      <w:lvlText w:val="–"/>
      <w:lvlJc w:val="left"/>
      <w:pPr>
        <w:tabs>
          <w:tab w:val="num" w:pos="1440"/>
        </w:tabs>
        <w:ind w:left="1440" w:hanging="360"/>
      </w:pPr>
      <w:rPr>
        <w:rFonts w:ascii="Times New Roman" w:hAnsi="Times New Roman" w:hint="default"/>
      </w:rPr>
    </w:lvl>
    <w:lvl w:ilvl="2" w:tplc="7764D386" w:tentative="1">
      <w:start w:val="1"/>
      <w:numFmt w:val="bullet"/>
      <w:lvlText w:val="•"/>
      <w:lvlJc w:val="left"/>
      <w:pPr>
        <w:tabs>
          <w:tab w:val="num" w:pos="2160"/>
        </w:tabs>
        <w:ind w:left="2160" w:hanging="360"/>
      </w:pPr>
      <w:rPr>
        <w:rFonts w:ascii="Times New Roman" w:hAnsi="Times New Roman" w:hint="default"/>
      </w:rPr>
    </w:lvl>
    <w:lvl w:ilvl="3" w:tplc="3CAE31CA" w:tentative="1">
      <w:start w:val="1"/>
      <w:numFmt w:val="bullet"/>
      <w:lvlText w:val="•"/>
      <w:lvlJc w:val="left"/>
      <w:pPr>
        <w:tabs>
          <w:tab w:val="num" w:pos="2880"/>
        </w:tabs>
        <w:ind w:left="2880" w:hanging="360"/>
      </w:pPr>
      <w:rPr>
        <w:rFonts w:ascii="Times New Roman" w:hAnsi="Times New Roman" w:hint="default"/>
      </w:rPr>
    </w:lvl>
    <w:lvl w:ilvl="4" w:tplc="5A2470AC" w:tentative="1">
      <w:start w:val="1"/>
      <w:numFmt w:val="bullet"/>
      <w:lvlText w:val="•"/>
      <w:lvlJc w:val="left"/>
      <w:pPr>
        <w:tabs>
          <w:tab w:val="num" w:pos="3600"/>
        </w:tabs>
        <w:ind w:left="3600" w:hanging="360"/>
      </w:pPr>
      <w:rPr>
        <w:rFonts w:ascii="Times New Roman" w:hAnsi="Times New Roman" w:hint="default"/>
      </w:rPr>
    </w:lvl>
    <w:lvl w:ilvl="5" w:tplc="07E08176" w:tentative="1">
      <w:start w:val="1"/>
      <w:numFmt w:val="bullet"/>
      <w:lvlText w:val="•"/>
      <w:lvlJc w:val="left"/>
      <w:pPr>
        <w:tabs>
          <w:tab w:val="num" w:pos="4320"/>
        </w:tabs>
        <w:ind w:left="4320" w:hanging="360"/>
      </w:pPr>
      <w:rPr>
        <w:rFonts w:ascii="Times New Roman" w:hAnsi="Times New Roman" w:hint="default"/>
      </w:rPr>
    </w:lvl>
    <w:lvl w:ilvl="6" w:tplc="1C288304" w:tentative="1">
      <w:start w:val="1"/>
      <w:numFmt w:val="bullet"/>
      <w:lvlText w:val="•"/>
      <w:lvlJc w:val="left"/>
      <w:pPr>
        <w:tabs>
          <w:tab w:val="num" w:pos="5040"/>
        </w:tabs>
        <w:ind w:left="5040" w:hanging="360"/>
      </w:pPr>
      <w:rPr>
        <w:rFonts w:ascii="Times New Roman" w:hAnsi="Times New Roman" w:hint="default"/>
      </w:rPr>
    </w:lvl>
    <w:lvl w:ilvl="7" w:tplc="929E4EA2" w:tentative="1">
      <w:start w:val="1"/>
      <w:numFmt w:val="bullet"/>
      <w:lvlText w:val="•"/>
      <w:lvlJc w:val="left"/>
      <w:pPr>
        <w:tabs>
          <w:tab w:val="num" w:pos="5760"/>
        </w:tabs>
        <w:ind w:left="5760" w:hanging="360"/>
      </w:pPr>
      <w:rPr>
        <w:rFonts w:ascii="Times New Roman" w:hAnsi="Times New Roman" w:hint="default"/>
      </w:rPr>
    </w:lvl>
    <w:lvl w:ilvl="8" w:tplc="2E2E0B2E"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46173042"/>
    <w:multiLevelType w:val="multilevel"/>
    <w:tmpl w:val="C3E264BE"/>
    <w:numStyleLink w:val="ListTableBullet"/>
  </w:abstractNum>
  <w:abstractNum w:abstractNumId="35" w15:restartNumberingAfterBreak="0">
    <w:nsid w:val="486F0E16"/>
    <w:multiLevelType w:val="hybridMultilevel"/>
    <w:tmpl w:val="4A2862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67633B7"/>
    <w:multiLevelType w:val="multilevel"/>
    <w:tmpl w:val="A8E260FE"/>
    <w:styleLink w:val="ListAttachment"/>
    <w:lvl w:ilvl="0">
      <w:start w:val="1"/>
      <w:numFmt w:val="decimal"/>
      <w:lvlText w:val="Attachment %1"/>
      <w:lvlJc w:val="left"/>
      <w:pPr>
        <w:tabs>
          <w:tab w:val="num" w:pos="0"/>
        </w:tabs>
        <w:ind w:left="0" w:firstLine="0"/>
      </w:pPr>
      <w:rPr>
        <w:rFonts w:hint="default"/>
        <w:sz w:val="140"/>
      </w:rPr>
    </w:lvl>
    <w:lvl w:ilvl="1">
      <w:start w:val="1"/>
      <w:numFmt w:val="decimal"/>
      <w:lvlText w:val="%1-%2"/>
      <w:lvlJc w:val="left"/>
      <w:pPr>
        <w:tabs>
          <w:tab w:val="num" w:pos="1134"/>
        </w:tabs>
        <w:ind w:left="1134" w:hanging="1134"/>
      </w:pPr>
      <w:rPr>
        <w:rFonts w:hint="default"/>
      </w:rPr>
    </w:lvl>
    <w:lvl w:ilvl="2">
      <w:start w:val="1"/>
      <w:numFmt w:val="decimal"/>
      <w:lvlText w:val="%1-%2-%3"/>
      <w:lvlJc w:val="left"/>
      <w:pPr>
        <w:tabs>
          <w:tab w:val="num" w:pos="1134"/>
        </w:tabs>
        <w:ind w:left="1134" w:hanging="1134"/>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7" w15:restartNumberingAfterBreak="0">
    <w:nsid w:val="5B285AE2"/>
    <w:multiLevelType w:val="multilevel"/>
    <w:tmpl w:val="808036F4"/>
    <w:numStyleLink w:val="ListAppendix"/>
  </w:abstractNum>
  <w:abstractNum w:abstractNumId="38" w15:restartNumberingAfterBreak="0">
    <w:nsid w:val="5FDB24D7"/>
    <w:multiLevelType w:val="hybridMultilevel"/>
    <w:tmpl w:val="FB36D9E4"/>
    <w:lvl w:ilvl="0" w:tplc="B06CAC98">
      <w:start w:val="1"/>
      <w:numFmt w:val="bullet"/>
      <w:lvlText w:val="•"/>
      <w:lvlJc w:val="left"/>
      <w:pPr>
        <w:tabs>
          <w:tab w:val="num" w:pos="720"/>
        </w:tabs>
        <w:ind w:left="720" w:hanging="360"/>
      </w:pPr>
      <w:rPr>
        <w:rFonts w:ascii="Times New Roman" w:hAnsi="Times New Roman" w:hint="default"/>
      </w:rPr>
    </w:lvl>
    <w:lvl w:ilvl="1" w:tplc="B45CBB34">
      <w:numFmt w:val="bullet"/>
      <w:lvlText w:val="–"/>
      <w:lvlJc w:val="left"/>
      <w:pPr>
        <w:tabs>
          <w:tab w:val="num" w:pos="1440"/>
        </w:tabs>
        <w:ind w:left="1440" w:hanging="360"/>
      </w:pPr>
      <w:rPr>
        <w:rFonts w:ascii="Times New Roman" w:hAnsi="Times New Roman" w:hint="default"/>
      </w:rPr>
    </w:lvl>
    <w:lvl w:ilvl="2" w:tplc="5CD6DF7C" w:tentative="1">
      <w:start w:val="1"/>
      <w:numFmt w:val="bullet"/>
      <w:lvlText w:val="•"/>
      <w:lvlJc w:val="left"/>
      <w:pPr>
        <w:tabs>
          <w:tab w:val="num" w:pos="2160"/>
        </w:tabs>
        <w:ind w:left="2160" w:hanging="360"/>
      </w:pPr>
      <w:rPr>
        <w:rFonts w:ascii="Times New Roman" w:hAnsi="Times New Roman" w:hint="default"/>
      </w:rPr>
    </w:lvl>
    <w:lvl w:ilvl="3" w:tplc="1636785C" w:tentative="1">
      <w:start w:val="1"/>
      <w:numFmt w:val="bullet"/>
      <w:lvlText w:val="•"/>
      <w:lvlJc w:val="left"/>
      <w:pPr>
        <w:tabs>
          <w:tab w:val="num" w:pos="2880"/>
        </w:tabs>
        <w:ind w:left="2880" w:hanging="360"/>
      </w:pPr>
      <w:rPr>
        <w:rFonts w:ascii="Times New Roman" w:hAnsi="Times New Roman" w:hint="default"/>
      </w:rPr>
    </w:lvl>
    <w:lvl w:ilvl="4" w:tplc="C9A44D1E" w:tentative="1">
      <w:start w:val="1"/>
      <w:numFmt w:val="bullet"/>
      <w:lvlText w:val="•"/>
      <w:lvlJc w:val="left"/>
      <w:pPr>
        <w:tabs>
          <w:tab w:val="num" w:pos="3600"/>
        </w:tabs>
        <w:ind w:left="3600" w:hanging="360"/>
      </w:pPr>
      <w:rPr>
        <w:rFonts w:ascii="Times New Roman" w:hAnsi="Times New Roman" w:hint="default"/>
      </w:rPr>
    </w:lvl>
    <w:lvl w:ilvl="5" w:tplc="DE9A50CE" w:tentative="1">
      <w:start w:val="1"/>
      <w:numFmt w:val="bullet"/>
      <w:lvlText w:val="•"/>
      <w:lvlJc w:val="left"/>
      <w:pPr>
        <w:tabs>
          <w:tab w:val="num" w:pos="4320"/>
        </w:tabs>
        <w:ind w:left="4320" w:hanging="360"/>
      </w:pPr>
      <w:rPr>
        <w:rFonts w:ascii="Times New Roman" w:hAnsi="Times New Roman" w:hint="default"/>
      </w:rPr>
    </w:lvl>
    <w:lvl w:ilvl="6" w:tplc="698C8558" w:tentative="1">
      <w:start w:val="1"/>
      <w:numFmt w:val="bullet"/>
      <w:lvlText w:val="•"/>
      <w:lvlJc w:val="left"/>
      <w:pPr>
        <w:tabs>
          <w:tab w:val="num" w:pos="5040"/>
        </w:tabs>
        <w:ind w:left="5040" w:hanging="360"/>
      </w:pPr>
      <w:rPr>
        <w:rFonts w:ascii="Times New Roman" w:hAnsi="Times New Roman" w:hint="default"/>
      </w:rPr>
    </w:lvl>
    <w:lvl w:ilvl="7" w:tplc="1F1A70A6" w:tentative="1">
      <w:start w:val="1"/>
      <w:numFmt w:val="bullet"/>
      <w:lvlText w:val="•"/>
      <w:lvlJc w:val="left"/>
      <w:pPr>
        <w:tabs>
          <w:tab w:val="num" w:pos="5760"/>
        </w:tabs>
        <w:ind w:left="5760" w:hanging="360"/>
      </w:pPr>
      <w:rPr>
        <w:rFonts w:ascii="Times New Roman" w:hAnsi="Times New Roman" w:hint="default"/>
      </w:rPr>
    </w:lvl>
    <w:lvl w:ilvl="8" w:tplc="1AF20EEA"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5FEB11B4"/>
    <w:multiLevelType w:val="hybridMultilevel"/>
    <w:tmpl w:val="CE7849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0876985"/>
    <w:multiLevelType w:val="hybridMultilevel"/>
    <w:tmpl w:val="A58ECE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34634D0"/>
    <w:multiLevelType w:val="hybridMultilevel"/>
    <w:tmpl w:val="7B0AB548"/>
    <w:lvl w:ilvl="0" w:tplc="F98642FE">
      <w:start w:val="1"/>
      <w:numFmt w:val="bullet"/>
      <w:lvlText w:val="•"/>
      <w:lvlJc w:val="left"/>
      <w:pPr>
        <w:tabs>
          <w:tab w:val="num" w:pos="720"/>
        </w:tabs>
        <w:ind w:left="720" w:hanging="360"/>
      </w:pPr>
      <w:rPr>
        <w:rFonts w:ascii="Times New Roman" w:hAnsi="Times New Roman" w:hint="default"/>
      </w:rPr>
    </w:lvl>
    <w:lvl w:ilvl="1" w:tplc="6A06D4C2">
      <w:start w:val="1"/>
      <w:numFmt w:val="bullet"/>
      <w:lvlText w:val="•"/>
      <w:lvlJc w:val="left"/>
      <w:pPr>
        <w:tabs>
          <w:tab w:val="num" w:pos="1440"/>
        </w:tabs>
        <w:ind w:left="1440" w:hanging="360"/>
      </w:pPr>
      <w:rPr>
        <w:rFonts w:ascii="Times New Roman" w:hAnsi="Times New Roman" w:hint="default"/>
      </w:rPr>
    </w:lvl>
    <w:lvl w:ilvl="2" w:tplc="A172126C" w:tentative="1">
      <w:start w:val="1"/>
      <w:numFmt w:val="bullet"/>
      <w:lvlText w:val="•"/>
      <w:lvlJc w:val="left"/>
      <w:pPr>
        <w:tabs>
          <w:tab w:val="num" w:pos="2160"/>
        </w:tabs>
        <w:ind w:left="2160" w:hanging="360"/>
      </w:pPr>
      <w:rPr>
        <w:rFonts w:ascii="Times New Roman" w:hAnsi="Times New Roman" w:hint="default"/>
      </w:rPr>
    </w:lvl>
    <w:lvl w:ilvl="3" w:tplc="FFAE6F10" w:tentative="1">
      <w:start w:val="1"/>
      <w:numFmt w:val="bullet"/>
      <w:lvlText w:val="•"/>
      <w:lvlJc w:val="left"/>
      <w:pPr>
        <w:tabs>
          <w:tab w:val="num" w:pos="2880"/>
        </w:tabs>
        <w:ind w:left="2880" w:hanging="360"/>
      </w:pPr>
      <w:rPr>
        <w:rFonts w:ascii="Times New Roman" w:hAnsi="Times New Roman" w:hint="default"/>
      </w:rPr>
    </w:lvl>
    <w:lvl w:ilvl="4" w:tplc="597EBFF8" w:tentative="1">
      <w:start w:val="1"/>
      <w:numFmt w:val="bullet"/>
      <w:lvlText w:val="•"/>
      <w:lvlJc w:val="left"/>
      <w:pPr>
        <w:tabs>
          <w:tab w:val="num" w:pos="3600"/>
        </w:tabs>
        <w:ind w:left="3600" w:hanging="360"/>
      </w:pPr>
      <w:rPr>
        <w:rFonts w:ascii="Times New Roman" w:hAnsi="Times New Roman" w:hint="default"/>
      </w:rPr>
    </w:lvl>
    <w:lvl w:ilvl="5" w:tplc="46CC6390" w:tentative="1">
      <w:start w:val="1"/>
      <w:numFmt w:val="bullet"/>
      <w:lvlText w:val="•"/>
      <w:lvlJc w:val="left"/>
      <w:pPr>
        <w:tabs>
          <w:tab w:val="num" w:pos="4320"/>
        </w:tabs>
        <w:ind w:left="4320" w:hanging="360"/>
      </w:pPr>
      <w:rPr>
        <w:rFonts w:ascii="Times New Roman" w:hAnsi="Times New Roman" w:hint="default"/>
      </w:rPr>
    </w:lvl>
    <w:lvl w:ilvl="6" w:tplc="0A68B638" w:tentative="1">
      <w:start w:val="1"/>
      <w:numFmt w:val="bullet"/>
      <w:lvlText w:val="•"/>
      <w:lvlJc w:val="left"/>
      <w:pPr>
        <w:tabs>
          <w:tab w:val="num" w:pos="5040"/>
        </w:tabs>
        <w:ind w:left="5040" w:hanging="360"/>
      </w:pPr>
      <w:rPr>
        <w:rFonts w:ascii="Times New Roman" w:hAnsi="Times New Roman" w:hint="default"/>
      </w:rPr>
    </w:lvl>
    <w:lvl w:ilvl="7" w:tplc="2C623916" w:tentative="1">
      <w:start w:val="1"/>
      <w:numFmt w:val="bullet"/>
      <w:lvlText w:val="•"/>
      <w:lvlJc w:val="left"/>
      <w:pPr>
        <w:tabs>
          <w:tab w:val="num" w:pos="5760"/>
        </w:tabs>
        <w:ind w:left="5760" w:hanging="360"/>
      </w:pPr>
      <w:rPr>
        <w:rFonts w:ascii="Times New Roman" w:hAnsi="Times New Roman" w:hint="default"/>
      </w:rPr>
    </w:lvl>
    <w:lvl w:ilvl="8" w:tplc="8D8499B6" w:tentative="1">
      <w:start w:val="1"/>
      <w:numFmt w:val="bullet"/>
      <w:lvlText w:val="•"/>
      <w:lvlJc w:val="left"/>
      <w:pPr>
        <w:tabs>
          <w:tab w:val="num" w:pos="6480"/>
        </w:tabs>
        <w:ind w:left="6480" w:hanging="360"/>
      </w:pPr>
      <w:rPr>
        <w:rFonts w:ascii="Times New Roman" w:hAnsi="Times New Roman" w:hint="default"/>
      </w:rPr>
    </w:lvl>
  </w:abstractNum>
  <w:abstractNum w:abstractNumId="42" w15:restartNumberingAfterBreak="0">
    <w:nsid w:val="6B322C0B"/>
    <w:multiLevelType w:val="hybridMultilevel"/>
    <w:tmpl w:val="C10EC35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3" w15:restartNumberingAfterBreak="0">
    <w:nsid w:val="725B532E"/>
    <w:multiLevelType w:val="multilevel"/>
    <w:tmpl w:val="1F5EC118"/>
    <w:styleLink w:val="ListBullet"/>
    <w:lvl w:ilvl="0">
      <w:start w:val="1"/>
      <w:numFmt w:val="bullet"/>
      <w:pStyle w:val="ListBullet0"/>
      <w:lvlText w:val="–"/>
      <w:lvlJc w:val="left"/>
      <w:pPr>
        <w:tabs>
          <w:tab w:val="num" w:pos="425"/>
        </w:tabs>
        <w:ind w:left="425" w:hanging="425"/>
      </w:pPr>
      <w:rPr>
        <w:rFonts w:ascii="Arial" w:hAnsi="Arial" w:hint="default"/>
      </w:rPr>
    </w:lvl>
    <w:lvl w:ilvl="1">
      <w:start w:val="1"/>
      <w:numFmt w:val="bullet"/>
      <w:pStyle w:val="ListBullet2"/>
      <w:lvlText w:val=""/>
      <w:lvlJc w:val="left"/>
      <w:pPr>
        <w:tabs>
          <w:tab w:val="num" w:pos="850"/>
        </w:tabs>
        <w:ind w:left="850" w:hanging="425"/>
      </w:pPr>
      <w:rPr>
        <w:rFonts w:ascii="Symbol" w:hAnsi="Symbol" w:hint="default"/>
        <w:color w:val="auto"/>
      </w:rPr>
    </w:lvl>
    <w:lvl w:ilvl="2">
      <w:start w:val="1"/>
      <w:numFmt w:val="bullet"/>
      <w:pStyle w:val="ListBullet3"/>
      <w:lvlText w:val="–"/>
      <w:lvlJc w:val="left"/>
      <w:pPr>
        <w:tabs>
          <w:tab w:val="num" w:pos="1275"/>
        </w:tabs>
        <w:ind w:left="1275" w:hanging="425"/>
      </w:pPr>
      <w:rPr>
        <w:rFonts w:ascii="Arial Rounded MT" w:hAnsi="Arial Rounded MT" w:hint="default"/>
        <w:color w:val="auto"/>
      </w:rPr>
    </w:lvl>
    <w:lvl w:ilvl="3">
      <w:start w:val="1"/>
      <w:numFmt w:val="bullet"/>
      <w:pStyle w:val="ListBullet4"/>
      <w:lvlText w:val=""/>
      <w:lvlJc w:val="left"/>
      <w:pPr>
        <w:tabs>
          <w:tab w:val="num" w:pos="1700"/>
        </w:tabs>
        <w:ind w:left="1700" w:hanging="425"/>
      </w:pPr>
      <w:rPr>
        <w:rFonts w:ascii="Symbol" w:hAnsi="Symbol" w:hint="default"/>
      </w:rPr>
    </w:lvl>
    <w:lvl w:ilvl="4">
      <w:start w:val="1"/>
      <w:numFmt w:val="bullet"/>
      <w:pStyle w:val="ListBullet5"/>
      <w:lvlText w:val="–"/>
      <w:lvlJc w:val="left"/>
      <w:pPr>
        <w:tabs>
          <w:tab w:val="num" w:pos="2125"/>
        </w:tabs>
        <w:ind w:left="2125" w:hanging="425"/>
      </w:pPr>
      <w:rPr>
        <w:rFonts w:ascii="Arial Rounded MT" w:hAnsi="Arial Rounded MT" w:hint="default"/>
        <w:color w:val="auto"/>
      </w:rPr>
    </w:lvl>
    <w:lvl w:ilvl="5">
      <w:start w:val="1"/>
      <w:numFmt w:val="bullet"/>
      <w:pStyle w:val="ListBullet6"/>
      <w:lvlText w:val=""/>
      <w:lvlJc w:val="left"/>
      <w:pPr>
        <w:tabs>
          <w:tab w:val="num" w:pos="2550"/>
        </w:tabs>
        <w:ind w:left="2550" w:hanging="425"/>
      </w:pPr>
      <w:rPr>
        <w:rFonts w:ascii="Symbol" w:hAnsi="Symbol" w:hint="default"/>
      </w:rPr>
    </w:lvl>
    <w:lvl w:ilvl="6">
      <w:start w:val="1"/>
      <w:numFmt w:val="none"/>
      <w:lvlText w:val="%7"/>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44" w15:restartNumberingAfterBreak="0">
    <w:nsid w:val="76991DCF"/>
    <w:multiLevelType w:val="hybridMultilevel"/>
    <w:tmpl w:val="7DE2BA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7F7870B6"/>
    <w:multiLevelType w:val="hybridMultilevel"/>
    <w:tmpl w:val="87320B14"/>
    <w:lvl w:ilvl="0" w:tplc="725CC27C">
      <w:start w:val="1"/>
      <w:numFmt w:val="bullet"/>
      <w:lvlText w:val="•"/>
      <w:lvlJc w:val="left"/>
      <w:pPr>
        <w:tabs>
          <w:tab w:val="num" w:pos="720"/>
        </w:tabs>
        <w:ind w:left="720" w:hanging="360"/>
      </w:pPr>
      <w:rPr>
        <w:rFonts w:ascii="Times New Roman" w:hAnsi="Times New Roman" w:hint="default"/>
      </w:rPr>
    </w:lvl>
    <w:lvl w:ilvl="1" w:tplc="B57006FE">
      <w:numFmt w:val="bullet"/>
      <w:lvlText w:val="–"/>
      <w:lvlJc w:val="left"/>
      <w:pPr>
        <w:tabs>
          <w:tab w:val="num" w:pos="1440"/>
        </w:tabs>
        <w:ind w:left="1440" w:hanging="360"/>
      </w:pPr>
      <w:rPr>
        <w:rFonts w:ascii="Times New Roman" w:hAnsi="Times New Roman" w:hint="default"/>
      </w:rPr>
    </w:lvl>
    <w:lvl w:ilvl="2" w:tplc="A6A6C51C" w:tentative="1">
      <w:start w:val="1"/>
      <w:numFmt w:val="bullet"/>
      <w:lvlText w:val="•"/>
      <w:lvlJc w:val="left"/>
      <w:pPr>
        <w:tabs>
          <w:tab w:val="num" w:pos="2160"/>
        </w:tabs>
        <w:ind w:left="2160" w:hanging="360"/>
      </w:pPr>
      <w:rPr>
        <w:rFonts w:ascii="Times New Roman" w:hAnsi="Times New Roman" w:hint="default"/>
      </w:rPr>
    </w:lvl>
    <w:lvl w:ilvl="3" w:tplc="354E7F12" w:tentative="1">
      <w:start w:val="1"/>
      <w:numFmt w:val="bullet"/>
      <w:lvlText w:val="•"/>
      <w:lvlJc w:val="left"/>
      <w:pPr>
        <w:tabs>
          <w:tab w:val="num" w:pos="2880"/>
        </w:tabs>
        <w:ind w:left="2880" w:hanging="360"/>
      </w:pPr>
      <w:rPr>
        <w:rFonts w:ascii="Times New Roman" w:hAnsi="Times New Roman" w:hint="default"/>
      </w:rPr>
    </w:lvl>
    <w:lvl w:ilvl="4" w:tplc="55F030F8" w:tentative="1">
      <w:start w:val="1"/>
      <w:numFmt w:val="bullet"/>
      <w:lvlText w:val="•"/>
      <w:lvlJc w:val="left"/>
      <w:pPr>
        <w:tabs>
          <w:tab w:val="num" w:pos="3600"/>
        </w:tabs>
        <w:ind w:left="3600" w:hanging="360"/>
      </w:pPr>
      <w:rPr>
        <w:rFonts w:ascii="Times New Roman" w:hAnsi="Times New Roman" w:hint="default"/>
      </w:rPr>
    </w:lvl>
    <w:lvl w:ilvl="5" w:tplc="E2C65C0E" w:tentative="1">
      <w:start w:val="1"/>
      <w:numFmt w:val="bullet"/>
      <w:lvlText w:val="•"/>
      <w:lvlJc w:val="left"/>
      <w:pPr>
        <w:tabs>
          <w:tab w:val="num" w:pos="4320"/>
        </w:tabs>
        <w:ind w:left="4320" w:hanging="360"/>
      </w:pPr>
      <w:rPr>
        <w:rFonts w:ascii="Times New Roman" w:hAnsi="Times New Roman" w:hint="default"/>
      </w:rPr>
    </w:lvl>
    <w:lvl w:ilvl="6" w:tplc="DAB4BD38" w:tentative="1">
      <w:start w:val="1"/>
      <w:numFmt w:val="bullet"/>
      <w:lvlText w:val="•"/>
      <w:lvlJc w:val="left"/>
      <w:pPr>
        <w:tabs>
          <w:tab w:val="num" w:pos="5040"/>
        </w:tabs>
        <w:ind w:left="5040" w:hanging="360"/>
      </w:pPr>
      <w:rPr>
        <w:rFonts w:ascii="Times New Roman" w:hAnsi="Times New Roman" w:hint="default"/>
      </w:rPr>
    </w:lvl>
    <w:lvl w:ilvl="7" w:tplc="874848BC" w:tentative="1">
      <w:start w:val="1"/>
      <w:numFmt w:val="bullet"/>
      <w:lvlText w:val="•"/>
      <w:lvlJc w:val="left"/>
      <w:pPr>
        <w:tabs>
          <w:tab w:val="num" w:pos="5760"/>
        </w:tabs>
        <w:ind w:left="5760" w:hanging="360"/>
      </w:pPr>
      <w:rPr>
        <w:rFonts w:ascii="Times New Roman" w:hAnsi="Times New Roman" w:hint="default"/>
      </w:rPr>
    </w:lvl>
    <w:lvl w:ilvl="8" w:tplc="D0667358" w:tentative="1">
      <w:start w:val="1"/>
      <w:numFmt w:val="bullet"/>
      <w:lvlText w:val="•"/>
      <w:lvlJc w:val="left"/>
      <w:pPr>
        <w:tabs>
          <w:tab w:val="num" w:pos="6480"/>
        </w:tabs>
        <w:ind w:left="6480" w:hanging="360"/>
      </w:pPr>
      <w:rPr>
        <w:rFonts w:ascii="Times New Roman" w:hAnsi="Times New Roman" w:hint="default"/>
      </w:rPr>
    </w:lvl>
  </w:abstractNum>
  <w:num w:numId="1" w16cid:durableId="1470974852">
    <w:abstractNumId w:val="2"/>
  </w:num>
  <w:num w:numId="2" w16cid:durableId="307900611">
    <w:abstractNumId w:val="6"/>
  </w:num>
  <w:num w:numId="3" w16cid:durableId="1752267205">
    <w:abstractNumId w:val="15"/>
  </w:num>
  <w:num w:numId="4" w16cid:durableId="249242592">
    <w:abstractNumId w:val="29"/>
  </w:num>
  <w:num w:numId="5" w16cid:durableId="1982539401">
    <w:abstractNumId w:val="17"/>
  </w:num>
  <w:num w:numId="6" w16cid:durableId="93062565">
    <w:abstractNumId w:val="18"/>
  </w:num>
  <w:num w:numId="7" w16cid:durableId="896091996">
    <w:abstractNumId w:val="36"/>
  </w:num>
  <w:num w:numId="8" w16cid:durableId="410322543">
    <w:abstractNumId w:val="7"/>
  </w:num>
  <w:num w:numId="9" w16cid:durableId="1212380420">
    <w:abstractNumId w:val="43"/>
  </w:num>
  <w:num w:numId="10" w16cid:durableId="860313358">
    <w:abstractNumId w:val="12"/>
  </w:num>
  <w:num w:numId="11" w16cid:durableId="1363747608">
    <w:abstractNumId w:val="29"/>
  </w:num>
  <w:num w:numId="12" w16cid:durableId="1591042832">
    <w:abstractNumId w:val="20"/>
  </w:num>
  <w:num w:numId="13" w16cid:durableId="1278559945">
    <w:abstractNumId w:val="12"/>
  </w:num>
  <w:num w:numId="14" w16cid:durableId="1386952275">
    <w:abstractNumId w:val="25"/>
  </w:num>
  <w:num w:numId="15" w16cid:durableId="509684000">
    <w:abstractNumId w:val="16"/>
  </w:num>
  <w:num w:numId="16" w16cid:durableId="417410976">
    <w:abstractNumId w:val="34"/>
  </w:num>
  <w:num w:numId="17" w16cid:durableId="1871990309">
    <w:abstractNumId w:val="37"/>
  </w:num>
  <w:num w:numId="18" w16cid:durableId="488179860">
    <w:abstractNumId w:val="24"/>
  </w:num>
  <w:num w:numId="19" w16cid:durableId="579096173">
    <w:abstractNumId w:val="23"/>
  </w:num>
  <w:num w:numId="20" w16cid:durableId="856847418">
    <w:abstractNumId w:val="9"/>
  </w:num>
  <w:num w:numId="21" w16cid:durableId="1101296197">
    <w:abstractNumId w:val="31"/>
  </w:num>
  <w:num w:numId="22" w16cid:durableId="1244408695">
    <w:abstractNumId w:val="3"/>
  </w:num>
  <w:num w:numId="23" w16cid:durableId="1894653106">
    <w:abstractNumId w:val="42"/>
  </w:num>
  <w:num w:numId="24" w16cid:durableId="1041637513">
    <w:abstractNumId w:val="5"/>
  </w:num>
  <w:num w:numId="25" w16cid:durableId="254822190">
    <w:abstractNumId w:val="41"/>
  </w:num>
  <w:num w:numId="26" w16cid:durableId="34937172">
    <w:abstractNumId w:val="45"/>
  </w:num>
  <w:num w:numId="27" w16cid:durableId="2122872308">
    <w:abstractNumId w:val="33"/>
  </w:num>
  <w:num w:numId="28" w16cid:durableId="1459572009">
    <w:abstractNumId w:val="14"/>
  </w:num>
  <w:num w:numId="29" w16cid:durableId="1556238676">
    <w:abstractNumId w:val="38"/>
  </w:num>
  <w:num w:numId="30" w16cid:durableId="1631934261">
    <w:abstractNumId w:val="11"/>
  </w:num>
  <w:num w:numId="31" w16cid:durableId="1607426026">
    <w:abstractNumId w:val="0"/>
  </w:num>
  <w:num w:numId="32" w16cid:durableId="905535717">
    <w:abstractNumId w:val="39"/>
  </w:num>
  <w:num w:numId="33" w16cid:durableId="1788964422">
    <w:abstractNumId w:val="19"/>
  </w:num>
  <w:num w:numId="34" w16cid:durableId="1474446023">
    <w:abstractNumId w:val="40"/>
  </w:num>
  <w:num w:numId="35" w16cid:durableId="648020272">
    <w:abstractNumId w:val="30"/>
  </w:num>
  <w:num w:numId="36" w16cid:durableId="198395275">
    <w:abstractNumId w:val="24"/>
    <w:lvlOverride w:ilvl="0">
      <w:lvl w:ilvl="0">
        <w:numFmt w:val="decimal"/>
        <w:lvlText w:val=""/>
        <w:lvlJc w:val="left"/>
      </w:lvl>
    </w:lvlOverride>
    <w:lvlOverride w:ilvl="1">
      <w:lvl w:ilvl="1">
        <w:start w:val="1"/>
        <w:numFmt w:val="decimal"/>
        <w:lvlText w:val="%1.%2"/>
        <w:lvlJc w:val="left"/>
        <w:pPr>
          <w:tabs>
            <w:tab w:val="num" w:pos="1134"/>
          </w:tabs>
          <w:ind w:left="1134" w:hanging="1134"/>
        </w:pPr>
        <w:rPr>
          <w:rFonts w:hint="default"/>
        </w:rPr>
      </w:lvl>
    </w:lvlOverride>
  </w:num>
  <w:num w:numId="37" w16cid:durableId="469323986">
    <w:abstractNumId w:val="10"/>
  </w:num>
  <w:num w:numId="38" w16cid:durableId="1414932796">
    <w:abstractNumId w:val="24"/>
    <w:lvlOverride w:ilvl="0">
      <w:lvl w:ilvl="0">
        <w:numFmt w:val="decimal"/>
        <w:lvlText w:val=""/>
        <w:lvlJc w:val="left"/>
      </w:lvl>
    </w:lvlOverride>
    <w:lvlOverride w:ilvl="1">
      <w:lvl w:ilvl="1">
        <w:start w:val="1"/>
        <w:numFmt w:val="decimal"/>
        <w:lvlText w:val="%1.%2"/>
        <w:lvlJc w:val="left"/>
        <w:pPr>
          <w:tabs>
            <w:tab w:val="num" w:pos="1134"/>
          </w:tabs>
          <w:ind w:left="1134" w:hanging="1134"/>
        </w:pPr>
        <w:rPr>
          <w:rFonts w:hint="default"/>
        </w:rPr>
      </w:lvl>
    </w:lvlOverride>
  </w:num>
  <w:num w:numId="39" w16cid:durableId="637338379">
    <w:abstractNumId w:val="22"/>
  </w:num>
  <w:num w:numId="40" w16cid:durableId="525603522">
    <w:abstractNumId w:val="4"/>
  </w:num>
  <w:num w:numId="41" w16cid:durableId="532235459">
    <w:abstractNumId w:val="27"/>
  </w:num>
  <w:num w:numId="42" w16cid:durableId="683363820">
    <w:abstractNumId w:val="32"/>
  </w:num>
  <w:num w:numId="43" w16cid:durableId="1011642764">
    <w:abstractNumId w:val="26"/>
  </w:num>
  <w:num w:numId="44" w16cid:durableId="117318676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835145919">
    <w:abstractNumId w:val="1"/>
  </w:num>
  <w:num w:numId="46" w16cid:durableId="119425336">
    <w:abstractNumId w:val="8"/>
  </w:num>
  <w:num w:numId="47" w16cid:durableId="447941687">
    <w:abstractNumId w:val="35"/>
  </w:num>
  <w:num w:numId="48" w16cid:durableId="1326931309">
    <w:abstractNumId w:val="13"/>
  </w:num>
  <w:num w:numId="49" w16cid:durableId="905259475">
    <w:abstractNumId w:val="28"/>
  </w:num>
  <w:num w:numId="50" w16cid:durableId="2101292100">
    <w:abstractNumId w:val="43"/>
  </w:num>
  <w:num w:numId="51" w16cid:durableId="845439881">
    <w:abstractNumId w:val="26"/>
  </w:num>
  <w:num w:numId="52" w16cid:durableId="1356465419">
    <w:abstractNumId w:val="43"/>
  </w:num>
  <w:num w:numId="53" w16cid:durableId="49886604">
    <w:abstractNumId w:val="43"/>
  </w:num>
  <w:num w:numId="54" w16cid:durableId="1358848586">
    <w:abstractNumId w:val="44"/>
  </w:num>
  <w:num w:numId="55" w16cid:durableId="10852276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revisionView w:inkAnnotation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Da0MDY0NrYwMzc1NjBV0lEKTi0uzszPAykwqQUAXcZCuywAAAA="/>
  </w:docVars>
  <w:rsids>
    <w:rsidRoot w:val="009E22CF"/>
    <w:rsid w:val="000004F2"/>
    <w:rsid w:val="00000874"/>
    <w:rsid w:val="00000C45"/>
    <w:rsid w:val="00000D3D"/>
    <w:rsid w:val="00001618"/>
    <w:rsid w:val="00001D76"/>
    <w:rsid w:val="00002480"/>
    <w:rsid w:val="00002F0A"/>
    <w:rsid w:val="00003564"/>
    <w:rsid w:val="00003D03"/>
    <w:rsid w:val="00005162"/>
    <w:rsid w:val="000053AD"/>
    <w:rsid w:val="00005ACD"/>
    <w:rsid w:val="00007D03"/>
    <w:rsid w:val="0001115F"/>
    <w:rsid w:val="00011877"/>
    <w:rsid w:val="00011C03"/>
    <w:rsid w:val="0001236F"/>
    <w:rsid w:val="000129BA"/>
    <w:rsid w:val="00012AB8"/>
    <w:rsid w:val="000133A1"/>
    <w:rsid w:val="00014240"/>
    <w:rsid w:val="00014EF1"/>
    <w:rsid w:val="000151FF"/>
    <w:rsid w:val="00015A5C"/>
    <w:rsid w:val="00015C80"/>
    <w:rsid w:val="000161AD"/>
    <w:rsid w:val="00017CB0"/>
    <w:rsid w:val="00017D71"/>
    <w:rsid w:val="00020513"/>
    <w:rsid w:val="00021614"/>
    <w:rsid w:val="00021686"/>
    <w:rsid w:val="00021DA8"/>
    <w:rsid w:val="0002239F"/>
    <w:rsid w:val="0002350E"/>
    <w:rsid w:val="0002454B"/>
    <w:rsid w:val="00024A51"/>
    <w:rsid w:val="00025E92"/>
    <w:rsid w:val="00025EFA"/>
    <w:rsid w:val="00026377"/>
    <w:rsid w:val="00027892"/>
    <w:rsid w:val="000315B0"/>
    <w:rsid w:val="00033199"/>
    <w:rsid w:val="00035287"/>
    <w:rsid w:val="00037DBE"/>
    <w:rsid w:val="0004071B"/>
    <w:rsid w:val="0004120A"/>
    <w:rsid w:val="000413D2"/>
    <w:rsid w:val="00043109"/>
    <w:rsid w:val="000442D4"/>
    <w:rsid w:val="000443F1"/>
    <w:rsid w:val="00044606"/>
    <w:rsid w:val="00050816"/>
    <w:rsid w:val="00050D71"/>
    <w:rsid w:val="00050F86"/>
    <w:rsid w:val="0005305A"/>
    <w:rsid w:val="000542C6"/>
    <w:rsid w:val="00054CDE"/>
    <w:rsid w:val="00055672"/>
    <w:rsid w:val="00055E76"/>
    <w:rsid w:val="000560F5"/>
    <w:rsid w:val="000562F0"/>
    <w:rsid w:val="00056811"/>
    <w:rsid w:val="00056B62"/>
    <w:rsid w:val="00057615"/>
    <w:rsid w:val="00060136"/>
    <w:rsid w:val="00060A80"/>
    <w:rsid w:val="00061B8C"/>
    <w:rsid w:val="00062BA7"/>
    <w:rsid w:val="00064AAB"/>
    <w:rsid w:val="00064BD3"/>
    <w:rsid w:val="0006587B"/>
    <w:rsid w:val="00065E5E"/>
    <w:rsid w:val="000662F5"/>
    <w:rsid w:val="0006678E"/>
    <w:rsid w:val="0006775B"/>
    <w:rsid w:val="00071D5E"/>
    <w:rsid w:val="00072A93"/>
    <w:rsid w:val="00075685"/>
    <w:rsid w:val="000759AD"/>
    <w:rsid w:val="0007634D"/>
    <w:rsid w:val="00076EB8"/>
    <w:rsid w:val="00080D95"/>
    <w:rsid w:val="000811C0"/>
    <w:rsid w:val="000811EE"/>
    <w:rsid w:val="00082A49"/>
    <w:rsid w:val="00085334"/>
    <w:rsid w:val="00085B09"/>
    <w:rsid w:val="000865A1"/>
    <w:rsid w:val="00086B31"/>
    <w:rsid w:val="00090331"/>
    <w:rsid w:val="00093373"/>
    <w:rsid w:val="00094171"/>
    <w:rsid w:val="00094198"/>
    <w:rsid w:val="00094524"/>
    <w:rsid w:val="00094CF0"/>
    <w:rsid w:val="00095110"/>
    <w:rsid w:val="0009743B"/>
    <w:rsid w:val="00097C96"/>
    <w:rsid w:val="000A1041"/>
    <w:rsid w:val="000A4222"/>
    <w:rsid w:val="000A4B91"/>
    <w:rsid w:val="000A4BD6"/>
    <w:rsid w:val="000A54D8"/>
    <w:rsid w:val="000A7181"/>
    <w:rsid w:val="000A78E0"/>
    <w:rsid w:val="000B045C"/>
    <w:rsid w:val="000B05F5"/>
    <w:rsid w:val="000B1CEB"/>
    <w:rsid w:val="000B1DBC"/>
    <w:rsid w:val="000B30FA"/>
    <w:rsid w:val="000B4B27"/>
    <w:rsid w:val="000B4E58"/>
    <w:rsid w:val="000B5CAF"/>
    <w:rsid w:val="000B5DCF"/>
    <w:rsid w:val="000B5F81"/>
    <w:rsid w:val="000B67D3"/>
    <w:rsid w:val="000C1C4A"/>
    <w:rsid w:val="000C1F8C"/>
    <w:rsid w:val="000C20E7"/>
    <w:rsid w:val="000C30EA"/>
    <w:rsid w:val="000C31F3"/>
    <w:rsid w:val="000C4DAF"/>
    <w:rsid w:val="000C5583"/>
    <w:rsid w:val="000C5F5E"/>
    <w:rsid w:val="000C6250"/>
    <w:rsid w:val="000C6B88"/>
    <w:rsid w:val="000C735B"/>
    <w:rsid w:val="000C7CBF"/>
    <w:rsid w:val="000D2713"/>
    <w:rsid w:val="000D2B5D"/>
    <w:rsid w:val="000D3659"/>
    <w:rsid w:val="000D369E"/>
    <w:rsid w:val="000D40BB"/>
    <w:rsid w:val="000D6A1A"/>
    <w:rsid w:val="000D6CC1"/>
    <w:rsid w:val="000D734F"/>
    <w:rsid w:val="000D7BFE"/>
    <w:rsid w:val="000E0EB5"/>
    <w:rsid w:val="000E1041"/>
    <w:rsid w:val="000E1366"/>
    <w:rsid w:val="000E1E42"/>
    <w:rsid w:val="000E6703"/>
    <w:rsid w:val="000E7342"/>
    <w:rsid w:val="000F0ED5"/>
    <w:rsid w:val="000F13D4"/>
    <w:rsid w:val="000F1DE7"/>
    <w:rsid w:val="000F2A71"/>
    <w:rsid w:val="000F5486"/>
    <w:rsid w:val="000F77DA"/>
    <w:rsid w:val="00100D5B"/>
    <w:rsid w:val="001013B9"/>
    <w:rsid w:val="00102417"/>
    <w:rsid w:val="0010381E"/>
    <w:rsid w:val="001048C5"/>
    <w:rsid w:val="00106468"/>
    <w:rsid w:val="0010706F"/>
    <w:rsid w:val="001071D3"/>
    <w:rsid w:val="001115B8"/>
    <w:rsid w:val="001127E5"/>
    <w:rsid w:val="00113AA2"/>
    <w:rsid w:val="00113DB1"/>
    <w:rsid w:val="001155C0"/>
    <w:rsid w:val="00116058"/>
    <w:rsid w:val="00116D49"/>
    <w:rsid w:val="001175E4"/>
    <w:rsid w:val="00117739"/>
    <w:rsid w:val="00117E37"/>
    <w:rsid w:val="00120277"/>
    <w:rsid w:val="001215A6"/>
    <w:rsid w:val="0012187B"/>
    <w:rsid w:val="00124D43"/>
    <w:rsid w:val="00126A5C"/>
    <w:rsid w:val="0012725C"/>
    <w:rsid w:val="001273E5"/>
    <w:rsid w:val="001308EB"/>
    <w:rsid w:val="00131666"/>
    <w:rsid w:val="001349FE"/>
    <w:rsid w:val="00135E58"/>
    <w:rsid w:val="001366BD"/>
    <w:rsid w:val="00137106"/>
    <w:rsid w:val="001416A4"/>
    <w:rsid w:val="00141934"/>
    <w:rsid w:val="001427BB"/>
    <w:rsid w:val="001429EA"/>
    <w:rsid w:val="00142B8B"/>
    <w:rsid w:val="0014343C"/>
    <w:rsid w:val="00143BED"/>
    <w:rsid w:val="00144A01"/>
    <w:rsid w:val="00145154"/>
    <w:rsid w:val="001459CC"/>
    <w:rsid w:val="00146231"/>
    <w:rsid w:val="001473AA"/>
    <w:rsid w:val="00147C0E"/>
    <w:rsid w:val="001502FA"/>
    <w:rsid w:val="00150F01"/>
    <w:rsid w:val="0015118D"/>
    <w:rsid w:val="00152B46"/>
    <w:rsid w:val="0015417C"/>
    <w:rsid w:val="00154DC3"/>
    <w:rsid w:val="00155369"/>
    <w:rsid w:val="001615BF"/>
    <w:rsid w:val="001618D9"/>
    <w:rsid w:val="00162370"/>
    <w:rsid w:val="00164F9C"/>
    <w:rsid w:val="0016552B"/>
    <w:rsid w:val="00165991"/>
    <w:rsid w:val="00166706"/>
    <w:rsid w:val="00166B62"/>
    <w:rsid w:val="0017029D"/>
    <w:rsid w:val="00170E6B"/>
    <w:rsid w:val="00171F11"/>
    <w:rsid w:val="001723F3"/>
    <w:rsid w:val="001732F9"/>
    <w:rsid w:val="00173586"/>
    <w:rsid w:val="00173A15"/>
    <w:rsid w:val="00173CC5"/>
    <w:rsid w:val="001774FC"/>
    <w:rsid w:val="00177D61"/>
    <w:rsid w:val="001803CB"/>
    <w:rsid w:val="00180A6D"/>
    <w:rsid w:val="001832DB"/>
    <w:rsid w:val="0018345E"/>
    <w:rsid w:val="0018375E"/>
    <w:rsid w:val="001844F4"/>
    <w:rsid w:val="0018497D"/>
    <w:rsid w:val="0018636A"/>
    <w:rsid w:val="00186603"/>
    <w:rsid w:val="00187FA2"/>
    <w:rsid w:val="00192641"/>
    <w:rsid w:val="00194204"/>
    <w:rsid w:val="0019527A"/>
    <w:rsid w:val="001963F7"/>
    <w:rsid w:val="001964B1"/>
    <w:rsid w:val="00196C64"/>
    <w:rsid w:val="00196F6C"/>
    <w:rsid w:val="001A0022"/>
    <w:rsid w:val="001A06F6"/>
    <w:rsid w:val="001A0B5C"/>
    <w:rsid w:val="001A12CB"/>
    <w:rsid w:val="001A16A2"/>
    <w:rsid w:val="001A3776"/>
    <w:rsid w:val="001A4F15"/>
    <w:rsid w:val="001A63D3"/>
    <w:rsid w:val="001A67FE"/>
    <w:rsid w:val="001A7132"/>
    <w:rsid w:val="001A72C2"/>
    <w:rsid w:val="001A7EA6"/>
    <w:rsid w:val="001B0E3C"/>
    <w:rsid w:val="001B14B2"/>
    <w:rsid w:val="001B2100"/>
    <w:rsid w:val="001B2DEE"/>
    <w:rsid w:val="001B4BC2"/>
    <w:rsid w:val="001B4E9B"/>
    <w:rsid w:val="001B5881"/>
    <w:rsid w:val="001B5D94"/>
    <w:rsid w:val="001B657B"/>
    <w:rsid w:val="001B7A91"/>
    <w:rsid w:val="001B7B05"/>
    <w:rsid w:val="001C04F7"/>
    <w:rsid w:val="001C1EC1"/>
    <w:rsid w:val="001C2DD4"/>
    <w:rsid w:val="001C32C2"/>
    <w:rsid w:val="001C32F2"/>
    <w:rsid w:val="001C33A9"/>
    <w:rsid w:val="001C3FA9"/>
    <w:rsid w:val="001C5F6A"/>
    <w:rsid w:val="001C6852"/>
    <w:rsid w:val="001C71E6"/>
    <w:rsid w:val="001D18E9"/>
    <w:rsid w:val="001D1F34"/>
    <w:rsid w:val="001D296B"/>
    <w:rsid w:val="001D31D8"/>
    <w:rsid w:val="001D3951"/>
    <w:rsid w:val="001D4A34"/>
    <w:rsid w:val="001D4CD0"/>
    <w:rsid w:val="001D7646"/>
    <w:rsid w:val="001E01C5"/>
    <w:rsid w:val="001E396F"/>
    <w:rsid w:val="001E3B79"/>
    <w:rsid w:val="001E41D5"/>
    <w:rsid w:val="001E4A02"/>
    <w:rsid w:val="001E4D04"/>
    <w:rsid w:val="001E4EDF"/>
    <w:rsid w:val="001E4EEA"/>
    <w:rsid w:val="001E544B"/>
    <w:rsid w:val="001E6A24"/>
    <w:rsid w:val="001E6A55"/>
    <w:rsid w:val="001E7079"/>
    <w:rsid w:val="001E73D0"/>
    <w:rsid w:val="001E747E"/>
    <w:rsid w:val="001F31BC"/>
    <w:rsid w:val="001F46C5"/>
    <w:rsid w:val="001F5E10"/>
    <w:rsid w:val="001F6FBD"/>
    <w:rsid w:val="001F7ECD"/>
    <w:rsid w:val="00200D84"/>
    <w:rsid w:val="002032D1"/>
    <w:rsid w:val="002040BF"/>
    <w:rsid w:val="00205A3A"/>
    <w:rsid w:val="0020674D"/>
    <w:rsid w:val="0021020C"/>
    <w:rsid w:val="00211E89"/>
    <w:rsid w:val="00212C9C"/>
    <w:rsid w:val="00212D18"/>
    <w:rsid w:val="00213C16"/>
    <w:rsid w:val="00214E90"/>
    <w:rsid w:val="00215BF2"/>
    <w:rsid w:val="00215D50"/>
    <w:rsid w:val="00215FD7"/>
    <w:rsid w:val="00220116"/>
    <w:rsid w:val="0022071B"/>
    <w:rsid w:val="0022086C"/>
    <w:rsid w:val="00220D79"/>
    <w:rsid w:val="002229B8"/>
    <w:rsid w:val="002238E4"/>
    <w:rsid w:val="00223ED7"/>
    <w:rsid w:val="0022527D"/>
    <w:rsid w:val="0022703C"/>
    <w:rsid w:val="00227ACB"/>
    <w:rsid w:val="002302A3"/>
    <w:rsid w:val="0023318F"/>
    <w:rsid w:val="002333A4"/>
    <w:rsid w:val="00233F61"/>
    <w:rsid w:val="00234990"/>
    <w:rsid w:val="00236013"/>
    <w:rsid w:val="00236B62"/>
    <w:rsid w:val="00236F8B"/>
    <w:rsid w:val="00240216"/>
    <w:rsid w:val="002404C7"/>
    <w:rsid w:val="00240659"/>
    <w:rsid w:val="00242901"/>
    <w:rsid w:val="002431BF"/>
    <w:rsid w:val="002438F4"/>
    <w:rsid w:val="00243D40"/>
    <w:rsid w:val="00243EBA"/>
    <w:rsid w:val="00244ED8"/>
    <w:rsid w:val="00245146"/>
    <w:rsid w:val="0024536A"/>
    <w:rsid w:val="00245E18"/>
    <w:rsid w:val="002462E5"/>
    <w:rsid w:val="0025021C"/>
    <w:rsid w:val="002503C3"/>
    <w:rsid w:val="00250483"/>
    <w:rsid w:val="00251078"/>
    <w:rsid w:val="00253492"/>
    <w:rsid w:val="00254921"/>
    <w:rsid w:val="00257F27"/>
    <w:rsid w:val="0026229B"/>
    <w:rsid w:val="00263C18"/>
    <w:rsid w:val="002642E8"/>
    <w:rsid w:val="002643FF"/>
    <w:rsid w:val="002649C9"/>
    <w:rsid w:val="002659DE"/>
    <w:rsid w:val="0026635F"/>
    <w:rsid w:val="00266ED0"/>
    <w:rsid w:val="0026771A"/>
    <w:rsid w:val="00270B9E"/>
    <w:rsid w:val="00271514"/>
    <w:rsid w:val="00271AA7"/>
    <w:rsid w:val="00271EC5"/>
    <w:rsid w:val="00272C9A"/>
    <w:rsid w:val="002732E3"/>
    <w:rsid w:val="00273705"/>
    <w:rsid w:val="002753A4"/>
    <w:rsid w:val="002767D9"/>
    <w:rsid w:val="00277B7E"/>
    <w:rsid w:val="00281B6C"/>
    <w:rsid w:val="002823BC"/>
    <w:rsid w:val="00283304"/>
    <w:rsid w:val="00283BFB"/>
    <w:rsid w:val="0028487B"/>
    <w:rsid w:val="00287A8E"/>
    <w:rsid w:val="00287B5C"/>
    <w:rsid w:val="00292B9E"/>
    <w:rsid w:val="00292BE4"/>
    <w:rsid w:val="00292D16"/>
    <w:rsid w:val="002947AD"/>
    <w:rsid w:val="002947E6"/>
    <w:rsid w:val="00295C2B"/>
    <w:rsid w:val="00295C66"/>
    <w:rsid w:val="00296885"/>
    <w:rsid w:val="002973F9"/>
    <w:rsid w:val="00297566"/>
    <w:rsid w:val="00297FC1"/>
    <w:rsid w:val="002A0F8D"/>
    <w:rsid w:val="002A128A"/>
    <w:rsid w:val="002A19CF"/>
    <w:rsid w:val="002A1BDA"/>
    <w:rsid w:val="002A3FC6"/>
    <w:rsid w:val="002A3FD4"/>
    <w:rsid w:val="002A4CDA"/>
    <w:rsid w:val="002A5116"/>
    <w:rsid w:val="002A51A0"/>
    <w:rsid w:val="002A5F8F"/>
    <w:rsid w:val="002B02D1"/>
    <w:rsid w:val="002B0A58"/>
    <w:rsid w:val="002B20AE"/>
    <w:rsid w:val="002B7220"/>
    <w:rsid w:val="002B747F"/>
    <w:rsid w:val="002B7A43"/>
    <w:rsid w:val="002B7B28"/>
    <w:rsid w:val="002C04E9"/>
    <w:rsid w:val="002C0550"/>
    <w:rsid w:val="002C0884"/>
    <w:rsid w:val="002C1205"/>
    <w:rsid w:val="002C138E"/>
    <w:rsid w:val="002C17B7"/>
    <w:rsid w:val="002C2105"/>
    <w:rsid w:val="002C2289"/>
    <w:rsid w:val="002C34D9"/>
    <w:rsid w:val="002C483F"/>
    <w:rsid w:val="002C5860"/>
    <w:rsid w:val="002C600A"/>
    <w:rsid w:val="002C688B"/>
    <w:rsid w:val="002C6DBF"/>
    <w:rsid w:val="002D134F"/>
    <w:rsid w:val="002D224C"/>
    <w:rsid w:val="002D3172"/>
    <w:rsid w:val="002D5B22"/>
    <w:rsid w:val="002D6022"/>
    <w:rsid w:val="002D62E9"/>
    <w:rsid w:val="002D6417"/>
    <w:rsid w:val="002D7BB8"/>
    <w:rsid w:val="002E01F0"/>
    <w:rsid w:val="002E1AB7"/>
    <w:rsid w:val="002E2861"/>
    <w:rsid w:val="002E32F9"/>
    <w:rsid w:val="002E37E5"/>
    <w:rsid w:val="002E399F"/>
    <w:rsid w:val="002E3C1E"/>
    <w:rsid w:val="002E496D"/>
    <w:rsid w:val="002E59B0"/>
    <w:rsid w:val="002E60AA"/>
    <w:rsid w:val="002E65E5"/>
    <w:rsid w:val="002E68C7"/>
    <w:rsid w:val="002E7A8F"/>
    <w:rsid w:val="002E7B90"/>
    <w:rsid w:val="002F0D90"/>
    <w:rsid w:val="002F56A1"/>
    <w:rsid w:val="002F57F0"/>
    <w:rsid w:val="002F612F"/>
    <w:rsid w:val="002F66BD"/>
    <w:rsid w:val="002F6A01"/>
    <w:rsid w:val="002F6A6F"/>
    <w:rsid w:val="002F761A"/>
    <w:rsid w:val="002F7C9D"/>
    <w:rsid w:val="00301312"/>
    <w:rsid w:val="0030172C"/>
    <w:rsid w:val="00301868"/>
    <w:rsid w:val="00301E18"/>
    <w:rsid w:val="003023A5"/>
    <w:rsid w:val="00303348"/>
    <w:rsid w:val="00306E1E"/>
    <w:rsid w:val="00306EEE"/>
    <w:rsid w:val="00307251"/>
    <w:rsid w:val="0030766E"/>
    <w:rsid w:val="0031041A"/>
    <w:rsid w:val="00311502"/>
    <w:rsid w:val="00312ECC"/>
    <w:rsid w:val="003139F4"/>
    <w:rsid w:val="00313C66"/>
    <w:rsid w:val="00314147"/>
    <w:rsid w:val="00314277"/>
    <w:rsid w:val="00314C49"/>
    <w:rsid w:val="00314F2E"/>
    <w:rsid w:val="00315CFC"/>
    <w:rsid w:val="0031747C"/>
    <w:rsid w:val="00317D1F"/>
    <w:rsid w:val="003207DF"/>
    <w:rsid w:val="003210EE"/>
    <w:rsid w:val="003216A8"/>
    <w:rsid w:val="00321CF4"/>
    <w:rsid w:val="00321D2D"/>
    <w:rsid w:val="00322953"/>
    <w:rsid w:val="00324A32"/>
    <w:rsid w:val="00324FE1"/>
    <w:rsid w:val="00326428"/>
    <w:rsid w:val="00326913"/>
    <w:rsid w:val="00327A03"/>
    <w:rsid w:val="00330695"/>
    <w:rsid w:val="003306AC"/>
    <w:rsid w:val="00330E57"/>
    <w:rsid w:val="003316C2"/>
    <w:rsid w:val="00332286"/>
    <w:rsid w:val="003322A9"/>
    <w:rsid w:val="00332F2D"/>
    <w:rsid w:val="003340D5"/>
    <w:rsid w:val="003356C2"/>
    <w:rsid w:val="00336D69"/>
    <w:rsid w:val="00336F71"/>
    <w:rsid w:val="00337296"/>
    <w:rsid w:val="00337AF6"/>
    <w:rsid w:val="00337CA1"/>
    <w:rsid w:val="0034021D"/>
    <w:rsid w:val="003403D9"/>
    <w:rsid w:val="003413D7"/>
    <w:rsid w:val="00341507"/>
    <w:rsid w:val="00342A68"/>
    <w:rsid w:val="00342FA5"/>
    <w:rsid w:val="0034352B"/>
    <w:rsid w:val="00343AFE"/>
    <w:rsid w:val="003449EF"/>
    <w:rsid w:val="003462BE"/>
    <w:rsid w:val="003462FB"/>
    <w:rsid w:val="003472B1"/>
    <w:rsid w:val="0035093E"/>
    <w:rsid w:val="003509F5"/>
    <w:rsid w:val="00351B00"/>
    <w:rsid w:val="00351E10"/>
    <w:rsid w:val="0035250B"/>
    <w:rsid w:val="00352966"/>
    <w:rsid w:val="003530AD"/>
    <w:rsid w:val="00354AB9"/>
    <w:rsid w:val="0035643D"/>
    <w:rsid w:val="0035727D"/>
    <w:rsid w:val="0035730D"/>
    <w:rsid w:val="0036110B"/>
    <w:rsid w:val="003612E7"/>
    <w:rsid w:val="00361F94"/>
    <w:rsid w:val="00362BED"/>
    <w:rsid w:val="00363605"/>
    <w:rsid w:val="00363D53"/>
    <w:rsid w:val="0036597D"/>
    <w:rsid w:val="0036724E"/>
    <w:rsid w:val="00367949"/>
    <w:rsid w:val="00367A8A"/>
    <w:rsid w:val="00367D2B"/>
    <w:rsid w:val="00371987"/>
    <w:rsid w:val="00372428"/>
    <w:rsid w:val="00372E9B"/>
    <w:rsid w:val="00373758"/>
    <w:rsid w:val="003737B7"/>
    <w:rsid w:val="00373E3C"/>
    <w:rsid w:val="003746CB"/>
    <w:rsid w:val="00375244"/>
    <w:rsid w:val="0037526B"/>
    <w:rsid w:val="00375EE3"/>
    <w:rsid w:val="00377247"/>
    <w:rsid w:val="00382540"/>
    <w:rsid w:val="00383A55"/>
    <w:rsid w:val="00384A42"/>
    <w:rsid w:val="00385732"/>
    <w:rsid w:val="00385E6D"/>
    <w:rsid w:val="00386FF1"/>
    <w:rsid w:val="003873DC"/>
    <w:rsid w:val="00387BB2"/>
    <w:rsid w:val="00387E18"/>
    <w:rsid w:val="003921AE"/>
    <w:rsid w:val="0039252F"/>
    <w:rsid w:val="00392905"/>
    <w:rsid w:val="00393C1F"/>
    <w:rsid w:val="0039532B"/>
    <w:rsid w:val="00395CC2"/>
    <w:rsid w:val="0039672B"/>
    <w:rsid w:val="003978B4"/>
    <w:rsid w:val="003A0096"/>
    <w:rsid w:val="003A298D"/>
    <w:rsid w:val="003A78D8"/>
    <w:rsid w:val="003A7973"/>
    <w:rsid w:val="003A7BF2"/>
    <w:rsid w:val="003B004E"/>
    <w:rsid w:val="003B074D"/>
    <w:rsid w:val="003B148A"/>
    <w:rsid w:val="003B3119"/>
    <w:rsid w:val="003B398F"/>
    <w:rsid w:val="003B3DD5"/>
    <w:rsid w:val="003B4573"/>
    <w:rsid w:val="003B4A21"/>
    <w:rsid w:val="003B53DD"/>
    <w:rsid w:val="003B5D50"/>
    <w:rsid w:val="003B6FB6"/>
    <w:rsid w:val="003B7B43"/>
    <w:rsid w:val="003C0341"/>
    <w:rsid w:val="003C206B"/>
    <w:rsid w:val="003C3CEE"/>
    <w:rsid w:val="003C41E9"/>
    <w:rsid w:val="003C5322"/>
    <w:rsid w:val="003C5441"/>
    <w:rsid w:val="003C6339"/>
    <w:rsid w:val="003C7838"/>
    <w:rsid w:val="003C799B"/>
    <w:rsid w:val="003C7E81"/>
    <w:rsid w:val="003D019B"/>
    <w:rsid w:val="003D0EDA"/>
    <w:rsid w:val="003D19EA"/>
    <w:rsid w:val="003D1A52"/>
    <w:rsid w:val="003D31CE"/>
    <w:rsid w:val="003D3410"/>
    <w:rsid w:val="003D4351"/>
    <w:rsid w:val="003D4AC7"/>
    <w:rsid w:val="003D581E"/>
    <w:rsid w:val="003D6832"/>
    <w:rsid w:val="003D69C1"/>
    <w:rsid w:val="003D7357"/>
    <w:rsid w:val="003E1382"/>
    <w:rsid w:val="003E15EC"/>
    <w:rsid w:val="003E28FA"/>
    <w:rsid w:val="003E2DE4"/>
    <w:rsid w:val="003E3B04"/>
    <w:rsid w:val="003E55AB"/>
    <w:rsid w:val="003E58B0"/>
    <w:rsid w:val="003F012E"/>
    <w:rsid w:val="003F091F"/>
    <w:rsid w:val="003F3D74"/>
    <w:rsid w:val="003F448B"/>
    <w:rsid w:val="003F4523"/>
    <w:rsid w:val="003F478A"/>
    <w:rsid w:val="003F4B6C"/>
    <w:rsid w:val="003F7BC1"/>
    <w:rsid w:val="00400293"/>
    <w:rsid w:val="00401F6A"/>
    <w:rsid w:val="00402851"/>
    <w:rsid w:val="00402B0A"/>
    <w:rsid w:val="0040351E"/>
    <w:rsid w:val="00404C50"/>
    <w:rsid w:val="0040599D"/>
    <w:rsid w:val="00406211"/>
    <w:rsid w:val="0040726E"/>
    <w:rsid w:val="00407DD9"/>
    <w:rsid w:val="00410E14"/>
    <w:rsid w:val="00411753"/>
    <w:rsid w:val="00411791"/>
    <w:rsid w:val="004137DB"/>
    <w:rsid w:val="004137FE"/>
    <w:rsid w:val="00413816"/>
    <w:rsid w:val="004147C1"/>
    <w:rsid w:val="004154A5"/>
    <w:rsid w:val="00415F63"/>
    <w:rsid w:val="00416014"/>
    <w:rsid w:val="00417475"/>
    <w:rsid w:val="0041777A"/>
    <w:rsid w:val="00420398"/>
    <w:rsid w:val="0042200E"/>
    <w:rsid w:val="00422790"/>
    <w:rsid w:val="00422CA3"/>
    <w:rsid w:val="00423516"/>
    <w:rsid w:val="004249F5"/>
    <w:rsid w:val="004256AC"/>
    <w:rsid w:val="00427EE0"/>
    <w:rsid w:val="004315B2"/>
    <w:rsid w:val="004331E3"/>
    <w:rsid w:val="00433612"/>
    <w:rsid w:val="00434916"/>
    <w:rsid w:val="0043588E"/>
    <w:rsid w:val="00436E2C"/>
    <w:rsid w:val="004372D1"/>
    <w:rsid w:val="00437B22"/>
    <w:rsid w:val="004405F2"/>
    <w:rsid w:val="00440AFA"/>
    <w:rsid w:val="00441D98"/>
    <w:rsid w:val="00443176"/>
    <w:rsid w:val="00444B39"/>
    <w:rsid w:val="00444F22"/>
    <w:rsid w:val="00445018"/>
    <w:rsid w:val="0044504A"/>
    <w:rsid w:val="00445283"/>
    <w:rsid w:val="00445521"/>
    <w:rsid w:val="00445FC2"/>
    <w:rsid w:val="0044625B"/>
    <w:rsid w:val="0044670B"/>
    <w:rsid w:val="004500BD"/>
    <w:rsid w:val="00450C8D"/>
    <w:rsid w:val="00451287"/>
    <w:rsid w:val="00451AA5"/>
    <w:rsid w:val="00452BB9"/>
    <w:rsid w:val="004541B7"/>
    <w:rsid w:val="00454DD3"/>
    <w:rsid w:val="00455787"/>
    <w:rsid w:val="00455B04"/>
    <w:rsid w:val="00461362"/>
    <w:rsid w:val="00461837"/>
    <w:rsid w:val="00461A1C"/>
    <w:rsid w:val="004630B3"/>
    <w:rsid w:val="004631CD"/>
    <w:rsid w:val="00464BF0"/>
    <w:rsid w:val="00464F1A"/>
    <w:rsid w:val="00466C43"/>
    <w:rsid w:val="00466FA6"/>
    <w:rsid w:val="00470D5E"/>
    <w:rsid w:val="00471200"/>
    <w:rsid w:val="00472624"/>
    <w:rsid w:val="00472824"/>
    <w:rsid w:val="00474523"/>
    <w:rsid w:val="004746CF"/>
    <w:rsid w:val="00480453"/>
    <w:rsid w:val="004819FD"/>
    <w:rsid w:val="00481CC0"/>
    <w:rsid w:val="004821AB"/>
    <w:rsid w:val="00483502"/>
    <w:rsid w:val="0048386E"/>
    <w:rsid w:val="00485C0B"/>
    <w:rsid w:val="00486C36"/>
    <w:rsid w:val="004874CE"/>
    <w:rsid w:val="00487784"/>
    <w:rsid w:val="004931FF"/>
    <w:rsid w:val="00493BE8"/>
    <w:rsid w:val="00493FA5"/>
    <w:rsid w:val="00494034"/>
    <w:rsid w:val="00494269"/>
    <w:rsid w:val="00494CD4"/>
    <w:rsid w:val="00495A1E"/>
    <w:rsid w:val="00496A8C"/>
    <w:rsid w:val="004A077D"/>
    <w:rsid w:val="004A0AD3"/>
    <w:rsid w:val="004A0BC4"/>
    <w:rsid w:val="004A0E5E"/>
    <w:rsid w:val="004A11E3"/>
    <w:rsid w:val="004A167A"/>
    <w:rsid w:val="004A2F23"/>
    <w:rsid w:val="004A4F8C"/>
    <w:rsid w:val="004A5E33"/>
    <w:rsid w:val="004A60E9"/>
    <w:rsid w:val="004A78CD"/>
    <w:rsid w:val="004A7E05"/>
    <w:rsid w:val="004B1EBA"/>
    <w:rsid w:val="004B3337"/>
    <w:rsid w:val="004B3647"/>
    <w:rsid w:val="004B3EAA"/>
    <w:rsid w:val="004B4203"/>
    <w:rsid w:val="004B42A2"/>
    <w:rsid w:val="004B4620"/>
    <w:rsid w:val="004B59DC"/>
    <w:rsid w:val="004B5A30"/>
    <w:rsid w:val="004B7F88"/>
    <w:rsid w:val="004C098F"/>
    <w:rsid w:val="004C0D07"/>
    <w:rsid w:val="004C1442"/>
    <w:rsid w:val="004C28A8"/>
    <w:rsid w:val="004C6AA2"/>
    <w:rsid w:val="004C750C"/>
    <w:rsid w:val="004C7AC7"/>
    <w:rsid w:val="004D13B3"/>
    <w:rsid w:val="004D1C07"/>
    <w:rsid w:val="004D25CF"/>
    <w:rsid w:val="004D6B23"/>
    <w:rsid w:val="004D7690"/>
    <w:rsid w:val="004E00CA"/>
    <w:rsid w:val="004E01DE"/>
    <w:rsid w:val="004E0B64"/>
    <w:rsid w:val="004E1797"/>
    <w:rsid w:val="004E22E1"/>
    <w:rsid w:val="004E4620"/>
    <w:rsid w:val="004E4C92"/>
    <w:rsid w:val="004E5018"/>
    <w:rsid w:val="004E5E01"/>
    <w:rsid w:val="004E60FC"/>
    <w:rsid w:val="004E61A2"/>
    <w:rsid w:val="004E6D8C"/>
    <w:rsid w:val="004E71F4"/>
    <w:rsid w:val="004E749B"/>
    <w:rsid w:val="004F0779"/>
    <w:rsid w:val="004F0A66"/>
    <w:rsid w:val="004F0FD5"/>
    <w:rsid w:val="004F2782"/>
    <w:rsid w:val="004F2A88"/>
    <w:rsid w:val="004F4F2C"/>
    <w:rsid w:val="004F5CBA"/>
    <w:rsid w:val="0050233F"/>
    <w:rsid w:val="005025A0"/>
    <w:rsid w:val="0050318C"/>
    <w:rsid w:val="00503E7B"/>
    <w:rsid w:val="00504912"/>
    <w:rsid w:val="00507926"/>
    <w:rsid w:val="00507A11"/>
    <w:rsid w:val="00507C82"/>
    <w:rsid w:val="005114C1"/>
    <w:rsid w:val="005121F1"/>
    <w:rsid w:val="0051318A"/>
    <w:rsid w:val="005133CD"/>
    <w:rsid w:val="005135BE"/>
    <w:rsid w:val="0051589F"/>
    <w:rsid w:val="00517ECD"/>
    <w:rsid w:val="0052028F"/>
    <w:rsid w:val="00520B67"/>
    <w:rsid w:val="005210D1"/>
    <w:rsid w:val="0052196C"/>
    <w:rsid w:val="00522004"/>
    <w:rsid w:val="00523036"/>
    <w:rsid w:val="005245A5"/>
    <w:rsid w:val="0052514D"/>
    <w:rsid w:val="00526D45"/>
    <w:rsid w:val="005278B2"/>
    <w:rsid w:val="00527DDB"/>
    <w:rsid w:val="00530701"/>
    <w:rsid w:val="00532A39"/>
    <w:rsid w:val="00534977"/>
    <w:rsid w:val="005349DA"/>
    <w:rsid w:val="005407A4"/>
    <w:rsid w:val="00542361"/>
    <w:rsid w:val="005427E3"/>
    <w:rsid w:val="005439D7"/>
    <w:rsid w:val="00544D83"/>
    <w:rsid w:val="00544F89"/>
    <w:rsid w:val="00545B3A"/>
    <w:rsid w:val="00545BB8"/>
    <w:rsid w:val="00546549"/>
    <w:rsid w:val="005468EF"/>
    <w:rsid w:val="005473CA"/>
    <w:rsid w:val="00550F55"/>
    <w:rsid w:val="00551B00"/>
    <w:rsid w:val="00553353"/>
    <w:rsid w:val="00554C74"/>
    <w:rsid w:val="005556FE"/>
    <w:rsid w:val="0055597A"/>
    <w:rsid w:val="00557616"/>
    <w:rsid w:val="00557E56"/>
    <w:rsid w:val="00562F01"/>
    <w:rsid w:val="0056475B"/>
    <w:rsid w:val="005649B8"/>
    <w:rsid w:val="00565741"/>
    <w:rsid w:val="00566401"/>
    <w:rsid w:val="00567F29"/>
    <w:rsid w:val="005701C0"/>
    <w:rsid w:val="00570641"/>
    <w:rsid w:val="0057125F"/>
    <w:rsid w:val="005724FE"/>
    <w:rsid w:val="005728B8"/>
    <w:rsid w:val="00572AF6"/>
    <w:rsid w:val="00572DCB"/>
    <w:rsid w:val="00574072"/>
    <w:rsid w:val="005744D4"/>
    <w:rsid w:val="00574FE4"/>
    <w:rsid w:val="00575634"/>
    <w:rsid w:val="0057571E"/>
    <w:rsid w:val="00575E49"/>
    <w:rsid w:val="005760D3"/>
    <w:rsid w:val="0057636E"/>
    <w:rsid w:val="00576DD2"/>
    <w:rsid w:val="00577A54"/>
    <w:rsid w:val="00582805"/>
    <w:rsid w:val="005848E1"/>
    <w:rsid w:val="00587628"/>
    <w:rsid w:val="00587998"/>
    <w:rsid w:val="00587D4D"/>
    <w:rsid w:val="005919CF"/>
    <w:rsid w:val="00592138"/>
    <w:rsid w:val="005928C8"/>
    <w:rsid w:val="00593863"/>
    <w:rsid w:val="0059519F"/>
    <w:rsid w:val="005960B7"/>
    <w:rsid w:val="00596822"/>
    <w:rsid w:val="005973B6"/>
    <w:rsid w:val="00597D53"/>
    <w:rsid w:val="005A08DA"/>
    <w:rsid w:val="005A2432"/>
    <w:rsid w:val="005A2756"/>
    <w:rsid w:val="005A3763"/>
    <w:rsid w:val="005A4CA1"/>
    <w:rsid w:val="005A52A6"/>
    <w:rsid w:val="005A62B2"/>
    <w:rsid w:val="005A64DF"/>
    <w:rsid w:val="005A70B8"/>
    <w:rsid w:val="005A72CC"/>
    <w:rsid w:val="005B0CFA"/>
    <w:rsid w:val="005B1F7B"/>
    <w:rsid w:val="005B2050"/>
    <w:rsid w:val="005B54F0"/>
    <w:rsid w:val="005B6E1F"/>
    <w:rsid w:val="005B704C"/>
    <w:rsid w:val="005B77EC"/>
    <w:rsid w:val="005B7A75"/>
    <w:rsid w:val="005C5CE2"/>
    <w:rsid w:val="005C5CF3"/>
    <w:rsid w:val="005C7C3F"/>
    <w:rsid w:val="005D0167"/>
    <w:rsid w:val="005D209B"/>
    <w:rsid w:val="005D3908"/>
    <w:rsid w:val="005D6ABE"/>
    <w:rsid w:val="005D75FE"/>
    <w:rsid w:val="005D7E99"/>
    <w:rsid w:val="005E0A65"/>
    <w:rsid w:val="005E27BA"/>
    <w:rsid w:val="005E2950"/>
    <w:rsid w:val="005E2DA8"/>
    <w:rsid w:val="005E3174"/>
    <w:rsid w:val="005E448D"/>
    <w:rsid w:val="005E4E48"/>
    <w:rsid w:val="005E6524"/>
    <w:rsid w:val="005E6712"/>
    <w:rsid w:val="005E72D4"/>
    <w:rsid w:val="005E7363"/>
    <w:rsid w:val="005E7E6C"/>
    <w:rsid w:val="005F1816"/>
    <w:rsid w:val="005F19EE"/>
    <w:rsid w:val="005F2CF3"/>
    <w:rsid w:val="005F40B5"/>
    <w:rsid w:val="005F4A56"/>
    <w:rsid w:val="005F4FF0"/>
    <w:rsid w:val="005F51A2"/>
    <w:rsid w:val="005F6238"/>
    <w:rsid w:val="005F7E25"/>
    <w:rsid w:val="006003D9"/>
    <w:rsid w:val="00600E99"/>
    <w:rsid w:val="00600F7C"/>
    <w:rsid w:val="00602E30"/>
    <w:rsid w:val="0060345F"/>
    <w:rsid w:val="0060425C"/>
    <w:rsid w:val="006042A5"/>
    <w:rsid w:val="0060430A"/>
    <w:rsid w:val="00604FCB"/>
    <w:rsid w:val="0060584A"/>
    <w:rsid w:val="0060591B"/>
    <w:rsid w:val="006066EF"/>
    <w:rsid w:val="00606B8E"/>
    <w:rsid w:val="006106E0"/>
    <w:rsid w:val="00610FBA"/>
    <w:rsid w:val="006128CC"/>
    <w:rsid w:val="00612BD9"/>
    <w:rsid w:val="00613E39"/>
    <w:rsid w:val="00614662"/>
    <w:rsid w:val="00614AA0"/>
    <w:rsid w:val="00614D6B"/>
    <w:rsid w:val="0061527B"/>
    <w:rsid w:val="00615680"/>
    <w:rsid w:val="006167AF"/>
    <w:rsid w:val="0061688F"/>
    <w:rsid w:val="00616D8A"/>
    <w:rsid w:val="00621AF1"/>
    <w:rsid w:val="006226CA"/>
    <w:rsid w:val="0062315D"/>
    <w:rsid w:val="006232A7"/>
    <w:rsid w:val="00623689"/>
    <w:rsid w:val="0062464B"/>
    <w:rsid w:val="006258F2"/>
    <w:rsid w:val="00625D34"/>
    <w:rsid w:val="006330B3"/>
    <w:rsid w:val="00634288"/>
    <w:rsid w:val="006342BC"/>
    <w:rsid w:val="00635418"/>
    <w:rsid w:val="00636F62"/>
    <w:rsid w:val="00637065"/>
    <w:rsid w:val="006373ED"/>
    <w:rsid w:val="00637833"/>
    <w:rsid w:val="00640CBE"/>
    <w:rsid w:val="00642629"/>
    <w:rsid w:val="00644D3F"/>
    <w:rsid w:val="00645074"/>
    <w:rsid w:val="00645D8C"/>
    <w:rsid w:val="006462BD"/>
    <w:rsid w:val="006479CB"/>
    <w:rsid w:val="00647BDB"/>
    <w:rsid w:val="00650905"/>
    <w:rsid w:val="00651384"/>
    <w:rsid w:val="006513CB"/>
    <w:rsid w:val="00651D2E"/>
    <w:rsid w:val="00652DD2"/>
    <w:rsid w:val="006530AD"/>
    <w:rsid w:val="00654009"/>
    <w:rsid w:val="00654814"/>
    <w:rsid w:val="0065488F"/>
    <w:rsid w:val="00654B02"/>
    <w:rsid w:val="00655191"/>
    <w:rsid w:val="00660BF2"/>
    <w:rsid w:val="0066104E"/>
    <w:rsid w:val="00661060"/>
    <w:rsid w:val="00661369"/>
    <w:rsid w:val="006626CC"/>
    <w:rsid w:val="00662768"/>
    <w:rsid w:val="00662F4D"/>
    <w:rsid w:val="00664CBC"/>
    <w:rsid w:val="006657C3"/>
    <w:rsid w:val="006700DE"/>
    <w:rsid w:val="0067083A"/>
    <w:rsid w:val="00670B05"/>
    <w:rsid w:val="00671050"/>
    <w:rsid w:val="006713C2"/>
    <w:rsid w:val="006721ED"/>
    <w:rsid w:val="00672B63"/>
    <w:rsid w:val="00672C59"/>
    <w:rsid w:val="0067489B"/>
    <w:rsid w:val="00675311"/>
    <w:rsid w:val="006779F9"/>
    <w:rsid w:val="0068053C"/>
    <w:rsid w:val="00681508"/>
    <w:rsid w:val="00681863"/>
    <w:rsid w:val="00682CFF"/>
    <w:rsid w:val="00685C06"/>
    <w:rsid w:val="00687CE0"/>
    <w:rsid w:val="00694AD1"/>
    <w:rsid w:val="006A1DD0"/>
    <w:rsid w:val="006A3171"/>
    <w:rsid w:val="006A5DD8"/>
    <w:rsid w:val="006A632D"/>
    <w:rsid w:val="006A739E"/>
    <w:rsid w:val="006A761F"/>
    <w:rsid w:val="006B06ED"/>
    <w:rsid w:val="006B19A5"/>
    <w:rsid w:val="006B19DA"/>
    <w:rsid w:val="006B3182"/>
    <w:rsid w:val="006B558E"/>
    <w:rsid w:val="006B6CE8"/>
    <w:rsid w:val="006B78C9"/>
    <w:rsid w:val="006B79DD"/>
    <w:rsid w:val="006B7EF4"/>
    <w:rsid w:val="006C02A1"/>
    <w:rsid w:val="006C0E44"/>
    <w:rsid w:val="006C11A6"/>
    <w:rsid w:val="006C1700"/>
    <w:rsid w:val="006C2010"/>
    <w:rsid w:val="006C2320"/>
    <w:rsid w:val="006C38DB"/>
    <w:rsid w:val="006C49F7"/>
    <w:rsid w:val="006C520E"/>
    <w:rsid w:val="006C5D76"/>
    <w:rsid w:val="006D064C"/>
    <w:rsid w:val="006D0EB9"/>
    <w:rsid w:val="006D180E"/>
    <w:rsid w:val="006D1B80"/>
    <w:rsid w:val="006D1EC2"/>
    <w:rsid w:val="006D2BB7"/>
    <w:rsid w:val="006D50DD"/>
    <w:rsid w:val="006D5220"/>
    <w:rsid w:val="006D53FC"/>
    <w:rsid w:val="006D6BEB"/>
    <w:rsid w:val="006D79E3"/>
    <w:rsid w:val="006E0521"/>
    <w:rsid w:val="006E1425"/>
    <w:rsid w:val="006E6851"/>
    <w:rsid w:val="006E7E26"/>
    <w:rsid w:val="006F10A0"/>
    <w:rsid w:val="006F27E0"/>
    <w:rsid w:val="006F6FB0"/>
    <w:rsid w:val="006F7265"/>
    <w:rsid w:val="007001A1"/>
    <w:rsid w:val="00700539"/>
    <w:rsid w:val="00700D1D"/>
    <w:rsid w:val="0070121A"/>
    <w:rsid w:val="007012F5"/>
    <w:rsid w:val="007033C1"/>
    <w:rsid w:val="007043D9"/>
    <w:rsid w:val="00704719"/>
    <w:rsid w:val="0070567D"/>
    <w:rsid w:val="007059D7"/>
    <w:rsid w:val="00705A9B"/>
    <w:rsid w:val="00705EDC"/>
    <w:rsid w:val="00706CBB"/>
    <w:rsid w:val="007105D8"/>
    <w:rsid w:val="00711FBF"/>
    <w:rsid w:val="00712577"/>
    <w:rsid w:val="007133C2"/>
    <w:rsid w:val="00713939"/>
    <w:rsid w:val="0071414E"/>
    <w:rsid w:val="00714B43"/>
    <w:rsid w:val="00715046"/>
    <w:rsid w:val="00715788"/>
    <w:rsid w:val="007159B5"/>
    <w:rsid w:val="007161F0"/>
    <w:rsid w:val="00721D00"/>
    <w:rsid w:val="00721FCD"/>
    <w:rsid w:val="007224D9"/>
    <w:rsid w:val="00723DD8"/>
    <w:rsid w:val="0072434D"/>
    <w:rsid w:val="00724BCE"/>
    <w:rsid w:val="00724DFB"/>
    <w:rsid w:val="00725455"/>
    <w:rsid w:val="007272AC"/>
    <w:rsid w:val="00727E42"/>
    <w:rsid w:val="00730FA1"/>
    <w:rsid w:val="00733DBF"/>
    <w:rsid w:val="0073562E"/>
    <w:rsid w:val="00736EF3"/>
    <w:rsid w:val="0073744B"/>
    <w:rsid w:val="007374B1"/>
    <w:rsid w:val="0074034B"/>
    <w:rsid w:val="007403BD"/>
    <w:rsid w:val="00741124"/>
    <w:rsid w:val="007417B4"/>
    <w:rsid w:val="0074259A"/>
    <w:rsid w:val="007437C8"/>
    <w:rsid w:val="00744DAD"/>
    <w:rsid w:val="00744EEB"/>
    <w:rsid w:val="00745773"/>
    <w:rsid w:val="00746D24"/>
    <w:rsid w:val="00746FA8"/>
    <w:rsid w:val="00747BF9"/>
    <w:rsid w:val="0075048F"/>
    <w:rsid w:val="00751F87"/>
    <w:rsid w:val="00753FBC"/>
    <w:rsid w:val="0075452E"/>
    <w:rsid w:val="007547EF"/>
    <w:rsid w:val="00754A3C"/>
    <w:rsid w:val="00757081"/>
    <w:rsid w:val="00757A53"/>
    <w:rsid w:val="007613AD"/>
    <w:rsid w:val="00761E4A"/>
    <w:rsid w:val="00762BD8"/>
    <w:rsid w:val="00762C43"/>
    <w:rsid w:val="0076367C"/>
    <w:rsid w:val="00764B67"/>
    <w:rsid w:val="0076506E"/>
    <w:rsid w:val="007657B2"/>
    <w:rsid w:val="007663A1"/>
    <w:rsid w:val="007664D1"/>
    <w:rsid w:val="00766D6D"/>
    <w:rsid w:val="0077033D"/>
    <w:rsid w:val="007704C0"/>
    <w:rsid w:val="007715DB"/>
    <w:rsid w:val="007735FA"/>
    <w:rsid w:val="00775B13"/>
    <w:rsid w:val="0077627C"/>
    <w:rsid w:val="00777C42"/>
    <w:rsid w:val="00777CA3"/>
    <w:rsid w:val="007800DE"/>
    <w:rsid w:val="00780A09"/>
    <w:rsid w:val="00780B18"/>
    <w:rsid w:val="00781C26"/>
    <w:rsid w:val="007854C3"/>
    <w:rsid w:val="00786BA0"/>
    <w:rsid w:val="0078711E"/>
    <w:rsid w:val="00790144"/>
    <w:rsid w:val="007922BF"/>
    <w:rsid w:val="007925F9"/>
    <w:rsid w:val="00793B3B"/>
    <w:rsid w:val="00795AB3"/>
    <w:rsid w:val="00795CDD"/>
    <w:rsid w:val="007964F3"/>
    <w:rsid w:val="00796985"/>
    <w:rsid w:val="007972D1"/>
    <w:rsid w:val="00797646"/>
    <w:rsid w:val="0079795A"/>
    <w:rsid w:val="00797EE6"/>
    <w:rsid w:val="007A09BE"/>
    <w:rsid w:val="007A10CF"/>
    <w:rsid w:val="007A2787"/>
    <w:rsid w:val="007A28D3"/>
    <w:rsid w:val="007A348B"/>
    <w:rsid w:val="007A37CD"/>
    <w:rsid w:val="007A3E2C"/>
    <w:rsid w:val="007A621B"/>
    <w:rsid w:val="007A6AAB"/>
    <w:rsid w:val="007A7309"/>
    <w:rsid w:val="007A7D2B"/>
    <w:rsid w:val="007B215D"/>
    <w:rsid w:val="007B26BA"/>
    <w:rsid w:val="007B28C1"/>
    <w:rsid w:val="007B2A46"/>
    <w:rsid w:val="007B4DAC"/>
    <w:rsid w:val="007B5D26"/>
    <w:rsid w:val="007B6AF5"/>
    <w:rsid w:val="007B7AE4"/>
    <w:rsid w:val="007B7D4D"/>
    <w:rsid w:val="007C0CA5"/>
    <w:rsid w:val="007C190B"/>
    <w:rsid w:val="007C1C2E"/>
    <w:rsid w:val="007C2288"/>
    <w:rsid w:val="007C2AE4"/>
    <w:rsid w:val="007C38B8"/>
    <w:rsid w:val="007C5270"/>
    <w:rsid w:val="007C64B0"/>
    <w:rsid w:val="007C7A1A"/>
    <w:rsid w:val="007D0454"/>
    <w:rsid w:val="007D1654"/>
    <w:rsid w:val="007D1FAC"/>
    <w:rsid w:val="007D2771"/>
    <w:rsid w:val="007D42DF"/>
    <w:rsid w:val="007D476B"/>
    <w:rsid w:val="007D5B06"/>
    <w:rsid w:val="007D5D66"/>
    <w:rsid w:val="007D5EA0"/>
    <w:rsid w:val="007D7BF3"/>
    <w:rsid w:val="007E0B19"/>
    <w:rsid w:val="007E0D29"/>
    <w:rsid w:val="007E1659"/>
    <w:rsid w:val="007E2172"/>
    <w:rsid w:val="007E3A8C"/>
    <w:rsid w:val="007E4EAA"/>
    <w:rsid w:val="007E5057"/>
    <w:rsid w:val="007E62D0"/>
    <w:rsid w:val="007E7B73"/>
    <w:rsid w:val="007E7F43"/>
    <w:rsid w:val="007F1931"/>
    <w:rsid w:val="007F1DCB"/>
    <w:rsid w:val="007F2A9C"/>
    <w:rsid w:val="007F3025"/>
    <w:rsid w:val="007F397F"/>
    <w:rsid w:val="007F3C2A"/>
    <w:rsid w:val="007F430A"/>
    <w:rsid w:val="007F4628"/>
    <w:rsid w:val="007F5557"/>
    <w:rsid w:val="007F63D3"/>
    <w:rsid w:val="00800C3D"/>
    <w:rsid w:val="00802522"/>
    <w:rsid w:val="0080253D"/>
    <w:rsid w:val="00802E66"/>
    <w:rsid w:val="008042EA"/>
    <w:rsid w:val="00804BCE"/>
    <w:rsid w:val="00805673"/>
    <w:rsid w:val="00807AED"/>
    <w:rsid w:val="00807C31"/>
    <w:rsid w:val="00812801"/>
    <w:rsid w:val="00812D04"/>
    <w:rsid w:val="008139A7"/>
    <w:rsid w:val="00813D3C"/>
    <w:rsid w:val="00814151"/>
    <w:rsid w:val="008155C3"/>
    <w:rsid w:val="00816344"/>
    <w:rsid w:val="00816DC4"/>
    <w:rsid w:val="008177D0"/>
    <w:rsid w:val="008179AD"/>
    <w:rsid w:val="008234FA"/>
    <w:rsid w:val="008245D9"/>
    <w:rsid w:val="008261DD"/>
    <w:rsid w:val="0082655A"/>
    <w:rsid w:val="00827E5E"/>
    <w:rsid w:val="008309EA"/>
    <w:rsid w:val="00830F0E"/>
    <w:rsid w:val="00831586"/>
    <w:rsid w:val="00831DB9"/>
    <w:rsid w:val="00834296"/>
    <w:rsid w:val="008347D6"/>
    <w:rsid w:val="00835197"/>
    <w:rsid w:val="008360CD"/>
    <w:rsid w:val="00836F5C"/>
    <w:rsid w:val="008376AD"/>
    <w:rsid w:val="008379D4"/>
    <w:rsid w:val="008407ED"/>
    <w:rsid w:val="00840A8D"/>
    <w:rsid w:val="00840D82"/>
    <w:rsid w:val="008413FC"/>
    <w:rsid w:val="008415C9"/>
    <w:rsid w:val="00843105"/>
    <w:rsid w:val="008431AA"/>
    <w:rsid w:val="008436E7"/>
    <w:rsid w:val="00843F74"/>
    <w:rsid w:val="008458E8"/>
    <w:rsid w:val="00845B0B"/>
    <w:rsid w:val="00850534"/>
    <w:rsid w:val="00852BFA"/>
    <w:rsid w:val="00853F15"/>
    <w:rsid w:val="00853FA3"/>
    <w:rsid w:val="00854330"/>
    <w:rsid w:val="00856216"/>
    <w:rsid w:val="008568C5"/>
    <w:rsid w:val="00857855"/>
    <w:rsid w:val="008578C6"/>
    <w:rsid w:val="00857ECE"/>
    <w:rsid w:val="0086012B"/>
    <w:rsid w:val="00860759"/>
    <w:rsid w:val="00862690"/>
    <w:rsid w:val="008636C7"/>
    <w:rsid w:val="00864839"/>
    <w:rsid w:val="00864F4F"/>
    <w:rsid w:val="008661E1"/>
    <w:rsid w:val="008664DF"/>
    <w:rsid w:val="00866616"/>
    <w:rsid w:val="00866906"/>
    <w:rsid w:val="008676B8"/>
    <w:rsid w:val="00867BEA"/>
    <w:rsid w:val="0087061F"/>
    <w:rsid w:val="00871D36"/>
    <w:rsid w:val="00872183"/>
    <w:rsid w:val="00872D44"/>
    <w:rsid w:val="00874043"/>
    <w:rsid w:val="0087543D"/>
    <w:rsid w:val="00875F85"/>
    <w:rsid w:val="00877358"/>
    <w:rsid w:val="00877384"/>
    <w:rsid w:val="00877517"/>
    <w:rsid w:val="00877D12"/>
    <w:rsid w:val="0088052A"/>
    <w:rsid w:val="00880D2E"/>
    <w:rsid w:val="0088125F"/>
    <w:rsid w:val="008812E4"/>
    <w:rsid w:val="008820A8"/>
    <w:rsid w:val="0088346C"/>
    <w:rsid w:val="00883EAF"/>
    <w:rsid w:val="00884A42"/>
    <w:rsid w:val="00886811"/>
    <w:rsid w:val="00887181"/>
    <w:rsid w:val="008876F6"/>
    <w:rsid w:val="00892439"/>
    <w:rsid w:val="00893749"/>
    <w:rsid w:val="0089514C"/>
    <w:rsid w:val="008A0656"/>
    <w:rsid w:val="008A0CD7"/>
    <w:rsid w:val="008A0F43"/>
    <w:rsid w:val="008A1116"/>
    <w:rsid w:val="008A2307"/>
    <w:rsid w:val="008A23EE"/>
    <w:rsid w:val="008A2FA1"/>
    <w:rsid w:val="008A39AB"/>
    <w:rsid w:val="008A4D2C"/>
    <w:rsid w:val="008A4FD8"/>
    <w:rsid w:val="008A5A63"/>
    <w:rsid w:val="008A6216"/>
    <w:rsid w:val="008A62F7"/>
    <w:rsid w:val="008A656B"/>
    <w:rsid w:val="008A6674"/>
    <w:rsid w:val="008B0CF9"/>
    <w:rsid w:val="008B0F63"/>
    <w:rsid w:val="008B2E89"/>
    <w:rsid w:val="008B3CD2"/>
    <w:rsid w:val="008B40EC"/>
    <w:rsid w:val="008B4C47"/>
    <w:rsid w:val="008B5F72"/>
    <w:rsid w:val="008B6146"/>
    <w:rsid w:val="008B700B"/>
    <w:rsid w:val="008B784F"/>
    <w:rsid w:val="008C1017"/>
    <w:rsid w:val="008C154C"/>
    <w:rsid w:val="008C1BA6"/>
    <w:rsid w:val="008C1D5C"/>
    <w:rsid w:val="008C3E43"/>
    <w:rsid w:val="008C5C0E"/>
    <w:rsid w:val="008C7B00"/>
    <w:rsid w:val="008D0C2C"/>
    <w:rsid w:val="008D0E0C"/>
    <w:rsid w:val="008D10F7"/>
    <w:rsid w:val="008D1296"/>
    <w:rsid w:val="008D1DDD"/>
    <w:rsid w:val="008D2432"/>
    <w:rsid w:val="008D2C7F"/>
    <w:rsid w:val="008D2CB4"/>
    <w:rsid w:val="008D33B2"/>
    <w:rsid w:val="008D3A45"/>
    <w:rsid w:val="008D77A6"/>
    <w:rsid w:val="008E005B"/>
    <w:rsid w:val="008E11D1"/>
    <w:rsid w:val="008E1349"/>
    <w:rsid w:val="008E14BD"/>
    <w:rsid w:val="008E1C13"/>
    <w:rsid w:val="008E5245"/>
    <w:rsid w:val="008E5B58"/>
    <w:rsid w:val="008E6AA5"/>
    <w:rsid w:val="008E6DC9"/>
    <w:rsid w:val="008F0D7B"/>
    <w:rsid w:val="008F28C3"/>
    <w:rsid w:val="008F3D0C"/>
    <w:rsid w:val="008F4507"/>
    <w:rsid w:val="008F46DF"/>
    <w:rsid w:val="008F57CA"/>
    <w:rsid w:val="008F62BD"/>
    <w:rsid w:val="009005D0"/>
    <w:rsid w:val="0090186E"/>
    <w:rsid w:val="00902680"/>
    <w:rsid w:val="00902D84"/>
    <w:rsid w:val="00902F64"/>
    <w:rsid w:val="00903A53"/>
    <w:rsid w:val="009042B7"/>
    <w:rsid w:val="00905D76"/>
    <w:rsid w:val="009104C2"/>
    <w:rsid w:val="00910912"/>
    <w:rsid w:val="0091204C"/>
    <w:rsid w:val="009134F7"/>
    <w:rsid w:val="009138E0"/>
    <w:rsid w:val="00913BFD"/>
    <w:rsid w:val="00913DA8"/>
    <w:rsid w:val="00913E23"/>
    <w:rsid w:val="009143EE"/>
    <w:rsid w:val="009149A9"/>
    <w:rsid w:val="00915D79"/>
    <w:rsid w:val="009162D4"/>
    <w:rsid w:val="00916347"/>
    <w:rsid w:val="00917692"/>
    <w:rsid w:val="00921839"/>
    <w:rsid w:val="00921A88"/>
    <w:rsid w:val="00921C86"/>
    <w:rsid w:val="00922D94"/>
    <w:rsid w:val="00924D71"/>
    <w:rsid w:val="00930F67"/>
    <w:rsid w:val="009310BE"/>
    <w:rsid w:val="00932128"/>
    <w:rsid w:val="009324C5"/>
    <w:rsid w:val="00933285"/>
    <w:rsid w:val="009336DB"/>
    <w:rsid w:val="00935614"/>
    <w:rsid w:val="00935800"/>
    <w:rsid w:val="00936D95"/>
    <w:rsid w:val="009375B6"/>
    <w:rsid w:val="00937869"/>
    <w:rsid w:val="00940B38"/>
    <w:rsid w:val="009434ED"/>
    <w:rsid w:val="009458E0"/>
    <w:rsid w:val="00945E9F"/>
    <w:rsid w:val="00946CB2"/>
    <w:rsid w:val="00946F9A"/>
    <w:rsid w:val="009478DE"/>
    <w:rsid w:val="00947D39"/>
    <w:rsid w:val="00950355"/>
    <w:rsid w:val="00950B87"/>
    <w:rsid w:val="0095135A"/>
    <w:rsid w:val="00954283"/>
    <w:rsid w:val="0095552A"/>
    <w:rsid w:val="009555DC"/>
    <w:rsid w:val="00956F88"/>
    <w:rsid w:val="00957021"/>
    <w:rsid w:val="00960ACE"/>
    <w:rsid w:val="00961179"/>
    <w:rsid w:val="009613B8"/>
    <w:rsid w:val="0096217F"/>
    <w:rsid w:val="00962610"/>
    <w:rsid w:val="00963179"/>
    <w:rsid w:val="00963BD3"/>
    <w:rsid w:val="009642BF"/>
    <w:rsid w:val="009644CF"/>
    <w:rsid w:val="00964680"/>
    <w:rsid w:val="009647F5"/>
    <w:rsid w:val="00964E1C"/>
    <w:rsid w:val="00965114"/>
    <w:rsid w:val="00965803"/>
    <w:rsid w:val="00965B2A"/>
    <w:rsid w:val="009666DA"/>
    <w:rsid w:val="00966976"/>
    <w:rsid w:val="00971048"/>
    <w:rsid w:val="0097220E"/>
    <w:rsid w:val="00975122"/>
    <w:rsid w:val="0097616F"/>
    <w:rsid w:val="009769D1"/>
    <w:rsid w:val="009772BE"/>
    <w:rsid w:val="00977C80"/>
    <w:rsid w:val="009803BD"/>
    <w:rsid w:val="0098232D"/>
    <w:rsid w:val="00983121"/>
    <w:rsid w:val="009857BD"/>
    <w:rsid w:val="009863BD"/>
    <w:rsid w:val="00992694"/>
    <w:rsid w:val="00992798"/>
    <w:rsid w:val="00992C03"/>
    <w:rsid w:val="00993A9C"/>
    <w:rsid w:val="009940AB"/>
    <w:rsid w:val="009945CA"/>
    <w:rsid w:val="00995BAA"/>
    <w:rsid w:val="00996981"/>
    <w:rsid w:val="009A0B78"/>
    <w:rsid w:val="009A111F"/>
    <w:rsid w:val="009A14A8"/>
    <w:rsid w:val="009A20C6"/>
    <w:rsid w:val="009A2485"/>
    <w:rsid w:val="009A6071"/>
    <w:rsid w:val="009A6FEB"/>
    <w:rsid w:val="009A70F5"/>
    <w:rsid w:val="009A79F0"/>
    <w:rsid w:val="009B01B1"/>
    <w:rsid w:val="009B0AED"/>
    <w:rsid w:val="009B1E12"/>
    <w:rsid w:val="009B2534"/>
    <w:rsid w:val="009B2B71"/>
    <w:rsid w:val="009B2BBE"/>
    <w:rsid w:val="009B3345"/>
    <w:rsid w:val="009B3D8F"/>
    <w:rsid w:val="009B5198"/>
    <w:rsid w:val="009B67A8"/>
    <w:rsid w:val="009B697A"/>
    <w:rsid w:val="009C13B6"/>
    <w:rsid w:val="009C31ED"/>
    <w:rsid w:val="009C4644"/>
    <w:rsid w:val="009C5A54"/>
    <w:rsid w:val="009D0503"/>
    <w:rsid w:val="009D0546"/>
    <w:rsid w:val="009D0922"/>
    <w:rsid w:val="009D1778"/>
    <w:rsid w:val="009D25BE"/>
    <w:rsid w:val="009D2621"/>
    <w:rsid w:val="009D288A"/>
    <w:rsid w:val="009D560B"/>
    <w:rsid w:val="009D6143"/>
    <w:rsid w:val="009D6534"/>
    <w:rsid w:val="009D656A"/>
    <w:rsid w:val="009D79F5"/>
    <w:rsid w:val="009E043C"/>
    <w:rsid w:val="009E115E"/>
    <w:rsid w:val="009E1639"/>
    <w:rsid w:val="009E22CF"/>
    <w:rsid w:val="009E2BA5"/>
    <w:rsid w:val="009E2C03"/>
    <w:rsid w:val="009E454A"/>
    <w:rsid w:val="009E46DF"/>
    <w:rsid w:val="009E6379"/>
    <w:rsid w:val="009E6984"/>
    <w:rsid w:val="009E6C88"/>
    <w:rsid w:val="009E6DB9"/>
    <w:rsid w:val="009E79A5"/>
    <w:rsid w:val="009F1382"/>
    <w:rsid w:val="009F28F0"/>
    <w:rsid w:val="009F2AEE"/>
    <w:rsid w:val="009F2F28"/>
    <w:rsid w:val="009F3767"/>
    <w:rsid w:val="009F3881"/>
    <w:rsid w:val="009F4E1E"/>
    <w:rsid w:val="009F64CE"/>
    <w:rsid w:val="009F6A9B"/>
    <w:rsid w:val="009F6F5D"/>
    <w:rsid w:val="009F7327"/>
    <w:rsid w:val="009F7DCF"/>
    <w:rsid w:val="00A00998"/>
    <w:rsid w:val="00A00AF5"/>
    <w:rsid w:val="00A00B8C"/>
    <w:rsid w:val="00A00F66"/>
    <w:rsid w:val="00A016A5"/>
    <w:rsid w:val="00A029BA"/>
    <w:rsid w:val="00A02D67"/>
    <w:rsid w:val="00A0425A"/>
    <w:rsid w:val="00A04785"/>
    <w:rsid w:val="00A04898"/>
    <w:rsid w:val="00A05D29"/>
    <w:rsid w:val="00A06B0D"/>
    <w:rsid w:val="00A06D80"/>
    <w:rsid w:val="00A101BF"/>
    <w:rsid w:val="00A1038B"/>
    <w:rsid w:val="00A10B2F"/>
    <w:rsid w:val="00A11F14"/>
    <w:rsid w:val="00A12421"/>
    <w:rsid w:val="00A127A1"/>
    <w:rsid w:val="00A1310C"/>
    <w:rsid w:val="00A13FDA"/>
    <w:rsid w:val="00A15FF6"/>
    <w:rsid w:val="00A168B9"/>
    <w:rsid w:val="00A175A9"/>
    <w:rsid w:val="00A1782B"/>
    <w:rsid w:val="00A2012B"/>
    <w:rsid w:val="00A20577"/>
    <w:rsid w:val="00A207B1"/>
    <w:rsid w:val="00A219EB"/>
    <w:rsid w:val="00A2328E"/>
    <w:rsid w:val="00A23F68"/>
    <w:rsid w:val="00A24A0F"/>
    <w:rsid w:val="00A24C8A"/>
    <w:rsid w:val="00A2591A"/>
    <w:rsid w:val="00A261FD"/>
    <w:rsid w:val="00A26CEB"/>
    <w:rsid w:val="00A27583"/>
    <w:rsid w:val="00A27959"/>
    <w:rsid w:val="00A27CB4"/>
    <w:rsid w:val="00A3135D"/>
    <w:rsid w:val="00A313F5"/>
    <w:rsid w:val="00A317FA"/>
    <w:rsid w:val="00A31A88"/>
    <w:rsid w:val="00A34437"/>
    <w:rsid w:val="00A3454B"/>
    <w:rsid w:val="00A35630"/>
    <w:rsid w:val="00A3628E"/>
    <w:rsid w:val="00A36FB2"/>
    <w:rsid w:val="00A37D1F"/>
    <w:rsid w:val="00A4203C"/>
    <w:rsid w:val="00A42569"/>
    <w:rsid w:val="00A426B0"/>
    <w:rsid w:val="00A44795"/>
    <w:rsid w:val="00A45F8B"/>
    <w:rsid w:val="00A46381"/>
    <w:rsid w:val="00A46728"/>
    <w:rsid w:val="00A503E2"/>
    <w:rsid w:val="00A50A41"/>
    <w:rsid w:val="00A5106C"/>
    <w:rsid w:val="00A5175C"/>
    <w:rsid w:val="00A51EB6"/>
    <w:rsid w:val="00A52ADB"/>
    <w:rsid w:val="00A52C99"/>
    <w:rsid w:val="00A52DE7"/>
    <w:rsid w:val="00A54370"/>
    <w:rsid w:val="00A55B40"/>
    <w:rsid w:val="00A55BFD"/>
    <w:rsid w:val="00A56668"/>
    <w:rsid w:val="00A56C69"/>
    <w:rsid w:val="00A60665"/>
    <w:rsid w:val="00A60D09"/>
    <w:rsid w:val="00A63BC8"/>
    <w:rsid w:val="00A63CCB"/>
    <w:rsid w:val="00A64AD2"/>
    <w:rsid w:val="00A6519E"/>
    <w:rsid w:val="00A65C72"/>
    <w:rsid w:val="00A65D14"/>
    <w:rsid w:val="00A67051"/>
    <w:rsid w:val="00A71BB4"/>
    <w:rsid w:val="00A74ADD"/>
    <w:rsid w:val="00A74E7C"/>
    <w:rsid w:val="00A7528A"/>
    <w:rsid w:val="00A76395"/>
    <w:rsid w:val="00A76E6E"/>
    <w:rsid w:val="00A802AC"/>
    <w:rsid w:val="00A804F0"/>
    <w:rsid w:val="00A824BE"/>
    <w:rsid w:val="00A8294D"/>
    <w:rsid w:val="00A83C0B"/>
    <w:rsid w:val="00A84925"/>
    <w:rsid w:val="00A84D5F"/>
    <w:rsid w:val="00A84E8C"/>
    <w:rsid w:val="00A850EF"/>
    <w:rsid w:val="00A852A2"/>
    <w:rsid w:val="00A855C3"/>
    <w:rsid w:val="00A85856"/>
    <w:rsid w:val="00A85E55"/>
    <w:rsid w:val="00A86193"/>
    <w:rsid w:val="00A87408"/>
    <w:rsid w:val="00A91B04"/>
    <w:rsid w:val="00A91CB3"/>
    <w:rsid w:val="00A92445"/>
    <w:rsid w:val="00A92B8F"/>
    <w:rsid w:val="00A92CD9"/>
    <w:rsid w:val="00A94197"/>
    <w:rsid w:val="00A94E21"/>
    <w:rsid w:val="00A9552C"/>
    <w:rsid w:val="00A96662"/>
    <w:rsid w:val="00A977C4"/>
    <w:rsid w:val="00A978E8"/>
    <w:rsid w:val="00AA0011"/>
    <w:rsid w:val="00AA27EF"/>
    <w:rsid w:val="00AA34AE"/>
    <w:rsid w:val="00AA36BF"/>
    <w:rsid w:val="00AA3DBF"/>
    <w:rsid w:val="00AA5ABB"/>
    <w:rsid w:val="00AA5F1F"/>
    <w:rsid w:val="00AA5F61"/>
    <w:rsid w:val="00AA66D3"/>
    <w:rsid w:val="00AA6C80"/>
    <w:rsid w:val="00AA6FB4"/>
    <w:rsid w:val="00AB048D"/>
    <w:rsid w:val="00AB1BB0"/>
    <w:rsid w:val="00AB1DBA"/>
    <w:rsid w:val="00AB3645"/>
    <w:rsid w:val="00AB4B07"/>
    <w:rsid w:val="00AB5F90"/>
    <w:rsid w:val="00AB6934"/>
    <w:rsid w:val="00AB7067"/>
    <w:rsid w:val="00AB73A1"/>
    <w:rsid w:val="00AC0A97"/>
    <w:rsid w:val="00AC0D1E"/>
    <w:rsid w:val="00AC18EE"/>
    <w:rsid w:val="00AC1C40"/>
    <w:rsid w:val="00AC1F5F"/>
    <w:rsid w:val="00AC2361"/>
    <w:rsid w:val="00AC2E38"/>
    <w:rsid w:val="00AC3871"/>
    <w:rsid w:val="00AC38CA"/>
    <w:rsid w:val="00AC43A7"/>
    <w:rsid w:val="00AC5289"/>
    <w:rsid w:val="00AD0656"/>
    <w:rsid w:val="00AD2237"/>
    <w:rsid w:val="00AD237E"/>
    <w:rsid w:val="00AD3729"/>
    <w:rsid w:val="00AD4DE7"/>
    <w:rsid w:val="00AD63CF"/>
    <w:rsid w:val="00AD7496"/>
    <w:rsid w:val="00AD78AF"/>
    <w:rsid w:val="00AD7A0D"/>
    <w:rsid w:val="00AE0481"/>
    <w:rsid w:val="00AE1A48"/>
    <w:rsid w:val="00AE3DB0"/>
    <w:rsid w:val="00AE4112"/>
    <w:rsid w:val="00AE555F"/>
    <w:rsid w:val="00AE5A94"/>
    <w:rsid w:val="00AE6F2A"/>
    <w:rsid w:val="00AE7438"/>
    <w:rsid w:val="00AE7456"/>
    <w:rsid w:val="00AE77BB"/>
    <w:rsid w:val="00AF04D9"/>
    <w:rsid w:val="00AF225A"/>
    <w:rsid w:val="00AF3670"/>
    <w:rsid w:val="00AF3DAA"/>
    <w:rsid w:val="00AF59DA"/>
    <w:rsid w:val="00AF5B70"/>
    <w:rsid w:val="00AF5F95"/>
    <w:rsid w:val="00AF738B"/>
    <w:rsid w:val="00B00060"/>
    <w:rsid w:val="00B025B0"/>
    <w:rsid w:val="00B03539"/>
    <w:rsid w:val="00B03773"/>
    <w:rsid w:val="00B03936"/>
    <w:rsid w:val="00B03CCE"/>
    <w:rsid w:val="00B03D47"/>
    <w:rsid w:val="00B04E35"/>
    <w:rsid w:val="00B04E3A"/>
    <w:rsid w:val="00B059A2"/>
    <w:rsid w:val="00B06F50"/>
    <w:rsid w:val="00B07212"/>
    <w:rsid w:val="00B07EAB"/>
    <w:rsid w:val="00B10692"/>
    <w:rsid w:val="00B109B9"/>
    <w:rsid w:val="00B10FF2"/>
    <w:rsid w:val="00B11A97"/>
    <w:rsid w:val="00B1277A"/>
    <w:rsid w:val="00B13B18"/>
    <w:rsid w:val="00B13F98"/>
    <w:rsid w:val="00B14275"/>
    <w:rsid w:val="00B1474A"/>
    <w:rsid w:val="00B15145"/>
    <w:rsid w:val="00B151EC"/>
    <w:rsid w:val="00B15CC7"/>
    <w:rsid w:val="00B16078"/>
    <w:rsid w:val="00B17FA4"/>
    <w:rsid w:val="00B205AD"/>
    <w:rsid w:val="00B20830"/>
    <w:rsid w:val="00B213B9"/>
    <w:rsid w:val="00B21CCE"/>
    <w:rsid w:val="00B2211E"/>
    <w:rsid w:val="00B2274F"/>
    <w:rsid w:val="00B24E4C"/>
    <w:rsid w:val="00B2560E"/>
    <w:rsid w:val="00B25CD2"/>
    <w:rsid w:val="00B27CD8"/>
    <w:rsid w:val="00B32733"/>
    <w:rsid w:val="00B33099"/>
    <w:rsid w:val="00B34DE5"/>
    <w:rsid w:val="00B3505F"/>
    <w:rsid w:val="00B351E5"/>
    <w:rsid w:val="00B36A6A"/>
    <w:rsid w:val="00B37BA1"/>
    <w:rsid w:val="00B414E1"/>
    <w:rsid w:val="00B41BCC"/>
    <w:rsid w:val="00B42B55"/>
    <w:rsid w:val="00B432FA"/>
    <w:rsid w:val="00B43DAB"/>
    <w:rsid w:val="00B46AE3"/>
    <w:rsid w:val="00B4788B"/>
    <w:rsid w:val="00B524AC"/>
    <w:rsid w:val="00B53D87"/>
    <w:rsid w:val="00B5503A"/>
    <w:rsid w:val="00B55C06"/>
    <w:rsid w:val="00B55E75"/>
    <w:rsid w:val="00B62C56"/>
    <w:rsid w:val="00B6382B"/>
    <w:rsid w:val="00B646FB"/>
    <w:rsid w:val="00B64798"/>
    <w:rsid w:val="00B65361"/>
    <w:rsid w:val="00B665A2"/>
    <w:rsid w:val="00B67656"/>
    <w:rsid w:val="00B67B92"/>
    <w:rsid w:val="00B70B77"/>
    <w:rsid w:val="00B71DB4"/>
    <w:rsid w:val="00B742E4"/>
    <w:rsid w:val="00B74F61"/>
    <w:rsid w:val="00B76CD6"/>
    <w:rsid w:val="00B77572"/>
    <w:rsid w:val="00B80EDB"/>
    <w:rsid w:val="00B80FD9"/>
    <w:rsid w:val="00B81E68"/>
    <w:rsid w:val="00B82A43"/>
    <w:rsid w:val="00B836A3"/>
    <w:rsid w:val="00B8389A"/>
    <w:rsid w:val="00B85ABF"/>
    <w:rsid w:val="00B85B44"/>
    <w:rsid w:val="00B868FE"/>
    <w:rsid w:val="00B86EFE"/>
    <w:rsid w:val="00B86F39"/>
    <w:rsid w:val="00B86FDA"/>
    <w:rsid w:val="00B87AE3"/>
    <w:rsid w:val="00B915C6"/>
    <w:rsid w:val="00B92689"/>
    <w:rsid w:val="00B92C94"/>
    <w:rsid w:val="00B934C1"/>
    <w:rsid w:val="00B93BE1"/>
    <w:rsid w:val="00B93BFD"/>
    <w:rsid w:val="00B97E4D"/>
    <w:rsid w:val="00BA07AB"/>
    <w:rsid w:val="00BA20E9"/>
    <w:rsid w:val="00BA2346"/>
    <w:rsid w:val="00BA3725"/>
    <w:rsid w:val="00BA43F1"/>
    <w:rsid w:val="00BA4851"/>
    <w:rsid w:val="00BA4F02"/>
    <w:rsid w:val="00BA623E"/>
    <w:rsid w:val="00BA71B6"/>
    <w:rsid w:val="00BA7850"/>
    <w:rsid w:val="00BA7B5E"/>
    <w:rsid w:val="00BA7D4C"/>
    <w:rsid w:val="00BB1EDA"/>
    <w:rsid w:val="00BB549C"/>
    <w:rsid w:val="00BB6358"/>
    <w:rsid w:val="00BB68C0"/>
    <w:rsid w:val="00BB717F"/>
    <w:rsid w:val="00BC054C"/>
    <w:rsid w:val="00BC0E71"/>
    <w:rsid w:val="00BC3668"/>
    <w:rsid w:val="00BC4CEA"/>
    <w:rsid w:val="00BC7B74"/>
    <w:rsid w:val="00BD0BA5"/>
    <w:rsid w:val="00BD173D"/>
    <w:rsid w:val="00BD3775"/>
    <w:rsid w:val="00BD493A"/>
    <w:rsid w:val="00BD4BE2"/>
    <w:rsid w:val="00BD4F80"/>
    <w:rsid w:val="00BD51CB"/>
    <w:rsid w:val="00BD7F8B"/>
    <w:rsid w:val="00BE05D4"/>
    <w:rsid w:val="00BE37F9"/>
    <w:rsid w:val="00BE38AD"/>
    <w:rsid w:val="00BE4A9C"/>
    <w:rsid w:val="00BE5CFB"/>
    <w:rsid w:val="00BE644B"/>
    <w:rsid w:val="00BE7307"/>
    <w:rsid w:val="00BE7462"/>
    <w:rsid w:val="00BE7C01"/>
    <w:rsid w:val="00BF2B9C"/>
    <w:rsid w:val="00BF31A0"/>
    <w:rsid w:val="00BF6F98"/>
    <w:rsid w:val="00C00448"/>
    <w:rsid w:val="00C00474"/>
    <w:rsid w:val="00C019E0"/>
    <w:rsid w:val="00C02216"/>
    <w:rsid w:val="00C0230F"/>
    <w:rsid w:val="00C02401"/>
    <w:rsid w:val="00C027F8"/>
    <w:rsid w:val="00C03115"/>
    <w:rsid w:val="00C048E4"/>
    <w:rsid w:val="00C063DE"/>
    <w:rsid w:val="00C06E28"/>
    <w:rsid w:val="00C06F3E"/>
    <w:rsid w:val="00C071E6"/>
    <w:rsid w:val="00C075B4"/>
    <w:rsid w:val="00C07CF3"/>
    <w:rsid w:val="00C11DF6"/>
    <w:rsid w:val="00C12194"/>
    <w:rsid w:val="00C132F2"/>
    <w:rsid w:val="00C161AF"/>
    <w:rsid w:val="00C1642B"/>
    <w:rsid w:val="00C16465"/>
    <w:rsid w:val="00C16548"/>
    <w:rsid w:val="00C16B65"/>
    <w:rsid w:val="00C16EFD"/>
    <w:rsid w:val="00C17C64"/>
    <w:rsid w:val="00C20ACF"/>
    <w:rsid w:val="00C20C17"/>
    <w:rsid w:val="00C21A50"/>
    <w:rsid w:val="00C22AFD"/>
    <w:rsid w:val="00C23B9A"/>
    <w:rsid w:val="00C259D1"/>
    <w:rsid w:val="00C261F0"/>
    <w:rsid w:val="00C26A97"/>
    <w:rsid w:val="00C30C98"/>
    <w:rsid w:val="00C30CAD"/>
    <w:rsid w:val="00C31547"/>
    <w:rsid w:val="00C31762"/>
    <w:rsid w:val="00C32263"/>
    <w:rsid w:val="00C32A89"/>
    <w:rsid w:val="00C33AE2"/>
    <w:rsid w:val="00C33B32"/>
    <w:rsid w:val="00C348A4"/>
    <w:rsid w:val="00C3568E"/>
    <w:rsid w:val="00C363ED"/>
    <w:rsid w:val="00C36EC0"/>
    <w:rsid w:val="00C37319"/>
    <w:rsid w:val="00C40436"/>
    <w:rsid w:val="00C45488"/>
    <w:rsid w:val="00C46527"/>
    <w:rsid w:val="00C467ED"/>
    <w:rsid w:val="00C4763C"/>
    <w:rsid w:val="00C47821"/>
    <w:rsid w:val="00C506C2"/>
    <w:rsid w:val="00C52A09"/>
    <w:rsid w:val="00C52E9B"/>
    <w:rsid w:val="00C544C8"/>
    <w:rsid w:val="00C54666"/>
    <w:rsid w:val="00C5598C"/>
    <w:rsid w:val="00C56AC1"/>
    <w:rsid w:val="00C605FB"/>
    <w:rsid w:val="00C60A84"/>
    <w:rsid w:val="00C610A2"/>
    <w:rsid w:val="00C6193D"/>
    <w:rsid w:val="00C61A99"/>
    <w:rsid w:val="00C6226A"/>
    <w:rsid w:val="00C62F08"/>
    <w:rsid w:val="00C6407C"/>
    <w:rsid w:val="00C64FAF"/>
    <w:rsid w:val="00C6503C"/>
    <w:rsid w:val="00C657BB"/>
    <w:rsid w:val="00C65C62"/>
    <w:rsid w:val="00C7035F"/>
    <w:rsid w:val="00C71605"/>
    <w:rsid w:val="00C73050"/>
    <w:rsid w:val="00C74AF9"/>
    <w:rsid w:val="00C74E36"/>
    <w:rsid w:val="00C75B58"/>
    <w:rsid w:val="00C77AF5"/>
    <w:rsid w:val="00C80E16"/>
    <w:rsid w:val="00C8149B"/>
    <w:rsid w:val="00C81689"/>
    <w:rsid w:val="00C81D24"/>
    <w:rsid w:val="00C846DE"/>
    <w:rsid w:val="00C85D28"/>
    <w:rsid w:val="00C87EFD"/>
    <w:rsid w:val="00C90BA6"/>
    <w:rsid w:val="00C91AAD"/>
    <w:rsid w:val="00C91C65"/>
    <w:rsid w:val="00C91FB0"/>
    <w:rsid w:val="00C92790"/>
    <w:rsid w:val="00C92DE0"/>
    <w:rsid w:val="00C93642"/>
    <w:rsid w:val="00C95B54"/>
    <w:rsid w:val="00C95E25"/>
    <w:rsid w:val="00C9643B"/>
    <w:rsid w:val="00CA02BC"/>
    <w:rsid w:val="00CA1080"/>
    <w:rsid w:val="00CA1B54"/>
    <w:rsid w:val="00CA1D8A"/>
    <w:rsid w:val="00CA2891"/>
    <w:rsid w:val="00CA3095"/>
    <w:rsid w:val="00CA3A44"/>
    <w:rsid w:val="00CA739D"/>
    <w:rsid w:val="00CA73A0"/>
    <w:rsid w:val="00CA755D"/>
    <w:rsid w:val="00CB118D"/>
    <w:rsid w:val="00CB13DF"/>
    <w:rsid w:val="00CB1B74"/>
    <w:rsid w:val="00CB4314"/>
    <w:rsid w:val="00CB558E"/>
    <w:rsid w:val="00CB56B9"/>
    <w:rsid w:val="00CB69E4"/>
    <w:rsid w:val="00CB7284"/>
    <w:rsid w:val="00CB74C4"/>
    <w:rsid w:val="00CB7D47"/>
    <w:rsid w:val="00CB7D57"/>
    <w:rsid w:val="00CC0B45"/>
    <w:rsid w:val="00CC27AC"/>
    <w:rsid w:val="00CC2B83"/>
    <w:rsid w:val="00CC39F9"/>
    <w:rsid w:val="00CC4BA7"/>
    <w:rsid w:val="00CC68A1"/>
    <w:rsid w:val="00CC6BBF"/>
    <w:rsid w:val="00CC7511"/>
    <w:rsid w:val="00CD0564"/>
    <w:rsid w:val="00CD2D4B"/>
    <w:rsid w:val="00CD33A1"/>
    <w:rsid w:val="00CD3F6B"/>
    <w:rsid w:val="00CD7B75"/>
    <w:rsid w:val="00CD7DC3"/>
    <w:rsid w:val="00CE0034"/>
    <w:rsid w:val="00CE0B0D"/>
    <w:rsid w:val="00CE0D24"/>
    <w:rsid w:val="00CE13C0"/>
    <w:rsid w:val="00CE33B7"/>
    <w:rsid w:val="00CE51F4"/>
    <w:rsid w:val="00CE6236"/>
    <w:rsid w:val="00CE6FC0"/>
    <w:rsid w:val="00CE755D"/>
    <w:rsid w:val="00CF12F1"/>
    <w:rsid w:val="00CF18A9"/>
    <w:rsid w:val="00CF1CCD"/>
    <w:rsid w:val="00CF2901"/>
    <w:rsid w:val="00CF2EC0"/>
    <w:rsid w:val="00CF30BC"/>
    <w:rsid w:val="00CF346C"/>
    <w:rsid w:val="00CF3681"/>
    <w:rsid w:val="00CF685D"/>
    <w:rsid w:val="00D00458"/>
    <w:rsid w:val="00D00981"/>
    <w:rsid w:val="00D02466"/>
    <w:rsid w:val="00D024D7"/>
    <w:rsid w:val="00D0276F"/>
    <w:rsid w:val="00D02B0F"/>
    <w:rsid w:val="00D02F37"/>
    <w:rsid w:val="00D03724"/>
    <w:rsid w:val="00D03A21"/>
    <w:rsid w:val="00D0402A"/>
    <w:rsid w:val="00D04473"/>
    <w:rsid w:val="00D06A7E"/>
    <w:rsid w:val="00D07545"/>
    <w:rsid w:val="00D10B8B"/>
    <w:rsid w:val="00D14740"/>
    <w:rsid w:val="00D14910"/>
    <w:rsid w:val="00D14FE5"/>
    <w:rsid w:val="00D16481"/>
    <w:rsid w:val="00D17596"/>
    <w:rsid w:val="00D179A6"/>
    <w:rsid w:val="00D20718"/>
    <w:rsid w:val="00D2161B"/>
    <w:rsid w:val="00D227EA"/>
    <w:rsid w:val="00D232FA"/>
    <w:rsid w:val="00D246D3"/>
    <w:rsid w:val="00D2493D"/>
    <w:rsid w:val="00D25DBE"/>
    <w:rsid w:val="00D269EF"/>
    <w:rsid w:val="00D275A8"/>
    <w:rsid w:val="00D27914"/>
    <w:rsid w:val="00D27A07"/>
    <w:rsid w:val="00D27CC8"/>
    <w:rsid w:val="00D27E52"/>
    <w:rsid w:val="00D3028D"/>
    <w:rsid w:val="00D306AB"/>
    <w:rsid w:val="00D30711"/>
    <w:rsid w:val="00D32224"/>
    <w:rsid w:val="00D32AEE"/>
    <w:rsid w:val="00D332C4"/>
    <w:rsid w:val="00D340A3"/>
    <w:rsid w:val="00D34AEC"/>
    <w:rsid w:val="00D352BB"/>
    <w:rsid w:val="00D35813"/>
    <w:rsid w:val="00D41E1B"/>
    <w:rsid w:val="00D4231F"/>
    <w:rsid w:val="00D42A90"/>
    <w:rsid w:val="00D431A6"/>
    <w:rsid w:val="00D43981"/>
    <w:rsid w:val="00D43DF0"/>
    <w:rsid w:val="00D43DFE"/>
    <w:rsid w:val="00D445E2"/>
    <w:rsid w:val="00D4594E"/>
    <w:rsid w:val="00D459D1"/>
    <w:rsid w:val="00D460ED"/>
    <w:rsid w:val="00D468AA"/>
    <w:rsid w:val="00D524F9"/>
    <w:rsid w:val="00D55903"/>
    <w:rsid w:val="00D564EA"/>
    <w:rsid w:val="00D607B4"/>
    <w:rsid w:val="00D61606"/>
    <w:rsid w:val="00D639DE"/>
    <w:rsid w:val="00D641BF"/>
    <w:rsid w:val="00D650F0"/>
    <w:rsid w:val="00D659A3"/>
    <w:rsid w:val="00D669F4"/>
    <w:rsid w:val="00D67B98"/>
    <w:rsid w:val="00D70696"/>
    <w:rsid w:val="00D726F3"/>
    <w:rsid w:val="00D7312A"/>
    <w:rsid w:val="00D73D3D"/>
    <w:rsid w:val="00D73EFF"/>
    <w:rsid w:val="00D749BA"/>
    <w:rsid w:val="00D74CB5"/>
    <w:rsid w:val="00D75029"/>
    <w:rsid w:val="00D759F1"/>
    <w:rsid w:val="00D75A92"/>
    <w:rsid w:val="00D75D42"/>
    <w:rsid w:val="00D76692"/>
    <w:rsid w:val="00D77058"/>
    <w:rsid w:val="00D8032D"/>
    <w:rsid w:val="00D823A7"/>
    <w:rsid w:val="00D850CB"/>
    <w:rsid w:val="00D85BB6"/>
    <w:rsid w:val="00D87004"/>
    <w:rsid w:val="00D91195"/>
    <w:rsid w:val="00D917EE"/>
    <w:rsid w:val="00D91B65"/>
    <w:rsid w:val="00D932DD"/>
    <w:rsid w:val="00D93867"/>
    <w:rsid w:val="00D94885"/>
    <w:rsid w:val="00D957CC"/>
    <w:rsid w:val="00D95F73"/>
    <w:rsid w:val="00D967AF"/>
    <w:rsid w:val="00D96DCB"/>
    <w:rsid w:val="00D97141"/>
    <w:rsid w:val="00D97D3B"/>
    <w:rsid w:val="00D97D60"/>
    <w:rsid w:val="00DA02C8"/>
    <w:rsid w:val="00DA05C6"/>
    <w:rsid w:val="00DA7320"/>
    <w:rsid w:val="00DB14A6"/>
    <w:rsid w:val="00DB1DDE"/>
    <w:rsid w:val="00DB3069"/>
    <w:rsid w:val="00DB376D"/>
    <w:rsid w:val="00DB40A5"/>
    <w:rsid w:val="00DB49EA"/>
    <w:rsid w:val="00DB4A6E"/>
    <w:rsid w:val="00DB63D9"/>
    <w:rsid w:val="00DB656F"/>
    <w:rsid w:val="00DB6979"/>
    <w:rsid w:val="00DB6E99"/>
    <w:rsid w:val="00DB729F"/>
    <w:rsid w:val="00DC0666"/>
    <w:rsid w:val="00DC6756"/>
    <w:rsid w:val="00DC6A4D"/>
    <w:rsid w:val="00DD0605"/>
    <w:rsid w:val="00DD0AFE"/>
    <w:rsid w:val="00DD2095"/>
    <w:rsid w:val="00DD6018"/>
    <w:rsid w:val="00DD6A75"/>
    <w:rsid w:val="00DD72A4"/>
    <w:rsid w:val="00DD7BAC"/>
    <w:rsid w:val="00DE0F14"/>
    <w:rsid w:val="00DE1642"/>
    <w:rsid w:val="00DE2085"/>
    <w:rsid w:val="00DE20CD"/>
    <w:rsid w:val="00DE2E90"/>
    <w:rsid w:val="00DE3C17"/>
    <w:rsid w:val="00DE6290"/>
    <w:rsid w:val="00DE68D1"/>
    <w:rsid w:val="00DE6BC7"/>
    <w:rsid w:val="00DE7479"/>
    <w:rsid w:val="00DE7AA0"/>
    <w:rsid w:val="00DF0061"/>
    <w:rsid w:val="00DF0155"/>
    <w:rsid w:val="00DF1B78"/>
    <w:rsid w:val="00DF1F17"/>
    <w:rsid w:val="00DF21AE"/>
    <w:rsid w:val="00DF4A0D"/>
    <w:rsid w:val="00DF539B"/>
    <w:rsid w:val="00DF5F06"/>
    <w:rsid w:val="00DF660A"/>
    <w:rsid w:val="00DF6D8E"/>
    <w:rsid w:val="00DF7266"/>
    <w:rsid w:val="00DF791A"/>
    <w:rsid w:val="00E002AA"/>
    <w:rsid w:val="00E0079C"/>
    <w:rsid w:val="00E0263A"/>
    <w:rsid w:val="00E0299F"/>
    <w:rsid w:val="00E04F06"/>
    <w:rsid w:val="00E062AF"/>
    <w:rsid w:val="00E06978"/>
    <w:rsid w:val="00E07192"/>
    <w:rsid w:val="00E071AF"/>
    <w:rsid w:val="00E07834"/>
    <w:rsid w:val="00E07CBA"/>
    <w:rsid w:val="00E110E6"/>
    <w:rsid w:val="00E1224C"/>
    <w:rsid w:val="00E14BA3"/>
    <w:rsid w:val="00E16AD7"/>
    <w:rsid w:val="00E1741B"/>
    <w:rsid w:val="00E20124"/>
    <w:rsid w:val="00E20AF4"/>
    <w:rsid w:val="00E20FB6"/>
    <w:rsid w:val="00E213FB"/>
    <w:rsid w:val="00E2194C"/>
    <w:rsid w:val="00E23079"/>
    <w:rsid w:val="00E253DD"/>
    <w:rsid w:val="00E266D7"/>
    <w:rsid w:val="00E26D34"/>
    <w:rsid w:val="00E26D73"/>
    <w:rsid w:val="00E26F06"/>
    <w:rsid w:val="00E27FAA"/>
    <w:rsid w:val="00E30006"/>
    <w:rsid w:val="00E303E0"/>
    <w:rsid w:val="00E31120"/>
    <w:rsid w:val="00E31595"/>
    <w:rsid w:val="00E32CF5"/>
    <w:rsid w:val="00E33547"/>
    <w:rsid w:val="00E35553"/>
    <w:rsid w:val="00E361CA"/>
    <w:rsid w:val="00E36292"/>
    <w:rsid w:val="00E36D0E"/>
    <w:rsid w:val="00E37C4D"/>
    <w:rsid w:val="00E4097A"/>
    <w:rsid w:val="00E40DF6"/>
    <w:rsid w:val="00E4170B"/>
    <w:rsid w:val="00E41FF0"/>
    <w:rsid w:val="00E420D5"/>
    <w:rsid w:val="00E44731"/>
    <w:rsid w:val="00E45B0D"/>
    <w:rsid w:val="00E45BFD"/>
    <w:rsid w:val="00E4632D"/>
    <w:rsid w:val="00E475C2"/>
    <w:rsid w:val="00E50A1B"/>
    <w:rsid w:val="00E50E79"/>
    <w:rsid w:val="00E5142F"/>
    <w:rsid w:val="00E5260B"/>
    <w:rsid w:val="00E53BFD"/>
    <w:rsid w:val="00E53F6F"/>
    <w:rsid w:val="00E55B4D"/>
    <w:rsid w:val="00E56B6C"/>
    <w:rsid w:val="00E56BE1"/>
    <w:rsid w:val="00E57799"/>
    <w:rsid w:val="00E619D9"/>
    <w:rsid w:val="00E620D3"/>
    <w:rsid w:val="00E62992"/>
    <w:rsid w:val="00E63268"/>
    <w:rsid w:val="00E63C8A"/>
    <w:rsid w:val="00E645F8"/>
    <w:rsid w:val="00E64B83"/>
    <w:rsid w:val="00E656FE"/>
    <w:rsid w:val="00E65C0F"/>
    <w:rsid w:val="00E66608"/>
    <w:rsid w:val="00E668D3"/>
    <w:rsid w:val="00E66B20"/>
    <w:rsid w:val="00E67504"/>
    <w:rsid w:val="00E709A6"/>
    <w:rsid w:val="00E70F6D"/>
    <w:rsid w:val="00E7171D"/>
    <w:rsid w:val="00E71A68"/>
    <w:rsid w:val="00E72330"/>
    <w:rsid w:val="00E73D0D"/>
    <w:rsid w:val="00E756A9"/>
    <w:rsid w:val="00E75F0E"/>
    <w:rsid w:val="00E76427"/>
    <w:rsid w:val="00E76A3B"/>
    <w:rsid w:val="00E76C6B"/>
    <w:rsid w:val="00E76EEE"/>
    <w:rsid w:val="00E77CC0"/>
    <w:rsid w:val="00E844AD"/>
    <w:rsid w:val="00E84BCF"/>
    <w:rsid w:val="00E85561"/>
    <w:rsid w:val="00E859E6"/>
    <w:rsid w:val="00E871E1"/>
    <w:rsid w:val="00E87470"/>
    <w:rsid w:val="00E87911"/>
    <w:rsid w:val="00E87A57"/>
    <w:rsid w:val="00E87A8D"/>
    <w:rsid w:val="00E93011"/>
    <w:rsid w:val="00E94198"/>
    <w:rsid w:val="00E941C4"/>
    <w:rsid w:val="00E948BC"/>
    <w:rsid w:val="00E957D1"/>
    <w:rsid w:val="00E95B45"/>
    <w:rsid w:val="00E9641B"/>
    <w:rsid w:val="00E97869"/>
    <w:rsid w:val="00EA073D"/>
    <w:rsid w:val="00EA327A"/>
    <w:rsid w:val="00EA3ED7"/>
    <w:rsid w:val="00EA467B"/>
    <w:rsid w:val="00EA58AF"/>
    <w:rsid w:val="00EA5A4D"/>
    <w:rsid w:val="00EA608D"/>
    <w:rsid w:val="00EA619B"/>
    <w:rsid w:val="00EA6219"/>
    <w:rsid w:val="00EA6754"/>
    <w:rsid w:val="00EA75F2"/>
    <w:rsid w:val="00EB0280"/>
    <w:rsid w:val="00EB052B"/>
    <w:rsid w:val="00EB0803"/>
    <w:rsid w:val="00EB2054"/>
    <w:rsid w:val="00EB2CB2"/>
    <w:rsid w:val="00EB3E4D"/>
    <w:rsid w:val="00EB43E7"/>
    <w:rsid w:val="00EB56F3"/>
    <w:rsid w:val="00EB5CEA"/>
    <w:rsid w:val="00EB5F43"/>
    <w:rsid w:val="00EB6FA4"/>
    <w:rsid w:val="00EB7707"/>
    <w:rsid w:val="00EC1A13"/>
    <w:rsid w:val="00EC3724"/>
    <w:rsid w:val="00EC3F24"/>
    <w:rsid w:val="00EC4705"/>
    <w:rsid w:val="00EC7041"/>
    <w:rsid w:val="00EC7BB0"/>
    <w:rsid w:val="00ED008A"/>
    <w:rsid w:val="00ED0107"/>
    <w:rsid w:val="00ED182C"/>
    <w:rsid w:val="00ED33D1"/>
    <w:rsid w:val="00ED43B0"/>
    <w:rsid w:val="00ED492D"/>
    <w:rsid w:val="00ED5984"/>
    <w:rsid w:val="00ED5DF5"/>
    <w:rsid w:val="00ED60EE"/>
    <w:rsid w:val="00ED6CD9"/>
    <w:rsid w:val="00ED711C"/>
    <w:rsid w:val="00ED7849"/>
    <w:rsid w:val="00EE05B9"/>
    <w:rsid w:val="00EE1707"/>
    <w:rsid w:val="00EE1F11"/>
    <w:rsid w:val="00EE2C33"/>
    <w:rsid w:val="00EE3BC9"/>
    <w:rsid w:val="00EE51B8"/>
    <w:rsid w:val="00EE69BC"/>
    <w:rsid w:val="00EF0AC8"/>
    <w:rsid w:val="00EF158D"/>
    <w:rsid w:val="00EF2A67"/>
    <w:rsid w:val="00EF386D"/>
    <w:rsid w:val="00EF4D64"/>
    <w:rsid w:val="00EF777C"/>
    <w:rsid w:val="00F004D9"/>
    <w:rsid w:val="00F00C4A"/>
    <w:rsid w:val="00F02111"/>
    <w:rsid w:val="00F03178"/>
    <w:rsid w:val="00F034D6"/>
    <w:rsid w:val="00F0407C"/>
    <w:rsid w:val="00F048E4"/>
    <w:rsid w:val="00F05706"/>
    <w:rsid w:val="00F061B7"/>
    <w:rsid w:val="00F072B3"/>
    <w:rsid w:val="00F11640"/>
    <w:rsid w:val="00F11B08"/>
    <w:rsid w:val="00F152FA"/>
    <w:rsid w:val="00F1548C"/>
    <w:rsid w:val="00F15784"/>
    <w:rsid w:val="00F208CB"/>
    <w:rsid w:val="00F2113E"/>
    <w:rsid w:val="00F21BD7"/>
    <w:rsid w:val="00F22FA9"/>
    <w:rsid w:val="00F236C6"/>
    <w:rsid w:val="00F2484E"/>
    <w:rsid w:val="00F258C3"/>
    <w:rsid w:val="00F25EC7"/>
    <w:rsid w:val="00F26077"/>
    <w:rsid w:val="00F27028"/>
    <w:rsid w:val="00F317DE"/>
    <w:rsid w:val="00F3200D"/>
    <w:rsid w:val="00F331DF"/>
    <w:rsid w:val="00F33658"/>
    <w:rsid w:val="00F340ED"/>
    <w:rsid w:val="00F34109"/>
    <w:rsid w:val="00F3517C"/>
    <w:rsid w:val="00F360D1"/>
    <w:rsid w:val="00F42911"/>
    <w:rsid w:val="00F42B94"/>
    <w:rsid w:val="00F437FD"/>
    <w:rsid w:val="00F44032"/>
    <w:rsid w:val="00F44B6D"/>
    <w:rsid w:val="00F44BAB"/>
    <w:rsid w:val="00F45AD7"/>
    <w:rsid w:val="00F47547"/>
    <w:rsid w:val="00F47F10"/>
    <w:rsid w:val="00F50019"/>
    <w:rsid w:val="00F50B0C"/>
    <w:rsid w:val="00F54F13"/>
    <w:rsid w:val="00F54FD9"/>
    <w:rsid w:val="00F553F7"/>
    <w:rsid w:val="00F57CF7"/>
    <w:rsid w:val="00F63CF4"/>
    <w:rsid w:val="00F64B1E"/>
    <w:rsid w:val="00F64BFC"/>
    <w:rsid w:val="00F670C9"/>
    <w:rsid w:val="00F67621"/>
    <w:rsid w:val="00F711DD"/>
    <w:rsid w:val="00F72981"/>
    <w:rsid w:val="00F7298B"/>
    <w:rsid w:val="00F72FEB"/>
    <w:rsid w:val="00F74207"/>
    <w:rsid w:val="00F749E0"/>
    <w:rsid w:val="00F757D5"/>
    <w:rsid w:val="00F75F22"/>
    <w:rsid w:val="00F80629"/>
    <w:rsid w:val="00F81554"/>
    <w:rsid w:val="00F82100"/>
    <w:rsid w:val="00F841B7"/>
    <w:rsid w:val="00F843DA"/>
    <w:rsid w:val="00F8544C"/>
    <w:rsid w:val="00F85FF9"/>
    <w:rsid w:val="00F86734"/>
    <w:rsid w:val="00F87A58"/>
    <w:rsid w:val="00F87B09"/>
    <w:rsid w:val="00F9070E"/>
    <w:rsid w:val="00F91302"/>
    <w:rsid w:val="00F91394"/>
    <w:rsid w:val="00F91BC5"/>
    <w:rsid w:val="00F9255B"/>
    <w:rsid w:val="00F92CEF"/>
    <w:rsid w:val="00F938F9"/>
    <w:rsid w:val="00F94E66"/>
    <w:rsid w:val="00F9559E"/>
    <w:rsid w:val="00F97307"/>
    <w:rsid w:val="00F97D04"/>
    <w:rsid w:val="00FA2B28"/>
    <w:rsid w:val="00FA2E38"/>
    <w:rsid w:val="00FA34BC"/>
    <w:rsid w:val="00FA4882"/>
    <w:rsid w:val="00FA4B0E"/>
    <w:rsid w:val="00FA4B26"/>
    <w:rsid w:val="00FA4F78"/>
    <w:rsid w:val="00FA50E1"/>
    <w:rsid w:val="00FA5236"/>
    <w:rsid w:val="00FA5B60"/>
    <w:rsid w:val="00FA69E3"/>
    <w:rsid w:val="00FA6EB7"/>
    <w:rsid w:val="00FB18FA"/>
    <w:rsid w:val="00FB19C3"/>
    <w:rsid w:val="00FB1CA4"/>
    <w:rsid w:val="00FB2F5A"/>
    <w:rsid w:val="00FB387F"/>
    <w:rsid w:val="00FB3991"/>
    <w:rsid w:val="00FB758D"/>
    <w:rsid w:val="00FB7BF4"/>
    <w:rsid w:val="00FB7FD9"/>
    <w:rsid w:val="00FC0244"/>
    <w:rsid w:val="00FC0BC3"/>
    <w:rsid w:val="00FC0FAE"/>
    <w:rsid w:val="00FC253D"/>
    <w:rsid w:val="00FC351E"/>
    <w:rsid w:val="00FC3A15"/>
    <w:rsid w:val="00FC3AD8"/>
    <w:rsid w:val="00FC3D01"/>
    <w:rsid w:val="00FC41BB"/>
    <w:rsid w:val="00FC4876"/>
    <w:rsid w:val="00FC4A68"/>
    <w:rsid w:val="00FC4F5E"/>
    <w:rsid w:val="00FC5443"/>
    <w:rsid w:val="00FC6954"/>
    <w:rsid w:val="00FD047B"/>
    <w:rsid w:val="00FD062B"/>
    <w:rsid w:val="00FD0A47"/>
    <w:rsid w:val="00FD1079"/>
    <w:rsid w:val="00FD1621"/>
    <w:rsid w:val="00FD1D90"/>
    <w:rsid w:val="00FD21D1"/>
    <w:rsid w:val="00FD25B9"/>
    <w:rsid w:val="00FD2BDA"/>
    <w:rsid w:val="00FD2DCB"/>
    <w:rsid w:val="00FD395B"/>
    <w:rsid w:val="00FD48D1"/>
    <w:rsid w:val="00FD5036"/>
    <w:rsid w:val="00FD5A8F"/>
    <w:rsid w:val="00FD5D88"/>
    <w:rsid w:val="00FD644D"/>
    <w:rsid w:val="00FD645A"/>
    <w:rsid w:val="00FE18BD"/>
    <w:rsid w:val="00FE1970"/>
    <w:rsid w:val="00FE2D35"/>
    <w:rsid w:val="00FE2FA5"/>
    <w:rsid w:val="00FE3343"/>
    <w:rsid w:val="00FE6109"/>
    <w:rsid w:val="00FE69A1"/>
    <w:rsid w:val="00FE6E53"/>
    <w:rsid w:val="00FE6F5E"/>
    <w:rsid w:val="00FF02BF"/>
    <w:rsid w:val="00FF0A01"/>
    <w:rsid w:val="00FF167A"/>
    <w:rsid w:val="00FF16FD"/>
    <w:rsid w:val="00FF2573"/>
    <w:rsid w:val="00FF4260"/>
    <w:rsid w:val="00FF507C"/>
    <w:rsid w:val="00FF53E1"/>
    <w:rsid w:val="00FF5CB1"/>
    <w:rsid w:val="00FF60A2"/>
    <w:rsid w:val="00FF67C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20B456"/>
  <w14:defaultImageDpi w14:val="32767"/>
  <w15:chartTrackingRefBased/>
  <w15:docId w15:val="{E95A6D32-6B64-4B06-B0E7-06E6E3E417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semiHidden="1" w:uiPriority="1" w:qFormat="1"/>
    <w:lsdException w:name="heading 7" w:semiHidden="1" w:uiPriority="1"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semiHidden="1" w:uiPriority="39" w:unhideWhenUsed="1"/>
    <w:lsdException w:name="toc 8" w:uiPriority="39"/>
    <w:lsdException w:name="toc 9" w:uiPriority="39"/>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uiPriority="6"/>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2" w:qFormat="1"/>
    <w:lsdException w:name="List Number" w:uiPriority="2" w:qFormat="1"/>
    <w:lsdException w:name="List 2" w:semiHidden="1" w:unhideWhenUsed="1"/>
    <w:lsdException w:name="List 3" w:semiHidden="1" w:unhideWhenUsed="1"/>
    <w:lsdException w:name="List 4" w:semiHidden="1" w:unhideWhenUsed="1"/>
    <w:lsdException w:name="List 5" w:semiHidden="1" w:unhideWhenUsed="1"/>
    <w:lsdException w:name="List Bullet 2" w:uiPriority="19"/>
    <w:lsdException w:name="List Bullet 3" w:uiPriority="19"/>
    <w:lsdException w:name="List Bullet 4" w:uiPriority="19"/>
    <w:lsdException w:name="List Bullet 5" w:uiPriority="19"/>
    <w:lsdException w:name="List Number 2" w:uiPriority="19"/>
    <w:lsdException w:name="List Number 3" w:uiPriority="19"/>
    <w:lsdException w:name="List Number 4" w:uiPriority="19"/>
    <w:lsdException w:name="List Number 5" w:uiPriority="19"/>
    <w:lsdException w:name="Title" w:uiPriority="10"/>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uiPriority="15"/>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8"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0144"/>
    <w:pPr>
      <w:spacing w:after="0" w:line="240" w:lineRule="auto"/>
    </w:pPr>
    <w:rPr>
      <w:sz w:val="20"/>
    </w:rPr>
  </w:style>
  <w:style w:type="paragraph" w:styleId="Heading1">
    <w:name w:val="heading 1"/>
    <w:basedOn w:val="Normal"/>
    <w:next w:val="BodyText"/>
    <w:link w:val="Heading1Char"/>
    <w:uiPriority w:val="1"/>
    <w:qFormat/>
    <w:rsid w:val="00956F88"/>
    <w:pPr>
      <w:keepNext/>
      <w:keepLines/>
      <w:numPr>
        <w:numId w:val="43"/>
      </w:numPr>
      <w:spacing w:before="480" w:after="240"/>
      <w:outlineLvl w:val="0"/>
    </w:pPr>
    <w:rPr>
      <w:rFonts w:asciiTheme="majorHAnsi" w:eastAsiaTheme="majorEastAsia" w:hAnsiTheme="majorHAnsi" w:cstheme="majorBidi"/>
      <w:b/>
      <w:sz w:val="44"/>
      <w:szCs w:val="32"/>
    </w:rPr>
  </w:style>
  <w:style w:type="paragraph" w:styleId="Heading2">
    <w:name w:val="heading 2"/>
    <w:basedOn w:val="Normal"/>
    <w:next w:val="BodyText"/>
    <w:link w:val="Heading2Char"/>
    <w:uiPriority w:val="1"/>
    <w:qFormat/>
    <w:rsid w:val="00956F88"/>
    <w:pPr>
      <w:keepNext/>
      <w:keepLines/>
      <w:numPr>
        <w:ilvl w:val="1"/>
        <w:numId w:val="43"/>
      </w:numPr>
      <w:spacing w:before="160" w:after="80"/>
      <w:outlineLvl w:val="1"/>
    </w:pPr>
    <w:rPr>
      <w:rFonts w:asciiTheme="majorHAnsi" w:eastAsiaTheme="majorEastAsia" w:hAnsiTheme="majorHAnsi" w:cstheme="majorBidi"/>
      <w:b/>
      <w:sz w:val="36"/>
      <w:szCs w:val="26"/>
    </w:rPr>
  </w:style>
  <w:style w:type="paragraph" w:styleId="Heading3">
    <w:name w:val="heading 3"/>
    <w:basedOn w:val="Normal"/>
    <w:next w:val="BodyText"/>
    <w:link w:val="Heading3Char"/>
    <w:uiPriority w:val="1"/>
    <w:qFormat/>
    <w:rsid w:val="00956F88"/>
    <w:pPr>
      <w:keepNext/>
      <w:keepLines/>
      <w:numPr>
        <w:ilvl w:val="2"/>
        <w:numId w:val="43"/>
      </w:numPr>
      <w:spacing w:before="240" w:after="120"/>
      <w:outlineLvl w:val="2"/>
    </w:pPr>
    <w:rPr>
      <w:rFonts w:asciiTheme="majorHAnsi" w:eastAsiaTheme="majorEastAsia" w:hAnsiTheme="majorHAnsi" w:cstheme="majorBidi"/>
      <w:sz w:val="32"/>
      <w:szCs w:val="24"/>
    </w:rPr>
  </w:style>
  <w:style w:type="paragraph" w:styleId="Heading4">
    <w:name w:val="heading 4"/>
    <w:basedOn w:val="Normal"/>
    <w:next w:val="BodyText"/>
    <w:link w:val="Heading4Char"/>
    <w:uiPriority w:val="1"/>
    <w:qFormat/>
    <w:rsid w:val="00AE5A94"/>
    <w:pPr>
      <w:keepNext/>
      <w:keepLines/>
      <w:tabs>
        <w:tab w:val="num" w:pos="1134"/>
      </w:tabs>
      <w:spacing w:before="240" w:after="120"/>
      <w:ind w:left="1134" w:hanging="1134"/>
      <w:outlineLvl w:val="3"/>
    </w:pPr>
    <w:rPr>
      <w:rFonts w:asciiTheme="majorHAnsi" w:eastAsiaTheme="majorEastAsia" w:hAnsiTheme="majorHAnsi" w:cstheme="majorBidi"/>
      <w:b/>
      <w:iCs/>
      <w:sz w:val="24"/>
    </w:rPr>
  </w:style>
  <w:style w:type="paragraph" w:styleId="Heading5">
    <w:name w:val="heading 5"/>
    <w:basedOn w:val="Normal"/>
    <w:next w:val="BodyText"/>
    <w:link w:val="Heading5Char"/>
    <w:uiPriority w:val="1"/>
    <w:qFormat/>
    <w:rsid w:val="00AE5A94"/>
    <w:pPr>
      <w:keepNext/>
      <w:keepLines/>
      <w:tabs>
        <w:tab w:val="num" w:pos="1134"/>
      </w:tabs>
      <w:spacing w:before="240" w:after="120"/>
      <w:ind w:left="1134" w:hanging="1134"/>
      <w:outlineLvl w:val="4"/>
    </w:pPr>
    <w:rPr>
      <w:rFonts w:asciiTheme="majorHAnsi" w:eastAsiaTheme="majorEastAsia" w:hAnsiTheme="majorHAnsi" w:cstheme="majorBidi"/>
      <w:b/>
    </w:rPr>
  </w:style>
  <w:style w:type="paragraph" w:styleId="Heading6">
    <w:name w:val="heading 6"/>
    <w:basedOn w:val="Normal"/>
    <w:next w:val="Normal"/>
    <w:link w:val="Heading6Char"/>
    <w:uiPriority w:val="1"/>
    <w:qFormat/>
    <w:rsid w:val="00AE5A94"/>
    <w:pPr>
      <w:keepNext/>
      <w:keepLines/>
      <w:tabs>
        <w:tab w:val="num" w:pos="1701"/>
      </w:tabs>
      <w:spacing w:before="240" w:after="120"/>
      <w:ind w:left="1701" w:hanging="1701"/>
      <w:outlineLvl w:val="5"/>
    </w:pPr>
    <w:rPr>
      <w:rFonts w:asciiTheme="majorHAnsi" w:eastAsiaTheme="majorEastAsia" w:hAnsiTheme="majorHAnsi" w:cstheme="majorBidi"/>
      <w:b/>
      <w:i/>
    </w:rPr>
  </w:style>
  <w:style w:type="paragraph" w:styleId="Heading7">
    <w:name w:val="heading 7"/>
    <w:basedOn w:val="Normal"/>
    <w:next w:val="Normal"/>
    <w:link w:val="Heading7Char"/>
    <w:uiPriority w:val="1"/>
    <w:qFormat/>
    <w:rsid w:val="00AE5A94"/>
    <w:pPr>
      <w:keepNext/>
      <w:keepLines/>
      <w:tabs>
        <w:tab w:val="num" w:pos="1701"/>
      </w:tabs>
      <w:spacing w:before="240" w:after="120"/>
      <w:ind w:left="1701" w:hanging="1701"/>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9"/>
    <w:rsid w:val="00A5106C"/>
    <w:pPr>
      <w:keepNext/>
      <w:keepLines/>
      <w:outlineLvl w:val="7"/>
    </w:pPr>
    <w:rPr>
      <w:rFonts w:eastAsiaTheme="majorEastAsia" w:cstheme="majorBidi"/>
      <w:color w:val="272727" w:themeColor="text1" w:themeTint="D8"/>
      <w:szCs w:val="21"/>
    </w:rPr>
  </w:style>
  <w:style w:type="paragraph" w:styleId="Heading9">
    <w:name w:val="heading 9"/>
    <w:basedOn w:val="Normal"/>
    <w:next w:val="BodyText"/>
    <w:link w:val="Heading9Char"/>
    <w:uiPriority w:val="99"/>
    <w:qFormat/>
    <w:rsid w:val="00AE5A94"/>
    <w:pPr>
      <w:keepNext/>
      <w:tabs>
        <w:tab w:val="left" w:pos="1701"/>
      </w:tabs>
      <w:ind w:left="1701" w:hanging="1701"/>
      <w:outlineLvl w:val="8"/>
    </w:pPr>
    <w:rPr>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0">
    <w:name w:val="List Paragraph"/>
    <w:basedOn w:val="BodyText"/>
    <w:uiPriority w:val="34"/>
    <w:qFormat/>
    <w:rsid w:val="00116058"/>
    <w:pPr>
      <w:numPr>
        <w:numId w:val="11"/>
      </w:numPr>
      <w:spacing w:before="60" w:after="60"/>
    </w:pPr>
  </w:style>
  <w:style w:type="paragraph" w:customStyle="1" w:styleId="ListParagraph2">
    <w:name w:val="List Paragraph 2"/>
    <w:basedOn w:val="ListParagraph0"/>
    <w:uiPriority w:val="19"/>
    <w:rsid w:val="00116058"/>
    <w:pPr>
      <w:numPr>
        <w:ilvl w:val="1"/>
      </w:numPr>
    </w:pPr>
  </w:style>
  <w:style w:type="paragraph" w:customStyle="1" w:styleId="ListParagraph3">
    <w:name w:val="List Paragraph 3"/>
    <w:basedOn w:val="ListParagraph0"/>
    <w:uiPriority w:val="19"/>
    <w:rsid w:val="00AE5A94"/>
    <w:pPr>
      <w:numPr>
        <w:ilvl w:val="2"/>
        <w:numId w:val="4"/>
      </w:numPr>
    </w:pPr>
  </w:style>
  <w:style w:type="paragraph" w:customStyle="1" w:styleId="ListParagraph4">
    <w:name w:val="List Paragraph 4"/>
    <w:basedOn w:val="ListParagraph0"/>
    <w:uiPriority w:val="19"/>
    <w:rsid w:val="00116058"/>
    <w:pPr>
      <w:numPr>
        <w:ilvl w:val="3"/>
      </w:numPr>
    </w:pPr>
  </w:style>
  <w:style w:type="paragraph" w:customStyle="1" w:styleId="ListParagraph5">
    <w:name w:val="List Paragraph 5"/>
    <w:basedOn w:val="ListParagraph0"/>
    <w:uiPriority w:val="19"/>
    <w:rsid w:val="00116058"/>
    <w:pPr>
      <w:numPr>
        <w:ilvl w:val="4"/>
      </w:numPr>
    </w:pPr>
  </w:style>
  <w:style w:type="character" w:customStyle="1" w:styleId="Heading1Char">
    <w:name w:val="Heading 1 Char"/>
    <w:basedOn w:val="DefaultParagraphFont"/>
    <w:link w:val="Heading1"/>
    <w:uiPriority w:val="1"/>
    <w:rsid w:val="00956F88"/>
    <w:rPr>
      <w:rFonts w:asciiTheme="majorHAnsi" w:eastAsiaTheme="majorEastAsia" w:hAnsiTheme="majorHAnsi" w:cstheme="majorBidi"/>
      <w:b/>
      <w:sz w:val="44"/>
      <w:szCs w:val="32"/>
    </w:rPr>
  </w:style>
  <w:style w:type="paragraph" w:customStyle="1" w:styleId="AltHeading1">
    <w:name w:val="Alt Heading 1"/>
    <w:basedOn w:val="Heading1"/>
    <w:next w:val="BodyText"/>
    <w:uiPriority w:val="2"/>
    <w:qFormat/>
    <w:rsid w:val="008A0656"/>
    <w:pPr>
      <w:tabs>
        <w:tab w:val="clear" w:pos="1134"/>
      </w:tabs>
      <w:ind w:left="0" w:firstLine="0"/>
    </w:pPr>
  </w:style>
  <w:style w:type="character" w:customStyle="1" w:styleId="Heading2Char">
    <w:name w:val="Heading 2 Char"/>
    <w:basedOn w:val="DefaultParagraphFont"/>
    <w:link w:val="Heading2"/>
    <w:uiPriority w:val="1"/>
    <w:rsid w:val="00956F88"/>
    <w:rPr>
      <w:rFonts w:asciiTheme="majorHAnsi" w:eastAsiaTheme="majorEastAsia" w:hAnsiTheme="majorHAnsi" w:cstheme="majorBidi"/>
      <w:b/>
      <w:sz w:val="36"/>
      <w:szCs w:val="26"/>
    </w:rPr>
  </w:style>
  <w:style w:type="paragraph" w:customStyle="1" w:styleId="AltHeading2">
    <w:name w:val="Alt Heading 2"/>
    <w:basedOn w:val="Heading2"/>
    <w:next w:val="BodyText"/>
    <w:uiPriority w:val="2"/>
    <w:qFormat/>
    <w:rsid w:val="008A0656"/>
    <w:pPr>
      <w:tabs>
        <w:tab w:val="clear" w:pos="1134"/>
      </w:tabs>
      <w:ind w:left="0" w:firstLine="0"/>
    </w:pPr>
  </w:style>
  <w:style w:type="character" w:customStyle="1" w:styleId="Heading3Char">
    <w:name w:val="Heading 3 Char"/>
    <w:basedOn w:val="DefaultParagraphFont"/>
    <w:link w:val="Heading3"/>
    <w:uiPriority w:val="1"/>
    <w:rsid w:val="00956F88"/>
    <w:rPr>
      <w:rFonts w:asciiTheme="majorHAnsi" w:eastAsiaTheme="majorEastAsia" w:hAnsiTheme="majorHAnsi" w:cstheme="majorBidi"/>
      <w:sz w:val="32"/>
      <w:szCs w:val="24"/>
    </w:rPr>
  </w:style>
  <w:style w:type="paragraph" w:customStyle="1" w:styleId="AltHeading3">
    <w:name w:val="Alt Heading 3"/>
    <w:basedOn w:val="Heading3"/>
    <w:next w:val="BodyText"/>
    <w:uiPriority w:val="2"/>
    <w:qFormat/>
    <w:rsid w:val="008A0656"/>
    <w:pPr>
      <w:tabs>
        <w:tab w:val="clear" w:pos="1134"/>
      </w:tabs>
      <w:ind w:left="0" w:firstLine="0"/>
    </w:pPr>
  </w:style>
  <w:style w:type="character" w:customStyle="1" w:styleId="Heading4Char">
    <w:name w:val="Heading 4 Char"/>
    <w:basedOn w:val="DefaultParagraphFont"/>
    <w:link w:val="Heading4"/>
    <w:uiPriority w:val="1"/>
    <w:rsid w:val="00FA2E38"/>
    <w:rPr>
      <w:rFonts w:asciiTheme="majorHAnsi" w:eastAsiaTheme="majorEastAsia" w:hAnsiTheme="majorHAnsi" w:cstheme="majorBidi"/>
      <w:b/>
      <w:iCs/>
      <w:sz w:val="24"/>
    </w:rPr>
  </w:style>
  <w:style w:type="paragraph" w:customStyle="1" w:styleId="AltHeading4">
    <w:name w:val="Alt Heading 4"/>
    <w:basedOn w:val="Heading4"/>
    <w:next w:val="BodyText"/>
    <w:uiPriority w:val="2"/>
    <w:qFormat/>
    <w:rsid w:val="008A0656"/>
    <w:pPr>
      <w:tabs>
        <w:tab w:val="clear" w:pos="1134"/>
      </w:tabs>
      <w:ind w:left="0" w:firstLine="0"/>
    </w:pPr>
  </w:style>
  <w:style w:type="character" w:customStyle="1" w:styleId="Heading5Char">
    <w:name w:val="Heading 5 Char"/>
    <w:basedOn w:val="DefaultParagraphFont"/>
    <w:link w:val="Heading5"/>
    <w:uiPriority w:val="1"/>
    <w:rsid w:val="008A0656"/>
    <w:rPr>
      <w:rFonts w:asciiTheme="majorHAnsi" w:eastAsiaTheme="majorEastAsia" w:hAnsiTheme="majorHAnsi" w:cstheme="majorBidi"/>
      <w:b/>
      <w:sz w:val="20"/>
    </w:rPr>
  </w:style>
  <w:style w:type="paragraph" w:customStyle="1" w:styleId="AltHeading5">
    <w:name w:val="Alt Heading 5"/>
    <w:basedOn w:val="Heading5"/>
    <w:next w:val="BodyText"/>
    <w:uiPriority w:val="2"/>
    <w:qFormat/>
    <w:rsid w:val="008A0656"/>
    <w:pPr>
      <w:tabs>
        <w:tab w:val="clear" w:pos="1134"/>
      </w:tabs>
      <w:ind w:left="0" w:firstLine="0"/>
    </w:pPr>
  </w:style>
  <w:style w:type="paragraph" w:styleId="Caption">
    <w:name w:val="caption"/>
    <w:aliases w:val="Figure Caption"/>
    <w:basedOn w:val="Normal"/>
    <w:next w:val="BodyText"/>
    <w:uiPriority w:val="6"/>
    <w:rsid w:val="00DB656F"/>
    <w:pPr>
      <w:tabs>
        <w:tab w:val="left" w:pos="1276"/>
      </w:tabs>
      <w:spacing w:before="120" w:after="240"/>
      <w:ind w:left="1276" w:hanging="1276"/>
    </w:pPr>
    <w:rPr>
      <w:b/>
      <w:i/>
      <w:iCs/>
      <w:color w:val="404040"/>
      <w:sz w:val="16"/>
      <w:szCs w:val="18"/>
    </w:rPr>
  </w:style>
  <w:style w:type="paragraph" w:customStyle="1" w:styleId="TableCaption">
    <w:name w:val="Table Caption"/>
    <w:basedOn w:val="BodyText"/>
    <w:next w:val="BodyText"/>
    <w:uiPriority w:val="6"/>
    <w:rsid w:val="00D34AEC"/>
    <w:pPr>
      <w:keepNext/>
      <w:tabs>
        <w:tab w:val="left" w:pos="1276"/>
      </w:tabs>
      <w:spacing w:before="240" w:line="240" w:lineRule="auto"/>
      <w:ind w:left="1276" w:hanging="1276"/>
    </w:pPr>
    <w:rPr>
      <w:b/>
      <w:i/>
      <w:color w:val="404040"/>
      <w:sz w:val="16"/>
    </w:rPr>
  </w:style>
  <w:style w:type="character" w:styleId="PlaceholderText">
    <w:name w:val="Placeholder Text"/>
    <w:basedOn w:val="DefaultParagraphFont"/>
    <w:uiPriority w:val="99"/>
    <w:semiHidden/>
    <w:rsid w:val="00017D71"/>
    <w:rPr>
      <w:color w:val="808080"/>
    </w:rPr>
  </w:style>
  <w:style w:type="paragraph" w:styleId="BodyText">
    <w:name w:val="Body Text"/>
    <w:basedOn w:val="Normal"/>
    <w:link w:val="BodyTextChar"/>
    <w:qFormat/>
    <w:rsid w:val="00375EE3"/>
    <w:pPr>
      <w:spacing w:before="120" w:after="120" w:line="264" w:lineRule="auto"/>
    </w:pPr>
  </w:style>
  <w:style w:type="character" w:customStyle="1" w:styleId="BodyTextChar">
    <w:name w:val="Body Text Char"/>
    <w:basedOn w:val="DefaultParagraphFont"/>
    <w:link w:val="BodyText"/>
    <w:rsid w:val="00375EE3"/>
    <w:rPr>
      <w:sz w:val="20"/>
    </w:rPr>
  </w:style>
  <w:style w:type="paragraph" w:customStyle="1" w:styleId="FigureStyle">
    <w:name w:val="Figure Style"/>
    <w:basedOn w:val="Normal"/>
    <w:next w:val="BodyText"/>
    <w:uiPriority w:val="6"/>
    <w:rsid w:val="00853FA3"/>
    <w:pPr>
      <w:keepNext/>
      <w:spacing w:before="240" w:after="120"/>
    </w:pPr>
  </w:style>
  <w:style w:type="paragraph" w:styleId="ListBullet0">
    <w:name w:val="List Bullet"/>
    <w:basedOn w:val="BodyText"/>
    <w:uiPriority w:val="2"/>
    <w:qFormat/>
    <w:rsid w:val="00116058"/>
    <w:pPr>
      <w:numPr>
        <w:numId w:val="9"/>
      </w:numPr>
      <w:spacing w:before="60" w:after="60"/>
    </w:pPr>
  </w:style>
  <w:style w:type="numbering" w:customStyle="1" w:styleId="ListBullet">
    <w:name w:val="List_Bullet"/>
    <w:uiPriority w:val="99"/>
    <w:rsid w:val="00116058"/>
    <w:pPr>
      <w:numPr>
        <w:numId w:val="9"/>
      </w:numPr>
    </w:pPr>
  </w:style>
  <w:style w:type="paragraph" w:customStyle="1" w:styleId="ListBullet6">
    <w:name w:val="List Bullet 6"/>
    <w:basedOn w:val="ListBullet0"/>
    <w:uiPriority w:val="19"/>
    <w:rsid w:val="00116058"/>
    <w:pPr>
      <w:numPr>
        <w:ilvl w:val="5"/>
      </w:numPr>
    </w:pPr>
  </w:style>
  <w:style w:type="paragraph" w:styleId="ListBullet2">
    <w:name w:val="List Bullet 2"/>
    <w:basedOn w:val="ListBullet0"/>
    <w:uiPriority w:val="19"/>
    <w:rsid w:val="00116058"/>
    <w:pPr>
      <w:numPr>
        <w:ilvl w:val="1"/>
      </w:numPr>
    </w:pPr>
  </w:style>
  <w:style w:type="paragraph" w:styleId="ListBullet3">
    <w:name w:val="List Bullet 3"/>
    <w:basedOn w:val="ListBullet0"/>
    <w:uiPriority w:val="19"/>
    <w:rsid w:val="00116058"/>
    <w:pPr>
      <w:numPr>
        <w:ilvl w:val="2"/>
      </w:numPr>
    </w:pPr>
  </w:style>
  <w:style w:type="paragraph" w:styleId="ListBullet4">
    <w:name w:val="List Bullet 4"/>
    <w:basedOn w:val="ListBullet0"/>
    <w:uiPriority w:val="19"/>
    <w:rsid w:val="00116058"/>
    <w:pPr>
      <w:numPr>
        <w:ilvl w:val="3"/>
      </w:numPr>
    </w:pPr>
  </w:style>
  <w:style w:type="paragraph" w:styleId="ListBullet5">
    <w:name w:val="List Bullet 5"/>
    <w:basedOn w:val="ListBullet0"/>
    <w:uiPriority w:val="19"/>
    <w:rsid w:val="00116058"/>
    <w:pPr>
      <w:numPr>
        <w:ilvl w:val="4"/>
      </w:numPr>
    </w:pPr>
  </w:style>
  <w:style w:type="paragraph" w:styleId="ListNumber0">
    <w:name w:val="List Number"/>
    <w:basedOn w:val="BodyText"/>
    <w:uiPriority w:val="2"/>
    <w:qFormat/>
    <w:rsid w:val="006A1DD0"/>
    <w:pPr>
      <w:numPr>
        <w:numId w:val="13"/>
      </w:numPr>
      <w:spacing w:before="60" w:after="60"/>
    </w:pPr>
  </w:style>
  <w:style w:type="paragraph" w:customStyle="1" w:styleId="ListNumber6">
    <w:name w:val="List Number 6"/>
    <w:basedOn w:val="ListNumber0"/>
    <w:uiPriority w:val="19"/>
    <w:rsid w:val="006A1DD0"/>
    <w:pPr>
      <w:numPr>
        <w:ilvl w:val="5"/>
      </w:numPr>
      <w:tabs>
        <w:tab w:val="num" w:pos="4320"/>
      </w:tabs>
    </w:pPr>
  </w:style>
  <w:style w:type="paragraph" w:customStyle="1" w:styleId="ListParagraph6">
    <w:name w:val="List Paragraph 6"/>
    <w:basedOn w:val="ListParagraph0"/>
    <w:uiPriority w:val="19"/>
    <w:rsid w:val="00116058"/>
    <w:pPr>
      <w:numPr>
        <w:ilvl w:val="5"/>
      </w:numPr>
    </w:pPr>
  </w:style>
  <w:style w:type="paragraph" w:styleId="ListNumber2">
    <w:name w:val="List Number 2"/>
    <w:basedOn w:val="ListNumber0"/>
    <w:uiPriority w:val="19"/>
    <w:rsid w:val="006A1DD0"/>
    <w:pPr>
      <w:numPr>
        <w:ilvl w:val="1"/>
      </w:numPr>
    </w:pPr>
  </w:style>
  <w:style w:type="paragraph" w:styleId="ListNumber3">
    <w:name w:val="List Number 3"/>
    <w:basedOn w:val="ListNumber0"/>
    <w:uiPriority w:val="19"/>
    <w:rsid w:val="006A1DD0"/>
    <w:pPr>
      <w:numPr>
        <w:ilvl w:val="2"/>
      </w:numPr>
    </w:pPr>
  </w:style>
  <w:style w:type="paragraph" w:styleId="ListNumber4">
    <w:name w:val="List Number 4"/>
    <w:basedOn w:val="ListNumber0"/>
    <w:uiPriority w:val="19"/>
    <w:rsid w:val="006A1DD0"/>
    <w:pPr>
      <w:numPr>
        <w:ilvl w:val="3"/>
      </w:numPr>
    </w:pPr>
  </w:style>
  <w:style w:type="paragraph" w:styleId="ListNumber5">
    <w:name w:val="List Number 5"/>
    <w:basedOn w:val="ListNumber0"/>
    <w:uiPriority w:val="19"/>
    <w:rsid w:val="006A1DD0"/>
    <w:pPr>
      <w:numPr>
        <w:ilvl w:val="4"/>
      </w:numPr>
    </w:pPr>
  </w:style>
  <w:style w:type="numbering" w:customStyle="1" w:styleId="ListNumber">
    <w:name w:val="List_Number"/>
    <w:uiPriority w:val="99"/>
    <w:rsid w:val="006A1DD0"/>
    <w:pPr>
      <w:numPr>
        <w:numId w:val="10"/>
      </w:numPr>
    </w:pPr>
  </w:style>
  <w:style w:type="numbering" w:customStyle="1" w:styleId="ListParagraph">
    <w:name w:val="List_Paragraph"/>
    <w:uiPriority w:val="99"/>
    <w:rsid w:val="00116058"/>
    <w:pPr>
      <w:numPr>
        <w:numId w:val="4"/>
      </w:numPr>
    </w:pPr>
  </w:style>
  <w:style w:type="paragraph" w:customStyle="1" w:styleId="ListAlpha0">
    <w:name w:val="List Alpha"/>
    <w:basedOn w:val="BodyText"/>
    <w:uiPriority w:val="2"/>
    <w:qFormat/>
    <w:rsid w:val="00116058"/>
    <w:pPr>
      <w:numPr>
        <w:numId w:val="8"/>
      </w:numPr>
      <w:spacing w:before="60" w:after="60"/>
    </w:pPr>
  </w:style>
  <w:style w:type="paragraph" w:customStyle="1" w:styleId="ListAlpha2">
    <w:name w:val="List Alpha 2"/>
    <w:basedOn w:val="ListAlpha0"/>
    <w:uiPriority w:val="19"/>
    <w:rsid w:val="00116058"/>
    <w:pPr>
      <w:numPr>
        <w:ilvl w:val="1"/>
      </w:numPr>
    </w:pPr>
  </w:style>
  <w:style w:type="paragraph" w:customStyle="1" w:styleId="ListAlpha3">
    <w:name w:val="List Alpha 3"/>
    <w:basedOn w:val="ListAlpha0"/>
    <w:uiPriority w:val="19"/>
    <w:rsid w:val="00116058"/>
    <w:pPr>
      <w:numPr>
        <w:ilvl w:val="2"/>
      </w:numPr>
    </w:pPr>
  </w:style>
  <w:style w:type="paragraph" w:customStyle="1" w:styleId="ListAlpha4">
    <w:name w:val="List Alpha 4"/>
    <w:basedOn w:val="ListAlpha0"/>
    <w:uiPriority w:val="19"/>
    <w:rsid w:val="00116058"/>
    <w:pPr>
      <w:numPr>
        <w:ilvl w:val="3"/>
      </w:numPr>
    </w:pPr>
  </w:style>
  <w:style w:type="paragraph" w:customStyle="1" w:styleId="ListAlpha5">
    <w:name w:val="List Alpha 5"/>
    <w:basedOn w:val="ListAlpha0"/>
    <w:uiPriority w:val="19"/>
    <w:rsid w:val="00116058"/>
    <w:pPr>
      <w:numPr>
        <w:ilvl w:val="4"/>
      </w:numPr>
    </w:pPr>
  </w:style>
  <w:style w:type="paragraph" w:customStyle="1" w:styleId="ListAlpha6">
    <w:name w:val="List Alpha 6"/>
    <w:basedOn w:val="ListAlpha0"/>
    <w:uiPriority w:val="19"/>
    <w:rsid w:val="00116058"/>
    <w:pPr>
      <w:numPr>
        <w:ilvl w:val="5"/>
      </w:numPr>
      <w:tabs>
        <w:tab w:val="num" w:pos="4320"/>
      </w:tabs>
    </w:pPr>
  </w:style>
  <w:style w:type="numbering" w:customStyle="1" w:styleId="ListAlpha">
    <w:name w:val="List_Alpha"/>
    <w:uiPriority w:val="99"/>
    <w:rsid w:val="00116058"/>
    <w:pPr>
      <w:numPr>
        <w:numId w:val="8"/>
      </w:numPr>
    </w:pPr>
  </w:style>
  <w:style w:type="numbering" w:customStyle="1" w:styleId="ListNbrHeading">
    <w:name w:val="List_NbrHeading"/>
    <w:uiPriority w:val="99"/>
    <w:rsid w:val="008A0656"/>
    <w:pPr>
      <w:numPr>
        <w:numId w:val="3"/>
      </w:numPr>
    </w:pPr>
  </w:style>
  <w:style w:type="paragraph" w:styleId="Title">
    <w:name w:val="Title"/>
    <w:basedOn w:val="Normal"/>
    <w:next w:val="BodyText"/>
    <w:link w:val="TitleChar"/>
    <w:uiPriority w:val="10"/>
    <w:rsid w:val="00B55E75"/>
    <w:pPr>
      <w:spacing w:after="120"/>
    </w:pPr>
    <w:rPr>
      <w:rFonts w:asciiTheme="majorHAnsi" w:eastAsiaTheme="majorEastAsia" w:hAnsiTheme="majorHAnsi" w:cstheme="majorBidi"/>
      <w:b/>
      <w:sz w:val="100"/>
      <w:szCs w:val="56"/>
    </w:rPr>
  </w:style>
  <w:style w:type="character" w:customStyle="1" w:styleId="TitleChar">
    <w:name w:val="Title Char"/>
    <w:basedOn w:val="DefaultParagraphFont"/>
    <w:link w:val="Title"/>
    <w:uiPriority w:val="10"/>
    <w:rsid w:val="00B55E75"/>
    <w:rPr>
      <w:rFonts w:asciiTheme="majorHAnsi" w:eastAsiaTheme="majorEastAsia" w:hAnsiTheme="majorHAnsi" w:cstheme="majorBidi"/>
      <w:b/>
      <w:sz w:val="100"/>
      <w:szCs w:val="56"/>
      <w:lang w:val="en-US"/>
    </w:rPr>
  </w:style>
  <w:style w:type="paragraph" w:styleId="Subtitle">
    <w:name w:val="Subtitle"/>
    <w:basedOn w:val="Normal"/>
    <w:next w:val="BodyText"/>
    <w:link w:val="SubtitleChar"/>
    <w:uiPriority w:val="11"/>
    <w:rsid w:val="003D581E"/>
    <w:pPr>
      <w:numPr>
        <w:ilvl w:val="1"/>
      </w:numPr>
      <w:spacing w:after="480"/>
    </w:pPr>
    <w:rPr>
      <w:rFonts w:eastAsiaTheme="minorEastAsia"/>
      <w:b/>
      <w:sz w:val="50"/>
    </w:rPr>
  </w:style>
  <w:style w:type="character" w:customStyle="1" w:styleId="SubtitleChar">
    <w:name w:val="Subtitle Char"/>
    <w:basedOn w:val="DefaultParagraphFont"/>
    <w:link w:val="Subtitle"/>
    <w:uiPriority w:val="11"/>
    <w:rsid w:val="003D581E"/>
    <w:rPr>
      <w:rFonts w:eastAsiaTheme="minorEastAsia"/>
      <w:b/>
      <w:sz w:val="50"/>
    </w:rPr>
  </w:style>
  <w:style w:type="paragraph" w:styleId="TOCHeading">
    <w:name w:val="TOC Heading"/>
    <w:basedOn w:val="Normal"/>
    <w:next w:val="Normal"/>
    <w:uiPriority w:val="39"/>
    <w:rsid w:val="00ED7849"/>
    <w:pPr>
      <w:pageBreakBefore/>
      <w:spacing w:after="720"/>
      <w:ind w:right="2381"/>
    </w:pPr>
    <w:rPr>
      <w:b/>
      <w:color w:val="000000" w:themeColor="text1"/>
      <w:sz w:val="44"/>
    </w:rPr>
  </w:style>
  <w:style w:type="paragraph" w:styleId="TOC4">
    <w:name w:val="toc 4"/>
    <w:basedOn w:val="Normal"/>
    <w:next w:val="Normal"/>
    <w:uiPriority w:val="39"/>
    <w:rsid w:val="00387E18"/>
    <w:pPr>
      <w:tabs>
        <w:tab w:val="right" w:pos="10144"/>
      </w:tabs>
      <w:spacing w:before="30" w:after="30"/>
      <w:ind w:left="2268" w:right="567"/>
    </w:pPr>
    <w:rPr>
      <w:sz w:val="18"/>
    </w:rPr>
  </w:style>
  <w:style w:type="paragraph" w:styleId="TOC5">
    <w:name w:val="toc 5"/>
    <w:basedOn w:val="TOC1"/>
    <w:next w:val="Normal"/>
    <w:uiPriority w:val="39"/>
    <w:rsid w:val="00387E18"/>
    <w:pPr>
      <w:tabs>
        <w:tab w:val="left" w:pos="567"/>
      </w:tabs>
      <w:ind w:left="567" w:hanging="567"/>
    </w:pPr>
    <w:rPr>
      <w:rFonts w:eastAsia="Times New Roman"/>
      <w:noProof/>
      <w:lang w:eastAsia="en-AU"/>
    </w:rPr>
  </w:style>
  <w:style w:type="paragraph" w:styleId="TOC1">
    <w:name w:val="toc 1"/>
    <w:basedOn w:val="Normal"/>
    <w:next w:val="Normal"/>
    <w:uiPriority w:val="39"/>
    <w:rsid w:val="00387E18"/>
    <w:pPr>
      <w:tabs>
        <w:tab w:val="right" w:pos="10144"/>
      </w:tabs>
      <w:spacing w:before="120" w:after="60"/>
      <w:ind w:right="567"/>
    </w:pPr>
    <w:rPr>
      <w:b/>
      <w:sz w:val="22"/>
    </w:rPr>
  </w:style>
  <w:style w:type="paragraph" w:styleId="TOC6">
    <w:name w:val="toc 6"/>
    <w:basedOn w:val="TOC2"/>
    <w:next w:val="Normal"/>
    <w:uiPriority w:val="39"/>
    <w:rsid w:val="00021614"/>
    <w:pPr>
      <w:tabs>
        <w:tab w:val="left" w:pos="1418"/>
      </w:tabs>
      <w:ind w:left="1418" w:hanging="851"/>
    </w:pPr>
    <w:rPr>
      <w:rFonts w:eastAsia="Times New Roman"/>
      <w:lang w:eastAsia="en-AU"/>
    </w:rPr>
  </w:style>
  <w:style w:type="paragraph" w:styleId="Quote">
    <w:name w:val="Quote"/>
    <w:basedOn w:val="BodyText"/>
    <w:next w:val="Normal"/>
    <w:link w:val="QuoteChar"/>
    <w:uiPriority w:val="8"/>
    <w:qFormat/>
    <w:rsid w:val="000562F0"/>
    <w:pPr>
      <w:spacing w:before="360" w:after="360" w:line="240" w:lineRule="auto"/>
    </w:pPr>
    <w:rPr>
      <w:b/>
      <w:i/>
      <w:iCs/>
      <w:color w:val="003763" w:themeColor="accent1"/>
      <w:sz w:val="50"/>
    </w:rPr>
  </w:style>
  <w:style w:type="paragraph" w:styleId="TOC2">
    <w:name w:val="toc 2"/>
    <w:basedOn w:val="Normal"/>
    <w:next w:val="Normal"/>
    <w:uiPriority w:val="39"/>
    <w:rsid w:val="00387E18"/>
    <w:pPr>
      <w:tabs>
        <w:tab w:val="right" w:pos="10144"/>
      </w:tabs>
      <w:spacing w:before="60" w:after="40"/>
      <w:ind w:left="567" w:right="567"/>
    </w:pPr>
    <w:rPr>
      <w:sz w:val="22"/>
    </w:rPr>
  </w:style>
  <w:style w:type="paragraph" w:styleId="TOC3">
    <w:name w:val="toc 3"/>
    <w:basedOn w:val="Normal"/>
    <w:next w:val="Normal"/>
    <w:uiPriority w:val="39"/>
    <w:rsid w:val="00387E18"/>
    <w:pPr>
      <w:tabs>
        <w:tab w:val="right" w:pos="10144"/>
      </w:tabs>
      <w:spacing w:before="40" w:after="30"/>
      <w:ind w:left="1418" w:right="567"/>
    </w:pPr>
    <w:rPr>
      <w:color w:val="000000" w:themeColor="text1"/>
    </w:rPr>
  </w:style>
  <w:style w:type="character" w:customStyle="1" w:styleId="QuoteChar">
    <w:name w:val="Quote Char"/>
    <w:basedOn w:val="DefaultParagraphFont"/>
    <w:link w:val="Quote"/>
    <w:uiPriority w:val="8"/>
    <w:rsid w:val="000562F0"/>
    <w:rPr>
      <w:b/>
      <w:i/>
      <w:iCs/>
      <w:noProof/>
      <w:color w:val="003763" w:themeColor="accent1"/>
      <w:sz w:val="50"/>
    </w:rPr>
  </w:style>
  <w:style w:type="paragraph" w:styleId="Footer">
    <w:name w:val="footer"/>
    <w:basedOn w:val="Normal"/>
    <w:link w:val="FooterChar"/>
    <w:uiPriority w:val="99"/>
    <w:rsid w:val="00117E37"/>
    <w:rPr>
      <w:sz w:val="16"/>
    </w:rPr>
  </w:style>
  <w:style w:type="character" w:customStyle="1" w:styleId="FooterChar">
    <w:name w:val="Footer Char"/>
    <w:basedOn w:val="DefaultParagraphFont"/>
    <w:link w:val="Footer"/>
    <w:uiPriority w:val="99"/>
    <w:rsid w:val="00117E37"/>
    <w:rPr>
      <w:sz w:val="16"/>
    </w:rPr>
  </w:style>
  <w:style w:type="paragraph" w:styleId="Header">
    <w:name w:val="header"/>
    <w:basedOn w:val="Normal"/>
    <w:link w:val="HeaderChar"/>
    <w:uiPriority w:val="99"/>
    <w:rsid w:val="00017D71"/>
    <w:rPr>
      <w:sz w:val="18"/>
    </w:rPr>
  </w:style>
  <w:style w:type="character" w:customStyle="1" w:styleId="HeaderChar">
    <w:name w:val="Header Char"/>
    <w:basedOn w:val="DefaultParagraphFont"/>
    <w:link w:val="Header"/>
    <w:uiPriority w:val="99"/>
    <w:rsid w:val="00017D71"/>
    <w:rPr>
      <w:sz w:val="18"/>
    </w:rPr>
  </w:style>
  <w:style w:type="table" w:styleId="TableGrid">
    <w:name w:val="Table Grid"/>
    <w:aliases w:val="Table No Border"/>
    <w:basedOn w:val="TableNormal"/>
    <w:uiPriority w:val="39"/>
    <w:rsid w:val="00B8389A"/>
    <w:pPr>
      <w:spacing w:after="0" w:line="240" w:lineRule="auto"/>
    </w:pPr>
    <w:tblPr>
      <w:tblCellMar>
        <w:left w:w="0" w:type="dxa"/>
        <w:right w:w="0" w:type="dxa"/>
      </w:tblCellMar>
    </w:tblPr>
  </w:style>
  <w:style w:type="paragraph" w:customStyle="1" w:styleId="TableText">
    <w:name w:val="Table Text"/>
    <w:basedOn w:val="Normal"/>
    <w:uiPriority w:val="3"/>
    <w:qFormat/>
    <w:rsid w:val="00E4632D"/>
    <w:pPr>
      <w:spacing w:before="60" w:after="60"/>
      <w:ind w:left="113" w:right="113"/>
    </w:pPr>
    <w:rPr>
      <w:sz w:val="18"/>
    </w:rPr>
  </w:style>
  <w:style w:type="paragraph" w:customStyle="1" w:styleId="TableHeading">
    <w:name w:val="Table Heading"/>
    <w:basedOn w:val="TableText"/>
    <w:uiPriority w:val="3"/>
    <w:qFormat/>
    <w:rsid w:val="00017D71"/>
    <w:rPr>
      <w:b/>
    </w:rPr>
  </w:style>
  <w:style w:type="paragraph" w:customStyle="1" w:styleId="TableBullet">
    <w:name w:val="Table Bullet"/>
    <w:basedOn w:val="TableText"/>
    <w:uiPriority w:val="4"/>
    <w:qFormat/>
    <w:rsid w:val="000A4222"/>
    <w:pPr>
      <w:numPr>
        <w:numId w:val="16"/>
      </w:numPr>
    </w:pPr>
  </w:style>
  <w:style w:type="paragraph" w:customStyle="1" w:styleId="TableBullet2">
    <w:name w:val="Table Bullet 2"/>
    <w:basedOn w:val="TableBullet"/>
    <w:uiPriority w:val="19"/>
    <w:rsid w:val="000A4222"/>
    <w:pPr>
      <w:numPr>
        <w:ilvl w:val="1"/>
      </w:numPr>
    </w:pPr>
  </w:style>
  <w:style w:type="paragraph" w:customStyle="1" w:styleId="TableNumber">
    <w:name w:val="Table Number"/>
    <w:basedOn w:val="TableText"/>
    <w:uiPriority w:val="4"/>
    <w:qFormat/>
    <w:rsid w:val="00845B0B"/>
    <w:pPr>
      <w:numPr>
        <w:numId w:val="1"/>
      </w:numPr>
    </w:pPr>
  </w:style>
  <w:style w:type="paragraph" w:customStyle="1" w:styleId="TableNumber2">
    <w:name w:val="Table Number 2"/>
    <w:basedOn w:val="TableNumber"/>
    <w:uiPriority w:val="19"/>
    <w:rsid w:val="00017D71"/>
    <w:pPr>
      <w:numPr>
        <w:ilvl w:val="1"/>
      </w:numPr>
    </w:pPr>
  </w:style>
  <w:style w:type="numbering" w:customStyle="1" w:styleId="ListTableBullet">
    <w:name w:val="List_TableBullet"/>
    <w:uiPriority w:val="99"/>
    <w:rsid w:val="000A4222"/>
    <w:pPr>
      <w:numPr>
        <w:numId w:val="5"/>
      </w:numPr>
    </w:pPr>
  </w:style>
  <w:style w:type="numbering" w:customStyle="1" w:styleId="ListTableNumber">
    <w:name w:val="List_TableNumber"/>
    <w:uiPriority w:val="99"/>
    <w:rsid w:val="00845B0B"/>
    <w:pPr>
      <w:numPr>
        <w:numId w:val="6"/>
      </w:numPr>
    </w:pPr>
  </w:style>
  <w:style w:type="paragraph" w:customStyle="1" w:styleId="CoverDetails">
    <w:name w:val="Cover Details"/>
    <w:basedOn w:val="Normal"/>
    <w:uiPriority w:val="12"/>
    <w:rsid w:val="00251078"/>
    <w:rPr>
      <w:sz w:val="40"/>
    </w:rPr>
  </w:style>
  <w:style w:type="paragraph" w:customStyle="1" w:styleId="AppendixH2">
    <w:name w:val="Appendix H2"/>
    <w:basedOn w:val="Heading2"/>
    <w:next w:val="BodyText"/>
    <w:uiPriority w:val="14"/>
    <w:qFormat/>
    <w:rsid w:val="00AE5A94"/>
  </w:style>
  <w:style w:type="paragraph" w:customStyle="1" w:styleId="AppendixH3">
    <w:name w:val="Appendix H3"/>
    <w:basedOn w:val="Heading3"/>
    <w:next w:val="BodyText"/>
    <w:uiPriority w:val="14"/>
    <w:qFormat/>
    <w:rsid w:val="00AE5A94"/>
  </w:style>
  <w:style w:type="numbering" w:customStyle="1" w:styleId="ListAppendix">
    <w:name w:val="List_Appendix"/>
    <w:uiPriority w:val="99"/>
    <w:rsid w:val="00C31762"/>
    <w:pPr>
      <w:numPr>
        <w:numId w:val="2"/>
      </w:numPr>
    </w:pPr>
  </w:style>
  <w:style w:type="paragraph" w:styleId="TOC8">
    <w:name w:val="toc 8"/>
    <w:basedOn w:val="TOC4"/>
    <w:next w:val="Normal"/>
    <w:uiPriority w:val="39"/>
    <w:rsid w:val="00021614"/>
    <w:pPr>
      <w:tabs>
        <w:tab w:val="left" w:pos="3402"/>
      </w:tabs>
      <w:ind w:left="3402" w:hanging="1134"/>
    </w:pPr>
  </w:style>
  <w:style w:type="paragraph" w:styleId="TableofFigures">
    <w:name w:val="table of figures"/>
    <w:basedOn w:val="TOC9"/>
    <w:next w:val="Normal"/>
    <w:uiPriority w:val="99"/>
    <w:unhideWhenUsed/>
    <w:rsid w:val="00496A8C"/>
  </w:style>
  <w:style w:type="character" w:styleId="Hyperlink">
    <w:name w:val="Hyperlink"/>
    <w:basedOn w:val="DefaultParagraphFont"/>
    <w:uiPriority w:val="99"/>
    <w:rsid w:val="00BD4F80"/>
    <w:rPr>
      <w:color w:val="000000" w:themeColor="hyperlink"/>
      <w:u w:val="none"/>
    </w:rPr>
  </w:style>
  <w:style w:type="character" w:customStyle="1" w:styleId="Heading9Char">
    <w:name w:val="Heading 9 Char"/>
    <w:basedOn w:val="DefaultParagraphFont"/>
    <w:link w:val="Heading9"/>
    <w:uiPriority w:val="99"/>
    <w:rsid w:val="00116058"/>
    <w:rPr>
      <w:iCs/>
      <w:color w:val="272727" w:themeColor="text1" w:themeTint="D8"/>
      <w:sz w:val="20"/>
      <w:szCs w:val="21"/>
    </w:rPr>
  </w:style>
  <w:style w:type="paragraph" w:styleId="FootnoteText">
    <w:name w:val="footnote text"/>
    <w:basedOn w:val="Normal"/>
    <w:link w:val="FootnoteTextChar"/>
    <w:uiPriority w:val="99"/>
    <w:rsid w:val="00017D71"/>
    <w:rPr>
      <w:sz w:val="16"/>
      <w:szCs w:val="20"/>
    </w:rPr>
  </w:style>
  <w:style w:type="character" w:customStyle="1" w:styleId="FootnoteTextChar">
    <w:name w:val="Footnote Text Char"/>
    <w:basedOn w:val="DefaultParagraphFont"/>
    <w:link w:val="FootnoteText"/>
    <w:uiPriority w:val="99"/>
    <w:rsid w:val="00017D71"/>
    <w:rPr>
      <w:sz w:val="16"/>
      <w:szCs w:val="20"/>
    </w:rPr>
  </w:style>
  <w:style w:type="character" w:styleId="FootnoteReference">
    <w:name w:val="footnote reference"/>
    <w:basedOn w:val="DefaultParagraphFont"/>
    <w:uiPriority w:val="99"/>
    <w:semiHidden/>
    <w:rsid w:val="00017D71"/>
    <w:rPr>
      <w:vertAlign w:val="superscript"/>
    </w:rPr>
  </w:style>
  <w:style w:type="character" w:styleId="FollowedHyperlink">
    <w:name w:val="FollowedHyperlink"/>
    <w:basedOn w:val="DefaultParagraphFont"/>
    <w:uiPriority w:val="15"/>
    <w:rsid w:val="00BD4F80"/>
    <w:rPr>
      <w:color w:val="000000" w:themeColor="followedHyperlink"/>
      <w:u w:val="none"/>
    </w:rPr>
  </w:style>
  <w:style w:type="character" w:styleId="UnresolvedMention">
    <w:name w:val="Unresolved Mention"/>
    <w:basedOn w:val="DefaultParagraphFont"/>
    <w:uiPriority w:val="99"/>
    <w:semiHidden/>
    <w:unhideWhenUsed/>
    <w:rsid w:val="003A0096"/>
    <w:rPr>
      <w:color w:val="605E5C"/>
      <w:shd w:val="clear" w:color="auto" w:fill="E1DFDD"/>
    </w:rPr>
  </w:style>
  <w:style w:type="paragraph" w:customStyle="1" w:styleId="PulloutText">
    <w:name w:val="Pullout Text"/>
    <w:basedOn w:val="Normal"/>
    <w:uiPriority w:val="7"/>
    <w:rsid w:val="00CB7D57"/>
    <w:pPr>
      <w:spacing w:before="120" w:after="120" w:line="264" w:lineRule="auto"/>
    </w:pPr>
    <w:rPr>
      <w:b/>
      <w:sz w:val="24"/>
    </w:rPr>
  </w:style>
  <w:style w:type="paragraph" w:styleId="BodyTextIndent">
    <w:name w:val="Body Text Indent"/>
    <w:basedOn w:val="Normal"/>
    <w:link w:val="BodyTextIndentChar"/>
    <w:semiHidden/>
    <w:rsid w:val="009A14A8"/>
    <w:pPr>
      <w:spacing w:before="180" w:after="180" w:line="276" w:lineRule="auto"/>
      <w:ind w:left="851"/>
    </w:pPr>
  </w:style>
  <w:style w:type="character" w:customStyle="1" w:styleId="BodyTextIndentChar">
    <w:name w:val="Body Text Indent Char"/>
    <w:basedOn w:val="DefaultParagraphFont"/>
    <w:link w:val="BodyTextIndent"/>
    <w:semiHidden/>
    <w:rsid w:val="00017D71"/>
    <w:rPr>
      <w:sz w:val="20"/>
    </w:rPr>
  </w:style>
  <w:style w:type="paragraph" w:customStyle="1" w:styleId="IntroParagraph">
    <w:name w:val="Intro Paragraph"/>
    <w:basedOn w:val="Normal"/>
    <w:qFormat/>
    <w:rsid w:val="0026771A"/>
    <w:pPr>
      <w:spacing w:before="240" w:after="240"/>
    </w:pPr>
    <w:rPr>
      <w:sz w:val="36"/>
    </w:rPr>
  </w:style>
  <w:style w:type="paragraph" w:styleId="BalloonText">
    <w:name w:val="Balloon Text"/>
    <w:basedOn w:val="Normal"/>
    <w:link w:val="BalloonTextChar"/>
    <w:uiPriority w:val="99"/>
    <w:semiHidden/>
    <w:unhideWhenUsed/>
    <w:rsid w:val="0031150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11502"/>
    <w:rPr>
      <w:rFonts w:ascii="Segoe UI" w:hAnsi="Segoe UI" w:cs="Segoe UI"/>
      <w:sz w:val="18"/>
      <w:szCs w:val="18"/>
    </w:rPr>
  </w:style>
  <w:style w:type="paragraph" w:customStyle="1" w:styleId="DividerTitle">
    <w:name w:val="Divider Title"/>
    <w:basedOn w:val="Normal"/>
    <w:uiPriority w:val="9"/>
    <w:rsid w:val="00AE5A94"/>
    <w:pPr>
      <w:spacing w:before="120" w:after="120"/>
    </w:pPr>
    <w:rPr>
      <w:b/>
      <w:color w:val="FFFFFF" w:themeColor="background1"/>
      <w:sz w:val="120"/>
    </w:rPr>
  </w:style>
  <w:style w:type="paragraph" w:customStyle="1" w:styleId="DividerSubtitle">
    <w:name w:val="Divider Subtitle"/>
    <w:basedOn w:val="Normal"/>
    <w:next w:val="BodyText"/>
    <w:uiPriority w:val="9"/>
    <w:rsid w:val="004F0779"/>
    <w:rPr>
      <w:color w:val="FFFFFF" w:themeColor="background1"/>
      <w:sz w:val="48"/>
    </w:rPr>
  </w:style>
  <w:style w:type="character" w:styleId="CommentReference">
    <w:name w:val="annotation reference"/>
    <w:basedOn w:val="DefaultParagraphFont"/>
    <w:uiPriority w:val="99"/>
    <w:semiHidden/>
    <w:unhideWhenUsed/>
    <w:rsid w:val="00613E39"/>
    <w:rPr>
      <w:sz w:val="16"/>
      <w:szCs w:val="16"/>
    </w:rPr>
  </w:style>
  <w:style w:type="paragraph" w:styleId="CommentText">
    <w:name w:val="annotation text"/>
    <w:basedOn w:val="Normal"/>
    <w:link w:val="CommentTextChar"/>
    <w:uiPriority w:val="99"/>
    <w:unhideWhenUsed/>
    <w:rsid w:val="00613E39"/>
    <w:rPr>
      <w:szCs w:val="20"/>
    </w:rPr>
  </w:style>
  <w:style w:type="character" w:customStyle="1" w:styleId="CommentTextChar">
    <w:name w:val="Comment Text Char"/>
    <w:basedOn w:val="DefaultParagraphFont"/>
    <w:link w:val="CommentText"/>
    <w:uiPriority w:val="99"/>
    <w:rsid w:val="00613E39"/>
    <w:rPr>
      <w:sz w:val="20"/>
      <w:szCs w:val="20"/>
    </w:rPr>
  </w:style>
  <w:style w:type="paragraph" w:styleId="CommentSubject">
    <w:name w:val="annotation subject"/>
    <w:basedOn w:val="CommentText"/>
    <w:next w:val="CommentText"/>
    <w:link w:val="CommentSubjectChar"/>
    <w:uiPriority w:val="99"/>
    <w:semiHidden/>
    <w:unhideWhenUsed/>
    <w:rsid w:val="00613E39"/>
    <w:rPr>
      <w:b/>
      <w:bCs/>
    </w:rPr>
  </w:style>
  <w:style w:type="character" w:customStyle="1" w:styleId="CommentSubjectChar">
    <w:name w:val="Comment Subject Char"/>
    <w:basedOn w:val="CommentTextChar"/>
    <w:link w:val="CommentSubject"/>
    <w:uiPriority w:val="99"/>
    <w:semiHidden/>
    <w:rsid w:val="00613E39"/>
    <w:rPr>
      <w:b/>
      <w:bCs/>
      <w:sz w:val="20"/>
      <w:szCs w:val="20"/>
    </w:rPr>
  </w:style>
  <w:style w:type="paragraph" w:customStyle="1" w:styleId="QuoteSource">
    <w:name w:val="Quote Source"/>
    <w:basedOn w:val="Quote"/>
    <w:uiPriority w:val="8"/>
    <w:qFormat/>
    <w:rsid w:val="000562F0"/>
    <w:rPr>
      <w:b w:val="0"/>
      <w:sz w:val="20"/>
    </w:rPr>
  </w:style>
  <w:style w:type="table" w:customStyle="1" w:styleId="GHDGridTable">
    <w:name w:val="GHD Grid Table"/>
    <w:basedOn w:val="TableNormal"/>
    <w:uiPriority w:val="99"/>
    <w:rsid w:val="00F340ED"/>
    <w:pPr>
      <w:spacing w:after="0" w:line="240" w:lineRule="auto"/>
    </w:pPr>
    <w:tblPr>
      <w:tblStyleRowBandSize w:val="1"/>
      <w:tblStyleColBandSize w:val="1"/>
      <w:tblBorders>
        <w:top w:val="single" w:sz="4" w:space="0" w:color="A2A2A2"/>
        <w:left w:val="single" w:sz="4" w:space="0" w:color="A2A2A2"/>
        <w:bottom w:val="single" w:sz="4" w:space="0" w:color="A2A2A2"/>
        <w:right w:val="single" w:sz="4" w:space="0" w:color="A2A2A2"/>
        <w:insideH w:val="single" w:sz="4" w:space="0" w:color="A2A2A2"/>
        <w:insideV w:val="single" w:sz="4" w:space="0" w:color="A2A2A2"/>
      </w:tblBorders>
      <w:tblCellMar>
        <w:left w:w="0" w:type="dxa"/>
        <w:right w:w="0" w:type="dxa"/>
      </w:tblCellMar>
    </w:tblPr>
    <w:tblStylePr w:type="firstRow">
      <w:rPr>
        <w:color w:val="FFFFFF" w:themeColor="background1"/>
      </w:rPr>
      <w:tblPr/>
      <w:tcPr>
        <w:shd w:val="clear" w:color="auto" w:fill="000000" w:themeFill="text1"/>
      </w:tcPr>
    </w:tblStylePr>
    <w:tblStylePr w:type="lastRow">
      <w:rPr>
        <w:color w:val="FFFFFF" w:themeColor="background1"/>
      </w:rPr>
      <w:tblPr/>
      <w:tcPr>
        <w:shd w:val="clear" w:color="auto" w:fill="999999"/>
      </w:tcPr>
    </w:tblStylePr>
    <w:tblStylePr w:type="firstCol">
      <w:rPr>
        <w:color w:val="FFFFFF" w:themeColor="background1"/>
      </w:rPr>
      <w:tblPr/>
      <w:tcPr>
        <w:shd w:val="clear" w:color="auto" w:fill="000000" w:themeFill="text1"/>
      </w:tcPr>
    </w:tblStylePr>
    <w:tblStylePr w:type="lastCol">
      <w:tblPr/>
      <w:tcPr>
        <w:shd w:val="clear" w:color="auto" w:fill="F2F2F2" w:themeFill="background1" w:themeFillShade="F2"/>
      </w:tc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tblStylePr w:type="swCell">
      <w:rPr>
        <w:color w:val="FFFFFF" w:themeColor="background1"/>
      </w:rPr>
    </w:tblStylePr>
  </w:style>
  <w:style w:type="table" w:customStyle="1" w:styleId="GHDShadedTable">
    <w:name w:val="GHD Shaded Table"/>
    <w:basedOn w:val="TableNormal"/>
    <w:uiPriority w:val="99"/>
    <w:rsid w:val="007F430A"/>
    <w:pPr>
      <w:spacing w:after="0" w:line="240" w:lineRule="auto"/>
    </w:pPr>
    <w:tblPr>
      <w:tblStyleRowBandSize w:val="1"/>
      <w:tblStyleColBandSize w:val="1"/>
      <w:tblBorders>
        <w:top w:val="single" w:sz="4" w:space="0" w:color="F2F2F2" w:themeColor="background1" w:themeShade="F2"/>
        <w:bottom w:val="single" w:sz="4" w:space="0" w:color="F2F2F2" w:themeColor="background1" w:themeShade="F2"/>
        <w:insideH w:val="single" w:sz="4" w:space="0" w:color="F2F2F2" w:themeColor="background1" w:themeShade="F2"/>
        <w:insideV w:val="single" w:sz="4" w:space="0" w:color="F2F2F2" w:themeColor="background1" w:themeShade="F2"/>
      </w:tblBorders>
      <w:tblCellMar>
        <w:left w:w="0" w:type="dxa"/>
        <w:right w:w="0" w:type="dxa"/>
      </w:tblCellMar>
    </w:tblPr>
    <w:tcPr>
      <w:shd w:val="clear" w:color="auto" w:fill="D1D3D4"/>
    </w:tcPr>
    <w:tblStylePr w:type="firstRow">
      <w:rPr>
        <w:color w:val="FFFFFF" w:themeColor="background1"/>
      </w:rPr>
      <w:tblPr/>
      <w:tcPr>
        <w:shd w:val="clear" w:color="auto" w:fill="000000" w:themeFill="text1"/>
      </w:tcPr>
    </w:tblStylePr>
    <w:tblStylePr w:type="lastRow">
      <w:rPr>
        <w:color w:val="FFFFFF" w:themeColor="background1"/>
      </w:rPr>
      <w:tblPr/>
      <w:tcPr>
        <w:shd w:val="clear" w:color="auto" w:fill="999999"/>
      </w:tcPr>
    </w:tblStylePr>
    <w:tblStylePr w:type="firstCol">
      <w:rPr>
        <w:color w:val="FFFFFF" w:themeColor="background1"/>
      </w:rPr>
      <w:tblPr/>
      <w:tcPr>
        <w:shd w:val="clear" w:color="auto" w:fill="000000" w:themeFill="text1"/>
      </w:tcPr>
    </w:tblStylePr>
    <w:tblStylePr w:type="lastCol">
      <w:tblPr/>
      <w:tcPr>
        <w:shd w:val="clear" w:color="auto" w:fill="F2F2F2" w:themeFill="background1" w:themeFillShade="F2"/>
      </w:tc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table" w:customStyle="1" w:styleId="GHDPlainTable">
    <w:name w:val="GHD Plain Table"/>
    <w:basedOn w:val="TableNormal"/>
    <w:uiPriority w:val="99"/>
    <w:rsid w:val="007F430A"/>
    <w:pPr>
      <w:spacing w:after="0" w:line="240" w:lineRule="auto"/>
    </w:pPr>
    <w:tblPr>
      <w:tblStyleRowBandSize w:val="1"/>
      <w:tblStyleColBandSize w:val="1"/>
      <w:tblBorders>
        <w:top w:val="single" w:sz="4" w:space="0" w:color="D9D9D9" w:themeColor="background2"/>
        <w:left w:val="single" w:sz="4" w:space="0" w:color="D9D9D9" w:themeColor="background2"/>
        <w:bottom w:val="single" w:sz="4" w:space="0" w:color="D9D9D9" w:themeColor="background2"/>
        <w:right w:val="single" w:sz="4" w:space="0" w:color="D9D9D9" w:themeColor="background2"/>
        <w:insideH w:val="single" w:sz="4" w:space="0" w:color="D9D9D9" w:themeColor="background2"/>
        <w:insideV w:val="single" w:sz="4" w:space="0" w:color="D9D9D9" w:themeColor="background2"/>
      </w:tblBorders>
      <w:tblCellMar>
        <w:left w:w="0" w:type="dxa"/>
        <w:right w:w="0" w:type="dxa"/>
      </w:tblCellMar>
    </w:tblPr>
  </w:style>
  <w:style w:type="paragraph" w:customStyle="1" w:styleId="PulloutTextSmall">
    <w:name w:val="Pullout Text Small"/>
    <w:basedOn w:val="BodyText"/>
    <w:uiPriority w:val="7"/>
    <w:rsid w:val="00146231"/>
    <w:rPr>
      <w:color w:val="FFFFFF" w:themeColor="background1"/>
      <w:sz w:val="24"/>
    </w:rPr>
  </w:style>
  <w:style w:type="table" w:customStyle="1" w:styleId="GHDFinancialTable">
    <w:name w:val="GHD Financial Table"/>
    <w:basedOn w:val="TableNormal"/>
    <w:uiPriority w:val="99"/>
    <w:rsid w:val="007F430A"/>
    <w:pPr>
      <w:spacing w:after="0" w:line="240" w:lineRule="auto"/>
    </w:pPr>
    <w:tblPr>
      <w:tblStyleRowBandSize w:val="1"/>
      <w:tblStyleColBandSize w:val="1"/>
      <w:tblBorders>
        <w:top w:val="single" w:sz="12" w:space="0" w:color="003763" w:themeColor="accent1"/>
        <w:bottom w:val="single" w:sz="12" w:space="0" w:color="003763" w:themeColor="accent1"/>
        <w:insideH w:val="single" w:sz="4" w:space="0" w:color="D9D9D9" w:themeColor="background2"/>
      </w:tblBorders>
      <w:tblCellMar>
        <w:left w:w="0" w:type="dxa"/>
        <w:right w:w="0" w:type="dxa"/>
      </w:tblCellMar>
    </w:tblPr>
    <w:tblStylePr w:type="firstRow">
      <w:rPr>
        <w:color w:val="003763" w:themeColor="accent1"/>
      </w:rPr>
      <w:tblPr/>
      <w:tcPr>
        <w:tcBorders>
          <w:top w:val="single" w:sz="12" w:space="0" w:color="003763" w:themeColor="accent1"/>
          <w:left w:val="nil"/>
          <w:bottom w:val="single" w:sz="12" w:space="0" w:color="003763" w:themeColor="accent1"/>
          <w:right w:val="nil"/>
          <w:insideH w:val="nil"/>
          <w:insideV w:val="nil"/>
          <w:tl2br w:val="nil"/>
          <w:tr2bl w:val="nil"/>
        </w:tcBorders>
        <w:shd w:val="clear" w:color="auto" w:fill="FFFFFF" w:themeFill="background1"/>
      </w:tcPr>
    </w:tblStylePr>
    <w:tblStylePr w:type="lastRow">
      <w:rPr>
        <w:b/>
        <w:caps/>
        <w:smallCaps w:val="0"/>
        <w:strike w:val="0"/>
        <w:dstrike w:val="0"/>
        <w:vanish w:val="0"/>
        <w:color w:val="FFFFFF" w:themeColor="background1"/>
        <w:vertAlign w:val="baseline"/>
      </w:rPr>
      <w:tblPr/>
      <w:tcPr>
        <w:shd w:val="clear" w:color="auto" w:fill="999999"/>
      </w:tcPr>
    </w:tblStylePr>
    <w:tblStylePr w:type="firstCol">
      <w:rPr>
        <w:color w:val="003763" w:themeColor="accent1"/>
      </w:rPr>
    </w:tblStylePr>
    <w:tblStylePr w:type="lastCol">
      <w:tblPr/>
      <w:tcPr>
        <w:shd w:val="clear" w:color="auto" w:fill="F2F2F2" w:themeFill="background1" w:themeFillShade="F2"/>
      </w:tc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paragraph" w:styleId="TOC7">
    <w:name w:val="toc 7"/>
    <w:basedOn w:val="TOC3"/>
    <w:next w:val="Normal"/>
    <w:uiPriority w:val="39"/>
    <w:unhideWhenUsed/>
    <w:rsid w:val="00021614"/>
    <w:pPr>
      <w:tabs>
        <w:tab w:val="left" w:pos="2268"/>
      </w:tabs>
      <w:ind w:left="2269" w:hanging="851"/>
    </w:pPr>
    <w:rPr>
      <w:rFonts w:eastAsiaTheme="minorEastAsia"/>
      <w:noProof/>
      <w:lang w:eastAsia="en-AU"/>
    </w:rPr>
  </w:style>
  <w:style w:type="paragraph" w:customStyle="1" w:styleId="AppendixTableCaption">
    <w:name w:val="Appendix Table Caption"/>
    <w:basedOn w:val="TableCaption"/>
    <w:uiPriority w:val="15"/>
    <w:rsid w:val="00D93867"/>
  </w:style>
  <w:style w:type="paragraph" w:customStyle="1" w:styleId="AppendixFigureCaption">
    <w:name w:val="Appendix Figure Caption"/>
    <w:basedOn w:val="Caption"/>
    <w:uiPriority w:val="15"/>
    <w:rsid w:val="00D34AEC"/>
  </w:style>
  <w:style w:type="paragraph" w:customStyle="1" w:styleId="TableSubheading">
    <w:name w:val="Table Subheading"/>
    <w:basedOn w:val="TableHeading"/>
    <w:uiPriority w:val="3"/>
    <w:qFormat/>
    <w:rsid w:val="00E871E1"/>
    <w:rPr>
      <w:color w:val="FFFFFF" w:themeColor="background1"/>
    </w:rPr>
  </w:style>
  <w:style w:type="paragraph" w:styleId="TOC9">
    <w:name w:val="toc 9"/>
    <w:basedOn w:val="Normal"/>
    <w:next w:val="Normal"/>
    <w:uiPriority w:val="39"/>
    <w:rsid w:val="00387E18"/>
    <w:pPr>
      <w:tabs>
        <w:tab w:val="left" w:pos="1701"/>
        <w:tab w:val="right" w:pos="10144"/>
      </w:tabs>
      <w:spacing w:before="40" w:after="40"/>
      <w:ind w:left="1701" w:right="567" w:hanging="1701"/>
    </w:pPr>
    <w:rPr>
      <w:sz w:val="22"/>
    </w:rPr>
  </w:style>
  <w:style w:type="paragraph" w:customStyle="1" w:styleId="AppendixH1">
    <w:name w:val="Appendix H1"/>
    <w:basedOn w:val="Normal"/>
    <w:next w:val="BodyText"/>
    <w:uiPriority w:val="14"/>
    <w:qFormat/>
    <w:rsid w:val="00AE5A94"/>
    <w:pPr>
      <w:tabs>
        <w:tab w:val="num" w:pos="0"/>
      </w:tabs>
      <w:spacing w:before="240" w:after="240" w:line="288" w:lineRule="auto"/>
      <w:outlineLvl w:val="0"/>
    </w:pPr>
    <w:rPr>
      <w:b/>
      <w:sz w:val="50"/>
    </w:rPr>
  </w:style>
  <w:style w:type="paragraph" w:customStyle="1" w:styleId="AttachmentH1">
    <w:name w:val="Attachment H1"/>
    <w:basedOn w:val="Normal"/>
    <w:next w:val="BodyText"/>
    <w:uiPriority w:val="14"/>
    <w:rsid w:val="00AE5A94"/>
    <w:pPr>
      <w:tabs>
        <w:tab w:val="num" w:pos="0"/>
      </w:tabs>
      <w:spacing w:before="240" w:after="240" w:line="288" w:lineRule="auto"/>
      <w:outlineLvl w:val="0"/>
    </w:pPr>
    <w:rPr>
      <w:b/>
      <w:sz w:val="50"/>
    </w:rPr>
  </w:style>
  <w:style w:type="paragraph" w:customStyle="1" w:styleId="AttachmentH2">
    <w:name w:val="Attachment H2"/>
    <w:basedOn w:val="Heading2"/>
    <w:next w:val="BodyText"/>
    <w:uiPriority w:val="14"/>
    <w:qFormat/>
    <w:rsid w:val="00AE5A94"/>
  </w:style>
  <w:style w:type="paragraph" w:customStyle="1" w:styleId="AttachmentH3">
    <w:name w:val="Attachment H3"/>
    <w:basedOn w:val="Heading3"/>
    <w:next w:val="BodyText"/>
    <w:uiPriority w:val="14"/>
    <w:qFormat/>
    <w:rsid w:val="00AE5A94"/>
  </w:style>
  <w:style w:type="numbering" w:customStyle="1" w:styleId="ListAttachment">
    <w:name w:val="List_Attachment"/>
    <w:uiPriority w:val="99"/>
    <w:rsid w:val="003A78D8"/>
    <w:pPr>
      <w:numPr>
        <w:numId w:val="7"/>
      </w:numPr>
    </w:pPr>
  </w:style>
  <w:style w:type="character" w:customStyle="1" w:styleId="Heading8Char">
    <w:name w:val="Heading 8 Char"/>
    <w:basedOn w:val="DefaultParagraphFont"/>
    <w:link w:val="Heading8"/>
    <w:uiPriority w:val="99"/>
    <w:rsid w:val="00116058"/>
    <w:rPr>
      <w:rFonts w:eastAsiaTheme="majorEastAsia" w:cstheme="majorBidi"/>
      <w:color w:val="272727" w:themeColor="text1" w:themeTint="D8"/>
      <w:sz w:val="20"/>
      <w:szCs w:val="21"/>
    </w:rPr>
  </w:style>
  <w:style w:type="paragraph" w:customStyle="1" w:styleId="CoverTagline">
    <w:name w:val="Cover Tagline"/>
    <w:basedOn w:val="Normal"/>
    <w:uiPriority w:val="12"/>
    <w:rsid w:val="00AE5A94"/>
    <w:pPr>
      <w:jc w:val="right"/>
    </w:pPr>
    <w:rPr>
      <w:b/>
      <w:sz w:val="36"/>
    </w:rPr>
  </w:style>
  <w:style w:type="paragraph" w:customStyle="1" w:styleId="TOCHeading2">
    <w:name w:val="TOC Heading 2"/>
    <w:basedOn w:val="Normal"/>
    <w:uiPriority w:val="39"/>
    <w:rsid w:val="00E303E0"/>
    <w:pPr>
      <w:keepNext/>
      <w:spacing w:before="600" w:after="240"/>
    </w:pPr>
    <w:rPr>
      <w:b/>
      <w:sz w:val="32"/>
    </w:rPr>
  </w:style>
  <w:style w:type="paragraph" w:customStyle="1" w:styleId="StatisticLarge">
    <w:name w:val="Statistic Large"/>
    <w:basedOn w:val="Normal"/>
    <w:uiPriority w:val="7"/>
    <w:rsid w:val="00ED7849"/>
    <w:rPr>
      <w:b/>
      <w:bCs/>
      <w:sz w:val="160"/>
      <w:szCs w:val="160"/>
    </w:rPr>
  </w:style>
  <w:style w:type="paragraph" w:customStyle="1" w:styleId="StatisticText">
    <w:name w:val="Statistic Text"/>
    <w:basedOn w:val="Normal"/>
    <w:uiPriority w:val="7"/>
    <w:rsid w:val="0015118D"/>
    <w:pPr>
      <w:spacing w:after="120"/>
    </w:pPr>
    <w:rPr>
      <w:sz w:val="18"/>
    </w:rPr>
  </w:style>
  <w:style w:type="paragraph" w:customStyle="1" w:styleId="StatisticMedium">
    <w:name w:val="Statistic Medium"/>
    <w:basedOn w:val="Normal"/>
    <w:uiPriority w:val="7"/>
    <w:rsid w:val="00ED7849"/>
    <w:rPr>
      <w:b/>
      <w:sz w:val="90"/>
    </w:rPr>
  </w:style>
  <w:style w:type="paragraph" w:customStyle="1" w:styleId="StatisticSubhead">
    <w:name w:val="Statistic Subhead"/>
    <w:basedOn w:val="PulloutTextSmall"/>
    <w:uiPriority w:val="7"/>
    <w:rsid w:val="008B4C47"/>
    <w:rPr>
      <w:b/>
      <w:sz w:val="44"/>
    </w:rPr>
  </w:style>
  <w:style w:type="paragraph" w:customStyle="1" w:styleId="PulloutTextLined">
    <w:name w:val="Pullout Text Lined"/>
    <w:basedOn w:val="PulloutText"/>
    <w:uiPriority w:val="7"/>
    <w:rsid w:val="00D460ED"/>
    <w:pPr>
      <w:pBdr>
        <w:top w:val="single" w:sz="36" w:space="3" w:color="auto"/>
        <w:bottom w:val="single" w:sz="36" w:space="3" w:color="auto"/>
      </w:pBdr>
      <w:spacing w:before="0" w:after="0"/>
    </w:pPr>
    <w:rPr>
      <w:color w:val="000000" w:themeColor="text1"/>
    </w:rPr>
  </w:style>
  <w:style w:type="paragraph" w:customStyle="1" w:styleId="PulloutTextLarge">
    <w:name w:val="Pullout Text Large"/>
    <w:basedOn w:val="PulloutText"/>
    <w:uiPriority w:val="7"/>
    <w:rsid w:val="00060A80"/>
    <w:rPr>
      <w:i/>
      <w:sz w:val="44"/>
    </w:rPr>
  </w:style>
  <w:style w:type="paragraph" w:customStyle="1" w:styleId="PulloutHeadine">
    <w:name w:val="Pullout Headine"/>
    <w:basedOn w:val="Normal"/>
    <w:uiPriority w:val="8"/>
    <w:rsid w:val="00363605"/>
    <w:rPr>
      <w:b/>
      <w:color w:val="02264B"/>
      <w:sz w:val="45"/>
    </w:rPr>
  </w:style>
  <w:style w:type="paragraph" w:customStyle="1" w:styleId="MatrixTableText">
    <w:name w:val="Matrix Table Text"/>
    <w:basedOn w:val="Normal"/>
    <w:uiPriority w:val="99"/>
    <w:rsid w:val="00E62992"/>
    <w:pPr>
      <w:spacing w:before="40" w:after="40"/>
      <w:ind w:left="57" w:right="57"/>
    </w:pPr>
    <w:rPr>
      <w:rFonts w:cs="HelveticaNeueLT-Medium"/>
      <w:color w:val="FFFFFF" w:themeColor="background1"/>
      <w:sz w:val="15"/>
      <w:szCs w:val="18"/>
    </w:rPr>
  </w:style>
  <w:style w:type="paragraph" w:customStyle="1" w:styleId="ListRoman0">
    <w:name w:val="List Roman"/>
    <w:basedOn w:val="BodyText"/>
    <w:uiPriority w:val="2"/>
    <w:qFormat/>
    <w:rsid w:val="00116058"/>
    <w:pPr>
      <w:numPr>
        <w:numId w:val="12"/>
      </w:numPr>
      <w:spacing w:before="60" w:after="60"/>
    </w:pPr>
    <w:rPr>
      <w:lang w:eastAsia="en-AU"/>
    </w:rPr>
  </w:style>
  <w:style w:type="paragraph" w:customStyle="1" w:styleId="ListRoman2">
    <w:name w:val="List Roman 2"/>
    <w:basedOn w:val="ListRoman0"/>
    <w:uiPriority w:val="19"/>
    <w:rsid w:val="00116058"/>
    <w:pPr>
      <w:numPr>
        <w:ilvl w:val="1"/>
      </w:numPr>
    </w:pPr>
  </w:style>
  <w:style w:type="paragraph" w:customStyle="1" w:styleId="ListRoman3">
    <w:name w:val="List Roman 3"/>
    <w:basedOn w:val="ListRoman0"/>
    <w:uiPriority w:val="19"/>
    <w:rsid w:val="00116058"/>
    <w:pPr>
      <w:numPr>
        <w:ilvl w:val="2"/>
      </w:numPr>
    </w:pPr>
  </w:style>
  <w:style w:type="paragraph" w:customStyle="1" w:styleId="ListRoman4">
    <w:name w:val="List Roman 4"/>
    <w:basedOn w:val="ListRoman3"/>
    <w:uiPriority w:val="19"/>
    <w:rsid w:val="00116058"/>
    <w:pPr>
      <w:numPr>
        <w:ilvl w:val="3"/>
      </w:numPr>
    </w:pPr>
  </w:style>
  <w:style w:type="paragraph" w:customStyle="1" w:styleId="ListRoman5">
    <w:name w:val="List Roman 5"/>
    <w:basedOn w:val="ListRoman4"/>
    <w:uiPriority w:val="19"/>
    <w:rsid w:val="00116058"/>
    <w:pPr>
      <w:numPr>
        <w:ilvl w:val="4"/>
      </w:numPr>
    </w:pPr>
  </w:style>
  <w:style w:type="numbering" w:customStyle="1" w:styleId="ListRoman">
    <w:name w:val="List_Roman"/>
    <w:uiPriority w:val="99"/>
    <w:rsid w:val="00116058"/>
    <w:pPr>
      <w:numPr>
        <w:numId w:val="12"/>
      </w:numPr>
    </w:pPr>
  </w:style>
  <w:style w:type="table" w:customStyle="1" w:styleId="GHDBlueGridTable">
    <w:name w:val="GHD Blue Grid Table"/>
    <w:basedOn w:val="TableNormal"/>
    <w:uiPriority w:val="99"/>
    <w:rsid w:val="00E071AF"/>
    <w:pPr>
      <w:spacing w:after="0" w:line="240" w:lineRule="auto"/>
    </w:pPr>
    <w:tblPr>
      <w:tblStyleRowBandSize w:val="1"/>
      <w:tblStyleColBandSize w:val="1"/>
      <w:tblBorders>
        <w:top w:val="single" w:sz="4" w:space="0" w:color="003763" w:themeColor="accent1"/>
        <w:left w:val="single" w:sz="4" w:space="0" w:color="003763" w:themeColor="accent1"/>
        <w:bottom w:val="single" w:sz="4" w:space="0" w:color="003763" w:themeColor="accent1"/>
        <w:right w:val="single" w:sz="4" w:space="0" w:color="003763" w:themeColor="accent1"/>
        <w:insideH w:val="single" w:sz="4" w:space="0" w:color="003763" w:themeColor="accent1"/>
        <w:insideV w:val="single" w:sz="4" w:space="0" w:color="003763" w:themeColor="accent1"/>
      </w:tblBorders>
      <w:tblCellMar>
        <w:left w:w="0" w:type="dxa"/>
        <w:right w:w="0" w:type="dxa"/>
      </w:tblCellMar>
    </w:tblPr>
    <w:tblStylePr w:type="firstRow">
      <w:rPr>
        <w:color w:val="FFFFFF" w:themeColor="background1"/>
      </w:rPr>
      <w:tblPr/>
      <w:tcPr>
        <w:shd w:val="clear" w:color="auto" w:fill="00BDE3" w:themeFill="accent6"/>
      </w:tcPr>
    </w:tblStylePr>
    <w:tblStylePr w:type="lastRow">
      <w:rPr>
        <w:color w:val="FFFFFF" w:themeColor="background1"/>
      </w:rPr>
      <w:tblPr/>
      <w:tcPr>
        <w:shd w:val="clear" w:color="auto" w:fill="999999"/>
      </w:tcPr>
    </w:tblStylePr>
    <w:tblStylePr w:type="firstCol">
      <w:rPr>
        <w:color w:val="FFFFFF" w:themeColor="background1"/>
      </w:rPr>
      <w:tblPr/>
      <w:tcPr>
        <w:shd w:val="clear" w:color="auto" w:fill="00BDE3" w:themeFill="accent6"/>
      </w:tcPr>
    </w:tblStylePr>
    <w:tblStylePr w:type="lastCol">
      <w:tblPr/>
      <w:tcPr>
        <w:shd w:val="clear" w:color="auto" w:fill="F2F2F2" w:themeFill="background1" w:themeFillShade="F2"/>
      </w:tc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character" w:customStyle="1" w:styleId="Heading6Char">
    <w:name w:val="Heading 6 Char"/>
    <w:basedOn w:val="DefaultParagraphFont"/>
    <w:link w:val="Heading6"/>
    <w:uiPriority w:val="1"/>
    <w:rsid w:val="008A0656"/>
    <w:rPr>
      <w:rFonts w:asciiTheme="majorHAnsi" w:eastAsiaTheme="majorEastAsia" w:hAnsiTheme="majorHAnsi" w:cstheme="majorBidi"/>
      <w:b/>
      <w:i/>
      <w:sz w:val="20"/>
    </w:rPr>
  </w:style>
  <w:style w:type="paragraph" w:customStyle="1" w:styleId="AltHeading6">
    <w:name w:val="Alt Heading 6"/>
    <w:basedOn w:val="Heading6"/>
    <w:uiPriority w:val="2"/>
    <w:qFormat/>
    <w:rsid w:val="008A0656"/>
    <w:pPr>
      <w:tabs>
        <w:tab w:val="clear" w:pos="1701"/>
      </w:tabs>
      <w:ind w:left="0" w:firstLine="0"/>
    </w:pPr>
  </w:style>
  <w:style w:type="character" w:customStyle="1" w:styleId="Heading7Char">
    <w:name w:val="Heading 7 Char"/>
    <w:basedOn w:val="DefaultParagraphFont"/>
    <w:link w:val="Heading7"/>
    <w:uiPriority w:val="1"/>
    <w:rsid w:val="008A0656"/>
    <w:rPr>
      <w:rFonts w:asciiTheme="majorHAnsi" w:eastAsiaTheme="majorEastAsia" w:hAnsiTheme="majorHAnsi" w:cstheme="majorBidi"/>
      <w:i/>
      <w:iCs/>
      <w:sz w:val="20"/>
    </w:rPr>
  </w:style>
  <w:style w:type="paragraph" w:customStyle="1" w:styleId="AltHeading7">
    <w:name w:val="Alt Heading 7"/>
    <w:basedOn w:val="Heading7"/>
    <w:uiPriority w:val="2"/>
    <w:qFormat/>
    <w:rsid w:val="008A0656"/>
    <w:pPr>
      <w:tabs>
        <w:tab w:val="clear" w:pos="1701"/>
      </w:tabs>
      <w:ind w:left="0" w:firstLine="0"/>
    </w:pPr>
  </w:style>
  <w:style w:type="paragraph" w:customStyle="1" w:styleId="TableTextRight">
    <w:name w:val="Table Text Right"/>
    <w:basedOn w:val="TableText"/>
    <w:uiPriority w:val="3"/>
    <w:qFormat/>
    <w:rsid w:val="003612E7"/>
    <w:pPr>
      <w:jc w:val="right"/>
    </w:pPr>
  </w:style>
  <w:style w:type="paragraph" w:customStyle="1" w:styleId="EntityPicker">
    <w:name w:val="Entity Picker"/>
    <w:basedOn w:val="Normal"/>
    <w:uiPriority w:val="12"/>
    <w:rsid w:val="00AE5A94"/>
  </w:style>
  <w:style w:type="paragraph" w:customStyle="1" w:styleId="BioPenPicHeading">
    <w:name w:val="Bio Pen Pic Heading"/>
    <w:basedOn w:val="AltHeading4"/>
    <w:uiPriority w:val="9"/>
    <w:rsid w:val="006E0521"/>
    <w:pPr>
      <w:spacing w:before="0" w:after="0"/>
      <w:outlineLvl w:val="9"/>
    </w:pPr>
    <w:rPr>
      <w:color w:val="000000" w:themeColor="text1"/>
    </w:rPr>
  </w:style>
  <w:style w:type="paragraph" w:customStyle="1" w:styleId="BioPenPicSubheading">
    <w:name w:val="Bio Pen Pic Subheading"/>
    <w:basedOn w:val="AltHeading5"/>
    <w:uiPriority w:val="9"/>
    <w:rsid w:val="006E0521"/>
    <w:pPr>
      <w:spacing w:before="0" w:after="240"/>
      <w:outlineLvl w:val="9"/>
    </w:pPr>
    <w:rPr>
      <w:color w:val="000000" w:themeColor="text1"/>
    </w:rPr>
  </w:style>
  <w:style w:type="paragraph" w:customStyle="1" w:styleId="ProjectHeading1">
    <w:name w:val="Project Heading 1"/>
    <w:basedOn w:val="AltHeading4"/>
    <w:uiPriority w:val="9"/>
    <w:rsid w:val="006E0521"/>
    <w:pPr>
      <w:outlineLvl w:val="9"/>
    </w:pPr>
  </w:style>
  <w:style w:type="paragraph" w:customStyle="1" w:styleId="AttachmentTableCaption">
    <w:name w:val="Attachment Table Caption"/>
    <w:basedOn w:val="TableCaption"/>
    <w:next w:val="BodyText"/>
    <w:uiPriority w:val="15"/>
    <w:rsid w:val="00D34AEC"/>
  </w:style>
  <w:style w:type="paragraph" w:customStyle="1" w:styleId="AttachmentFigureCaption">
    <w:name w:val="Attachment Figure Caption"/>
    <w:basedOn w:val="Caption"/>
    <w:next w:val="BodyText"/>
    <w:uiPriority w:val="15"/>
    <w:rsid w:val="00D34AEC"/>
    <w:rPr>
      <w:noProof/>
    </w:rPr>
  </w:style>
  <w:style w:type="paragraph" w:customStyle="1" w:styleId="DefectCaption">
    <w:name w:val="Defect Caption"/>
    <w:basedOn w:val="Caption"/>
    <w:next w:val="BodyText"/>
    <w:uiPriority w:val="6"/>
    <w:rsid w:val="00D34AEC"/>
  </w:style>
  <w:style w:type="paragraph" w:customStyle="1" w:styleId="DiagramCaption">
    <w:name w:val="Diagram Caption"/>
    <w:basedOn w:val="Caption"/>
    <w:next w:val="BodyText"/>
    <w:uiPriority w:val="6"/>
    <w:rsid w:val="00D34AEC"/>
  </w:style>
  <w:style w:type="paragraph" w:customStyle="1" w:styleId="MapCaption">
    <w:name w:val="Map Caption"/>
    <w:basedOn w:val="Caption"/>
    <w:next w:val="BodyText"/>
    <w:uiPriority w:val="6"/>
    <w:rsid w:val="00D34AEC"/>
  </w:style>
  <w:style w:type="paragraph" w:customStyle="1" w:styleId="PhotoCaption">
    <w:name w:val="Photo Caption"/>
    <w:basedOn w:val="Caption"/>
    <w:next w:val="BodyText"/>
    <w:uiPriority w:val="6"/>
    <w:rsid w:val="00DB656F"/>
  </w:style>
  <w:style w:type="paragraph" w:customStyle="1" w:styleId="PlateCaption">
    <w:name w:val="Plate Caption"/>
    <w:basedOn w:val="Caption"/>
    <w:next w:val="BodyText"/>
    <w:uiPriority w:val="6"/>
    <w:rsid w:val="00DB656F"/>
  </w:style>
  <w:style w:type="paragraph" w:customStyle="1" w:styleId="AppendixDefectCaption">
    <w:name w:val="Appendix Defect Caption"/>
    <w:basedOn w:val="DefectCaption"/>
    <w:next w:val="BodyText"/>
    <w:uiPriority w:val="15"/>
    <w:rsid w:val="00DB656F"/>
  </w:style>
  <w:style w:type="paragraph" w:customStyle="1" w:styleId="AppendixDiagramCaption">
    <w:name w:val="Appendix Diagram Caption"/>
    <w:basedOn w:val="DiagramCaption"/>
    <w:next w:val="BodyText"/>
    <w:uiPriority w:val="15"/>
    <w:rsid w:val="00DB656F"/>
  </w:style>
  <w:style w:type="paragraph" w:customStyle="1" w:styleId="AppendixMapCaption">
    <w:name w:val="Appendix Map Caption"/>
    <w:basedOn w:val="MapCaption"/>
    <w:next w:val="BodyText"/>
    <w:uiPriority w:val="15"/>
    <w:rsid w:val="00DB656F"/>
  </w:style>
  <w:style w:type="paragraph" w:customStyle="1" w:styleId="AppendixPhotoCaption">
    <w:name w:val="Appendix Photo Caption"/>
    <w:basedOn w:val="PhotoCaption"/>
    <w:next w:val="BodyText"/>
    <w:uiPriority w:val="15"/>
    <w:rsid w:val="00DB656F"/>
  </w:style>
  <w:style w:type="paragraph" w:customStyle="1" w:styleId="AppendixPlateCaption">
    <w:name w:val="Appendix Plate Caption"/>
    <w:basedOn w:val="PlateCaption"/>
    <w:next w:val="BodyText"/>
    <w:uiPriority w:val="15"/>
    <w:rsid w:val="00DB656F"/>
  </w:style>
  <w:style w:type="paragraph" w:customStyle="1" w:styleId="AttachmentDefectCaption">
    <w:name w:val="Attachment Defect Caption"/>
    <w:basedOn w:val="DefectCaption"/>
    <w:next w:val="BodyText"/>
    <w:uiPriority w:val="15"/>
    <w:rsid w:val="003306AC"/>
  </w:style>
  <w:style w:type="paragraph" w:customStyle="1" w:styleId="AttachmentDiagramCaption">
    <w:name w:val="Attachment Diagram Caption"/>
    <w:basedOn w:val="DiagramCaption"/>
    <w:next w:val="BodyText"/>
    <w:uiPriority w:val="15"/>
    <w:rsid w:val="003306AC"/>
  </w:style>
  <w:style w:type="paragraph" w:customStyle="1" w:styleId="AttachmentMapCaption">
    <w:name w:val="Attachment Map Caption"/>
    <w:basedOn w:val="MapCaption"/>
    <w:next w:val="BodyText"/>
    <w:uiPriority w:val="15"/>
    <w:rsid w:val="003306AC"/>
  </w:style>
  <w:style w:type="paragraph" w:customStyle="1" w:styleId="AttachmentPhotoCaption">
    <w:name w:val="Attachment Photo Caption"/>
    <w:basedOn w:val="PhotoCaption"/>
    <w:next w:val="BodyText"/>
    <w:uiPriority w:val="15"/>
    <w:rsid w:val="003306AC"/>
  </w:style>
  <w:style w:type="paragraph" w:customStyle="1" w:styleId="AttachmentPlateCaption">
    <w:name w:val="Attachment Plate Caption"/>
    <w:basedOn w:val="PlateCaption"/>
    <w:next w:val="BodyText"/>
    <w:uiPriority w:val="15"/>
    <w:rsid w:val="003306AC"/>
  </w:style>
  <w:style w:type="paragraph" w:styleId="Revision">
    <w:name w:val="Revision"/>
    <w:hidden/>
    <w:uiPriority w:val="99"/>
    <w:semiHidden/>
    <w:rsid w:val="00116D49"/>
    <w:pPr>
      <w:spacing w:after="0" w:line="240" w:lineRule="auto"/>
    </w:pPr>
    <w:rPr>
      <w:sz w:val="20"/>
    </w:rPr>
  </w:style>
  <w:style w:type="paragraph" w:customStyle="1" w:styleId="Body">
    <w:name w:val="Body"/>
    <w:aliases w:val="b,body,bullet,bu,b Char Char Char,b Char Char Char Char Char Char,b Char Char,Body Char1 Char1,B,Body1,b Char Char Char Char Char Char Char Char,b Char"/>
    <w:rsid w:val="007033C1"/>
    <w:pPr>
      <w:spacing w:before="60" w:after="120" w:line="280" w:lineRule="atLeast"/>
    </w:pPr>
    <w:rPr>
      <w:rFonts w:ascii="Arial" w:eastAsia="Times New Roman" w:hAnsi="Arial" w:cs="Times New Roman"/>
      <w:sz w:val="20"/>
      <w:szCs w:val="20"/>
    </w:rPr>
  </w:style>
  <w:style w:type="paragraph" w:customStyle="1" w:styleId="ReviewPastedStylePARA">
    <w:name w:val="Review Pasted Style PARA"/>
    <w:link w:val="ReviewPastedStylePARAChar"/>
    <w:uiPriority w:val="99"/>
    <w:rsid w:val="00173CC5"/>
    <w:pPr>
      <w:shd w:val="clear" w:color="auto" w:fill="B7E7EB"/>
    </w:pPr>
    <w:rPr>
      <w:sz w:val="20"/>
    </w:rPr>
  </w:style>
  <w:style w:type="character" w:customStyle="1" w:styleId="ReviewPastedStylePARAChar">
    <w:name w:val="Review Pasted Style PARA Char"/>
    <w:basedOn w:val="BodyTextChar"/>
    <w:link w:val="ReviewPastedStylePARA"/>
    <w:uiPriority w:val="99"/>
    <w:rsid w:val="00173CC5"/>
    <w:rPr>
      <w:sz w:val="20"/>
      <w:shd w:val="clear" w:color="auto" w:fill="B7E7E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849521">
      <w:bodyDiv w:val="1"/>
      <w:marLeft w:val="0"/>
      <w:marRight w:val="0"/>
      <w:marTop w:val="0"/>
      <w:marBottom w:val="0"/>
      <w:divBdr>
        <w:top w:val="none" w:sz="0" w:space="0" w:color="auto"/>
        <w:left w:val="none" w:sz="0" w:space="0" w:color="auto"/>
        <w:bottom w:val="none" w:sz="0" w:space="0" w:color="auto"/>
        <w:right w:val="none" w:sz="0" w:space="0" w:color="auto"/>
      </w:divBdr>
    </w:div>
    <w:div w:id="61950982">
      <w:bodyDiv w:val="1"/>
      <w:marLeft w:val="0"/>
      <w:marRight w:val="0"/>
      <w:marTop w:val="0"/>
      <w:marBottom w:val="0"/>
      <w:divBdr>
        <w:top w:val="none" w:sz="0" w:space="0" w:color="auto"/>
        <w:left w:val="none" w:sz="0" w:space="0" w:color="auto"/>
        <w:bottom w:val="none" w:sz="0" w:space="0" w:color="auto"/>
        <w:right w:val="none" w:sz="0" w:space="0" w:color="auto"/>
      </w:divBdr>
      <w:divsChild>
        <w:div w:id="496384441">
          <w:marLeft w:val="547"/>
          <w:marRight w:val="0"/>
          <w:marTop w:val="0"/>
          <w:marBottom w:val="0"/>
          <w:divBdr>
            <w:top w:val="none" w:sz="0" w:space="0" w:color="auto"/>
            <w:left w:val="none" w:sz="0" w:space="0" w:color="auto"/>
            <w:bottom w:val="none" w:sz="0" w:space="0" w:color="auto"/>
            <w:right w:val="none" w:sz="0" w:space="0" w:color="auto"/>
          </w:divBdr>
        </w:div>
      </w:divsChild>
    </w:div>
    <w:div w:id="64378315">
      <w:bodyDiv w:val="1"/>
      <w:marLeft w:val="0"/>
      <w:marRight w:val="0"/>
      <w:marTop w:val="0"/>
      <w:marBottom w:val="0"/>
      <w:divBdr>
        <w:top w:val="none" w:sz="0" w:space="0" w:color="auto"/>
        <w:left w:val="none" w:sz="0" w:space="0" w:color="auto"/>
        <w:bottom w:val="none" w:sz="0" w:space="0" w:color="auto"/>
        <w:right w:val="none" w:sz="0" w:space="0" w:color="auto"/>
      </w:divBdr>
    </w:div>
    <w:div w:id="75900585">
      <w:bodyDiv w:val="1"/>
      <w:marLeft w:val="0"/>
      <w:marRight w:val="0"/>
      <w:marTop w:val="0"/>
      <w:marBottom w:val="0"/>
      <w:divBdr>
        <w:top w:val="none" w:sz="0" w:space="0" w:color="auto"/>
        <w:left w:val="none" w:sz="0" w:space="0" w:color="auto"/>
        <w:bottom w:val="none" w:sz="0" w:space="0" w:color="auto"/>
        <w:right w:val="none" w:sz="0" w:space="0" w:color="auto"/>
      </w:divBdr>
      <w:divsChild>
        <w:div w:id="1112936080">
          <w:marLeft w:val="547"/>
          <w:marRight w:val="0"/>
          <w:marTop w:val="96"/>
          <w:marBottom w:val="0"/>
          <w:divBdr>
            <w:top w:val="none" w:sz="0" w:space="0" w:color="auto"/>
            <w:left w:val="none" w:sz="0" w:space="0" w:color="auto"/>
            <w:bottom w:val="none" w:sz="0" w:space="0" w:color="auto"/>
            <w:right w:val="none" w:sz="0" w:space="0" w:color="auto"/>
          </w:divBdr>
        </w:div>
        <w:div w:id="1653293950">
          <w:marLeft w:val="1166"/>
          <w:marRight w:val="0"/>
          <w:marTop w:val="96"/>
          <w:marBottom w:val="0"/>
          <w:divBdr>
            <w:top w:val="none" w:sz="0" w:space="0" w:color="auto"/>
            <w:left w:val="none" w:sz="0" w:space="0" w:color="auto"/>
            <w:bottom w:val="none" w:sz="0" w:space="0" w:color="auto"/>
            <w:right w:val="none" w:sz="0" w:space="0" w:color="auto"/>
          </w:divBdr>
        </w:div>
        <w:div w:id="1735856114">
          <w:marLeft w:val="1166"/>
          <w:marRight w:val="0"/>
          <w:marTop w:val="96"/>
          <w:marBottom w:val="0"/>
          <w:divBdr>
            <w:top w:val="none" w:sz="0" w:space="0" w:color="auto"/>
            <w:left w:val="none" w:sz="0" w:space="0" w:color="auto"/>
            <w:bottom w:val="none" w:sz="0" w:space="0" w:color="auto"/>
            <w:right w:val="none" w:sz="0" w:space="0" w:color="auto"/>
          </w:divBdr>
        </w:div>
        <w:div w:id="748386717">
          <w:marLeft w:val="1166"/>
          <w:marRight w:val="0"/>
          <w:marTop w:val="96"/>
          <w:marBottom w:val="0"/>
          <w:divBdr>
            <w:top w:val="none" w:sz="0" w:space="0" w:color="auto"/>
            <w:left w:val="none" w:sz="0" w:space="0" w:color="auto"/>
            <w:bottom w:val="none" w:sz="0" w:space="0" w:color="auto"/>
            <w:right w:val="none" w:sz="0" w:space="0" w:color="auto"/>
          </w:divBdr>
        </w:div>
        <w:div w:id="347367762">
          <w:marLeft w:val="1166"/>
          <w:marRight w:val="0"/>
          <w:marTop w:val="96"/>
          <w:marBottom w:val="0"/>
          <w:divBdr>
            <w:top w:val="none" w:sz="0" w:space="0" w:color="auto"/>
            <w:left w:val="none" w:sz="0" w:space="0" w:color="auto"/>
            <w:bottom w:val="none" w:sz="0" w:space="0" w:color="auto"/>
            <w:right w:val="none" w:sz="0" w:space="0" w:color="auto"/>
          </w:divBdr>
        </w:div>
      </w:divsChild>
    </w:div>
    <w:div w:id="135613806">
      <w:bodyDiv w:val="1"/>
      <w:marLeft w:val="0"/>
      <w:marRight w:val="0"/>
      <w:marTop w:val="0"/>
      <w:marBottom w:val="0"/>
      <w:divBdr>
        <w:top w:val="none" w:sz="0" w:space="0" w:color="auto"/>
        <w:left w:val="none" w:sz="0" w:space="0" w:color="auto"/>
        <w:bottom w:val="none" w:sz="0" w:space="0" w:color="auto"/>
        <w:right w:val="none" w:sz="0" w:space="0" w:color="auto"/>
      </w:divBdr>
    </w:div>
    <w:div w:id="309751577">
      <w:bodyDiv w:val="1"/>
      <w:marLeft w:val="0"/>
      <w:marRight w:val="0"/>
      <w:marTop w:val="0"/>
      <w:marBottom w:val="0"/>
      <w:divBdr>
        <w:top w:val="none" w:sz="0" w:space="0" w:color="auto"/>
        <w:left w:val="none" w:sz="0" w:space="0" w:color="auto"/>
        <w:bottom w:val="none" w:sz="0" w:space="0" w:color="auto"/>
        <w:right w:val="none" w:sz="0" w:space="0" w:color="auto"/>
      </w:divBdr>
    </w:div>
    <w:div w:id="327943244">
      <w:bodyDiv w:val="1"/>
      <w:marLeft w:val="0"/>
      <w:marRight w:val="0"/>
      <w:marTop w:val="0"/>
      <w:marBottom w:val="0"/>
      <w:divBdr>
        <w:top w:val="none" w:sz="0" w:space="0" w:color="auto"/>
        <w:left w:val="none" w:sz="0" w:space="0" w:color="auto"/>
        <w:bottom w:val="none" w:sz="0" w:space="0" w:color="auto"/>
        <w:right w:val="none" w:sz="0" w:space="0" w:color="auto"/>
      </w:divBdr>
    </w:div>
    <w:div w:id="345134090">
      <w:bodyDiv w:val="1"/>
      <w:marLeft w:val="0"/>
      <w:marRight w:val="0"/>
      <w:marTop w:val="0"/>
      <w:marBottom w:val="0"/>
      <w:divBdr>
        <w:top w:val="none" w:sz="0" w:space="0" w:color="auto"/>
        <w:left w:val="none" w:sz="0" w:space="0" w:color="auto"/>
        <w:bottom w:val="none" w:sz="0" w:space="0" w:color="auto"/>
        <w:right w:val="none" w:sz="0" w:space="0" w:color="auto"/>
      </w:divBdr>
      <w:divsChild>
        <w:div w:id="2004163934">
          <w:marLeft w:val="547"/>
          <w:marRight w:val="0"/>
          <w:marTop w:val="96"/>
          <w:marBottom w:val="0"/>
          <w:divBdr>
            <w:top w:val="none" w:sz="0" w:space="0" w:color="auto"/>
            <w:left w:val="none" w:sz="0" w:space="0" w:color="auto"/>
            <w:bottom w:val="none" w:sz="0" w:space="0" w:color="auto"/>
            <w:right w:val="none" w:sz="0" w:space="0" w:color="auto"/>
          </w:divBdr>
        </w:div>
        <w:div w:id="542670308">
          <w:marLeft w:val="1166"/>
          <w:marRight w:val="0"/>
          <w:marTop w:val="96"/>
          <w:marBottom w:val="0"/>
          <w:divBdr>
            <w:top w:val="none" w:sz="0" w:space="0" w:color="auto"/>
            <w:left w:val="none" w:sz="0" w:space="0" w:color="auto"/>
            <w:bottom w:val="none" w:sz="0" w:space="0" w:color="auto"/>
            <w:right w:val="none" w:sz="0" w:space="0" w:color="auto"/>
          </w:divBdr>
        </w:div>
        <w:div w:id="318653706">
          <w:marLeft w:val="1166"/>
          <w:marRight w:val="0"/>
          <w:marTop w:val="96"/>
          <w:marBottom w:val="0"/>
          <w:divBdr>
            <w:top w:val="none" w:sz="0" w:space="0" w:color="auto"/>
            <w:left w:val="none" w:sz="0" w:space="0" w:color="auto"/>
            <w:bottom w:val="none" w:sz="0" w:space="0" w:color="auto"/>
            <w:right w:val="none" w:sz="0" w:space="0" w:color="auto"/>
          </w:divBdr>
        </w:div>
        <w:div w:id="1535538215">
          <w:marLeft w:val="1166"/>
          <w:marRight w:val="0"/>
          <w:marTop w:val="96"/>
          <w:marBottom w:val="0"/>
          <w:divBdr>
            <w:top w:val="none" w:sz="0" w:space="0" w:color="auto"/>
            <w:left w:val="none" w:sz="0" w:space="0" w:color="auto"/>
            <w:bottom w:val="none" w:sz="0" w:space="0" w:color="auto"/>
            <w:right w:val="none" w:sz="0" w:space="0" w:color="auto"/>
          </w:divBdr>
        </w:div>
      </w:divsChild>
    </w:div>
    <w:div w:id="472063286">
      <w:bodyDiv w:val="1"/>
      <w:marLeft w:val="0"/>
      <w:marRight w:val="0"/>
      <w:marTop w:val="0"/>
      <w:marBottom w:val="0"/>
      <w:divBdr>
        <w:top w:val="none" w:sz="0" w:space="0" w:color="auto"/>
        <w:left w:val="none" w:sz="0" w:space="0" w:color="auto"/>
        <w:bottom w:val="none" w:sz="0" w:space="0" w:color="auto"/>
        <w:right w:val="none" w:sz="0" w:space="0" w:color="auto"/>
      </w:divBdr>
    </w:div>
    <w:div w:id="482817064">
      <w:bodyDiv w:val="1"/>
      <w:marLeft w:val="0"/>
      <w:marRight w:val="0"/>
      <w:marTop w:val="0"/>
      <w:marBottom w:val="0"/>
      <w:divBdr>
        <w:top w:val="none" w:sz="0" w:space="0" w:color="auto"/>
        <w:left w:val="none" w:sz="0" w:space="0" w:color="auto"/>
        <w:bottom w:val="none" w:sz="0" w:space="0" w:color="auto"/>
        <w:right w:val="none" w:sz="0" w:space="0" w:color="auto"/>
      </w:divBdr>
    </w:div>
    <w:div w:id="497307130">
      <w:bodyDiv w:val="1"/>
      <w:marLeft w:val="0"/>
      <w:marRight w:val="0"/>
      <w:marTop w:val="0"/>
      <w:marBottom w:val="0"/>
      <w:divBdr>
        <w:top w:val="none" w:sz="0" w:space="0" w:color="auto"/>
        <w:left w:val="none" w:sz="0" w:space="0" w:color="auto"/>
        <w:bottom w:val="none" w:sz="0" w:space="0" w:color="auto"/>
        <w:right w:val="none" w:sz="0" w:space="0" w:color="auto"/>
      </w:divBdr>
      <w:divsChild>
        <w:div w:id="636299445">
          <w:marLeft w:val="547"/>
          <w:marRight w:val="0"/>
          <w:marTop w:val="96"/>
          <w:marBottom w:val="0"/>
          <w:divBdr>
            <w:top w:val="none" w:sz="0" w:space="0" w:color="auto"/>
            <w:left w:val="none" w:sz="0" w:space="0" w:color="auto"/>
            <w:bottom w:val="none" w:sz="0" w:space="0" w:color="auto"/>
            <w:right w:val="none" w:sz="0" w:space="0" w:color="auto"/>
          </w:divBdr>
        </w:div>
        <w:div w:id="1440179879">
          <w:marLeft w:val="547"/>
          <w:marRight w:val="0"/>
          <w:marTop w:val="96"/>
          <w:marBottom w:val="0"/>
          <w:divBdr>
            <w:top w:val="none" w:sz="0" w:space="0" w:color="auto"/>
            <w:left w:val="none" w:sz="0" w:space="0" w:color="auto"/>
            <w:bottom w:val="none" w:sz="0" w:space="0" w:color="auto"/>
            <w:right w:val="none" w:sz="0" w:space="0" w:color="auto"/>
          </w:divBdr>
        </w:div>
        <w:div w:id="266427735">
          <w:marLeft w:val="547"/>
          <w:marRight w:val="0"/>
          <w:marTop w:val="96"/>
          <w:marBottom w:val="0"/>
          <w:divBdr>
            <w:top w:val="none" w:sz="0" w:space="0" w:color="auto"/>
            <w:left w:val="none" w:sz="0" w:space="0" w:color="auto"/>
            <w:bottom w:val="none" w:sz="0" w:space="0" w:color="auto"/>
            <w:right w:val="none" w:sz="0" w:space="0" w:color="auto"/>
          </w:divBdr>
        </w:div>
        <w:div w:id="1481310681">
          <w:marLeft w:val="547"/>
          <w:marRight w:val="0"/>
          <w:marTop w:val="96"/>
          <w:marBottom w:val="0"/>
          <w:divBdr>
            <w:top w:val="none" w:sz="0" w:space="0" w:color="auto"/>
            <w:left w:val="none" w:sz="0" w:space="0" w:color="auto"/>
            <w:bottom w:val="none" w:sz="0" w:space="0" w:color="auto"/>
            <w:right w:val="none" w:sz="0" w:space="0" w:color="auto"/>
          </w:divBdr>
        </w:div>
        <w:div w:id="1432046605">
          <w:marLeft w:val="547"/>
          <w:marRight w:val="0"/>
          <w:marTop w:val="96"/>
          <w:marBottom w:val="0"/>
          <w:divBdr>
            <w:top w:val="none" w:sz="0" w:space="0" w:color="auto"/>
            <w:left w:val="none" w:sz="0" w:space="0" w:color="auto"/>
            <w:bottom w:val="none" w:sz="0" w:space="0" w:color="auto"/>
            <w:right w:val="none" w:sz="0" w:space="0" w:color="auto"/>
          </w:divBdr>
        </w:div>
      </w:divsChild>
    </w:div>
    <w:div w:id="499733322">
      <w:bodyDiv w:val="1"/>
      <w:marLeft w:val="0"/>
      <w:marRight w:val="0"/>
      <w:marTop w:val="0"/>
      <w:marBottom w:val="0"/>
      <w:divBdr>
        <w:top w:val="none" w:sz="0" w:space="0" w:color="auto"/>
        <w:left w:val="none" w:sz="0" w:space="0" w:color="auto"/>
        <w:bottom w:val="none" w:sz="0" w:space="0" w:color="auto"/>
        <w:right w:val="none" w:sz="0" w:space="0" w:color="auto"/>
      </w:divBdr>
    </w:div>
    <w:div w:id="612060789">
      <w:bodyDiv w:val="1"/>
      <w:marLeft w:val="0"/>
      <w:marRight w:val="0"/>
      <w:marTop w:val="0"/>
      <w:marBottom w:val="0"/>
      <w:divBdr>
        <w:top w:val="none" w:sz="0" w:space="0" w:color="auto"/>
        <w:left w:val="none" w:sz="0" w:space="0" w:color="auto"/>
        <w:bottom w:val="none" w:sz="0" w:space="0" w:color="auto"/>
        <w:right w:val="none" w:sz="0" w:space="0" w:color="auto"/>
      </w:divBdr>
    </w:div>
    <w:div w:id="637220376">
      <w:bodyDiv w:val="1"/>
      <w:marLeft w:val="0"/>
      <w:marRight w:val="0"/>
      <w:marTop w:val="0"/>
      <w:marBottom w:val="0"/>
      <w:divBdr>
        <w:top w:val="none" w:sz="0" w:space="0" w:color="auto"/>
        <w:left w:val="none" w:sz="0" w:space="0" w:color="auto"/>
        <w:bottom w:val="none" w:sz="0" w:space="0" w:color="auto"/>
        <w:right w:val="none" w:sz="0" w:space="0" w:color="auto"/>
      </w:divBdr>
    </w:div>
    <w:div w:id="708799245">
      <w:bodyDiv w:val="1"/>
      <w:marLeft w:val="0"/>
      <w:marRight w:val="0"/>
      <w:marTop w:val="0"/>
      <w:marBottom w:val="0"/>
      <w:divBdr>
        <w:top w:val="none" w:sz="0" w:space="0" w:color="auto"/>
        <w:left w:val="none" w:sz="0" w:space="0" w:color="auto"/>
        <w:bottom w:val="none" w:sz="0" w:space="0" w:color="auto"/>
        <w:right w:val="none" w:sz="0" w:space="0" w:color="auto"/>
      </w:divBdr>
    </w:div>
    <w:div w:id="792402691">
      <w:bodyDiv w:val="1"/>
      <w:marLeft w:val="0"/>
      <w:marRight w:val="0"/>
      <w:marTop w:val="0"/>
      <w:marBottom w:val="0"/>
      <w:divBdr>
        <w:top w:val="none" w:sz="0" w:space="0" w:color="auto"/>
        <w:left w:val="none" w:sz="0" w:space="0" w:color="auto"/>
        <w:bottom w:val="none" w:sz="0" w:space="0" w:color="auto"/>
        <w:right w:val="none" w:sz="0" w:space="0" w:color="auto"/>
      </w:divBdr>
    </w:div>
    <w:div w:id="822280917">
      <w:bodyDiv w:val="1"/>
      <w:marLeft w:val="0"/>
      <w:marRight w:val="0"/>
      <w:marTop w:val="0"/>
      <w:marBottom w:val="0"/>
      <w:divBdr>
        <w:top w:val="none" w:sz="0" w:space="0" w:color="auto"/>
        <w:left w:val="none" w:sz="0" w:space="0" w:color="auto"/>
        <w:bottom w:val="none" w:sz="0" w:space="0" w:color="auto"/>
        <w:right w:val="none" w:sz="0" w:space="0" w:color="auto"/>
      </w:divBdr>
    </w:div>
    <w:div w:id="830755855">
      <w:bodyDiv w:val="1"/>
      <w:marLeft w:val="0"/>
      <w:marRight w:val="0"/>
      <w:marTop w:val="0"/>
      <w:marBottom w:val="0"/>
      <w:divBdr>
        <w:top w:val="none" w:sz="0" w:space="0" w:color="auto"/>
        <w:left w:val="none" w:sz="0" w:space="0" w:color="auto"/>
        <w:bottom w:val="none" w:sz="0" w:space="0" w:color="auto"/>
        <w:right w:val="none" w:sz="0" w:space="0" w:color="auto"/>
      </w:divBdr>
    </w:div>
    <w:div w:id="909466309">
      <w:bodyDiv w:val="1"/>
      <w:marLeft w:val="0"/>
      <w:marRight w:val="0"/>
      <w:marTop w:val="0"/>
      <w:marBottom w:val="0"/>
      <w:divBdr>
        <w:top w:val="none" w:sz="0" w:space="0" w:color="auto"/>
        <w:left w:val="none" w:sz="0" w:space="0" w:color="auto"/>
        <w:bottom w:val="none" w:sz="0" w:space="0" w:color="auto"/>
        <w:right w:val="none" w:sz="0" w:space="0" w:color="auto"/>
      </w:divBdr>
    </w:div>
    <w:div w:id="919484439">
      <w:bodyDiv w:val="1"/>
      <w:marLeft w:val="0"/>
      <w:marRight w:val="0"/>
      <w:marTop w:val="0"/>
      <w:marBottom w:val="0"/>
      <w:divBdr>
        <w:top w:val="none" w:sz="0" w:space="0" w:color="auto"/>
        <w:left w:val="none" w:sz="0" w:space="0" w:color="auto"/>
        <w:bottom w:val="none" w:sz="0" w:space="0" w:color="auto"/>
        <w:right w:val="none" w:sz="0" w:space="0" w:color="auto"/>
      </w:divBdr>
    </w:div>
    <w:div w:id="945380240">
      <w:bodyDiv w:val="1"/>
      <w:marLeft w:val="0"/>
      <w:marRight w:val="0"/>
      <w:marTop w:val="0"/>
      <w:marBottom w:val="0"/>
      <w:divBdr>
        <w:top w:val="none" w:sz="0" w:space="0" w:color="auto"/>
        <w:left w:val="none" w:sz="0" w:space="0" w:color="auto"/>
        <w:bottom w:val="none" w:sz="0" w:space="0" w:color="auto"/>
        <w:right w:val="none" w:sz="0" w:space="0" w:color="auto"/>
      </w:divBdr>
    </w:div>
    <w:div w:id="947471300">
      <w:bodyDiv w:val="1"/>
      <w:marLeft w:val="0"/>
      <w:marRight w:val="0"/>
      <w:marTop w:val="0"/>
      <w:marBottom w:val="0"/>
      <w:divBdr>
        <w:top w:val="none" w:sz="0" w:space="0" w:color="auto"/>
        <w:left w:val="none" w:sz="0" w:space="0" w:color="auto"/>
        <w:bottom w:val="none" w:sz="0" w:space="0" w:color="auto"/>
        <w:right w:val="none" w:sz="0" w:space="0" w:color="auto"/>
      </w:divBdr>
    </w:div>
    <w:div w:id="1018309510">
      <w:bodyDiv w:val="1"/>
      <w:marLeft w:val="0"/>
      <w:marRight w:val="0"/>
      <w:marTop w:val="0"/>
      <w:marBottom w:val="0"/>
      <w:divBdr>
        <w:top w:val="none" w:sz="0" w:space="0" w:color="auto"/>
        <w:left w:val="none" w:sz="0" w:space="0" w:color="auto"/>
        <w:bottom w:val="none" w:sz="0" w:space="0" w:color="auto"/>
        <w:right w:val="none" w:sz="0" w:space="0" w:color="auto"/>
      </w:divBdr>
      <w:divsChild>
        <w:div w:id="1106582079">
          <w:marLeft w:val="547"/>
          <w:marRight w:val="0"/>
          <w:marTop w:val="96"/>
          <w:marBottom w:val="0"/>
          <w:divBdr>
            <w:top w:val="none" w:sz="0" w:space="0" w:color="auto"/>
            <w:left w:val="none" w:sz="0" w:space="0" w:color="auto"/>
            <w:bottom w:val="none" w:sz="0" w:space="0" w:color="auto"/>
            <w:right w:val="none" w:sz="0" w:space="0" w:color="auto"/>
          </w:divBdr>
        </w:div>
        <w:div w:id="2044742817">
          <w:marLeft w:val="1166"/>
          <w:marRight w:val="0"/>
          <w:marTop w:val="96"/>
          <w:marBottom w:val="0"/>
          <w:divBdr>
            <w:top w:val="none" w:sz="0" w:space="0" w:color="auto"/>
            <w:left w:val="none" w:sz="0" w:space="0" w:color="auto"/>
            <w:bottom w:val="none" w:sz="0" w:space="0" w:color="auto"/>
            <w:right w:val="none" w:sz="0" w:space="0" w:color="auto"/>
          </w:divBdr>
        </w:div>
        <w:div w:id="680933384">
          <w:marLeft w:val="1166"/>
          <w:marRight w:val="0"/>
          <w:marTop w:val="96"/>
          <w:marBottom w:val="0"/>
          <w:divBdr>
            <w:top w:val="none" w:sz="0" w:space="0" w:color="auto"/>
            <w:left w:val="none" w:sz="0" w:space="0" w:color="auto"/>
            <w:bottom w:val="none" w:sz="0" w:space="0" w:color="auto"/>
            <w:right w:val="none" w:sz="0" w:space="0" w:color="auto"/>
          </w:divBdr>
        </w:div>
        <w:div w:id="40861453">
          <w:marLeft w:val="1166"/>
          <w:marRight w:val="0"/>
          <w:marTop w:val="96"/>
          <w:marBottom w:val="0"/>
          <w:divBdr>
            <w:top w:val="none" w:sz="0" w:space="0" w:color="auto"/>
            <w:left w:val="none" w:sz="0" w:space="0" w:color="auto"/>
            <w:bottom w:val="none" w:sz="0" w:space="0" w:color="auto"/>
            <w:right w:val="none" w:sz="0" w:space="0" w:color="auto"/>
          </w:divBdr>
        </w:div>
      </w:divsChild>
    </w:div>
    <w:div w:id="1051272482">
      <w:bodyDiv w:val="1"/>
      <w:marLeft w:val="0"/>
      <w:marRight w:val="0"/>
      <w:marTop w:val="0"/>
      <w:marBottom w:val="0"/>
      <w:divBdr>
        <w:top w:val="none" w:sz="0" w:space="0" w:color="auto"/>
        <w:left w:val="none" w:sz="0" w:space="0" w:color="auto"/>
        <w:bottom w:val="none" w:sz="0" w:space="0" w:color="auto"/>
        <w:right w:val="none" w:sz="0" w:space="0" w:color="auto"/>
      </w:divBdr>
    </w:div>
    <w:div w:id="1112671859">
      <w:bodyDiv w:val="1"/>
      <w:marLeft w:val="0"/>
      <w:marRight w:val="0"/>
      <w:marTop w:val="0"/>
      <w:marBottom w:val="0"/>
      <w:divBdr>
        <w:top w:val="none" w:sz="0" w:space="0" w:color="auto"/>
        <w:left w:val="none" w:sz="0" w:space="0" w:color="auto"/>
        <w:bottom w:val="none" w:sz="0" w:space="0" w:color="auto"/>
        <w:right w:val="none" w:sz="0" w:space="0" w:color="auto"/>
      </w:divBdr>
    </w:div>
    <w:div w:id="1175723796">
      <w:bodyDiv w:val="1"/>
      <w:marLeft w:val="0"/>
      <w:marRight w:val="0"/>
      <w:marTop w:val="0"/>
      <w:marBottom w:val="0"/>
      <w:divBdr>
        <w:top w:val="none" w:sz="0" w:space="0" w:color="auto"/>
        <w:left w:val="none" w:sz="0" w:space="0" w:color="auto"/>
        <w:bottom w:val="none" w:sz="0" w:space="0" w:color="auto"/>
        <w:right w:val="none" w:sz="0" w:space="0" w:color="auto"/>
      </w:divBdr>
    </w:div>
    <w:div w:id="1292328140">
      <w:bodyDiv w:val="1"/>
      <w:marLeft w:val="0"/>
      <w:marRight w:val="0"/>
      <w:marTop w:val="0"/>
      <w:marBottom w:val="0"/>
      <w:divBdr>
        <w:top w:val="none" w:sz="0" w:space="0" w:color="auto"/>
        <w:left w:val="none" w:sz="0" w:space="0" w:color="auto"/>
        <w:bottom w:val="none" w:sz="0" w:space="0" w:color="auto"/>
        <w:right w:val="none" w:sz="0" w:space="0" w:color="auto"/>
      </w:divBdr>
      <w:divsChild>
        <w:div w:id="1901090868">
          <w:marLeft w:val="605"/>
          <w:marRight w:val="0"/>
          <w:marTop w:val="96"/>
          <w:marBottom w:val="0"/>
          <w:divBdr>
            <w:top w:val="none" w:sz="0" w:space="0" w:color="auto"/>
            <w:left w:val="none" w:sz="0" w:space="0" w:color="auto"/>
            <w:bottom w:val="none" w:sz="0" w:space="0" w:color="auto"/>
            <w:right w:val="none" w:sz="0" w:space="0" w:color="auto"/>
          </w:divBdr>
        </w:div>
        <w:div w:id="1679311010">
          <w:marLeft w:val="1325"/>
          <w:marRight w:val="0"/>
          <w:marTop w:val="96"/>
          <w:marBottom w:val="0"/>
          <w:divBdr>
            <w:top w:val="none" w:sz="0" w:space="0" w:color="auto"/>
            <w:left w:val="none" w:sz="0" w:space="0" w:color="auto"/>
            <w:bottom w:val="none" w:sz="0" w:space="0" w:color="auto"/>
            <w:right w:val="none" w:sz="0" w:space="0" w:color="auto"/>
          </w:divBdr>
        </w:div>
        <w:div w:id="909734035">
          <w:marLeft w:val="1325"/>
          <w:marRight w:val="0"/>
          <w:marTop w:val="96"/>
          <w:marBottom w:val="0"/>
          <w:divBdr>
            <w:top w:val="none" w:sz="0" w:space="0" w:color="auto"/>
            <w:left w:val="none" w:sz="0" w:space="0" w:color="auto"/>
            <w:bottom w:val="none" w:sz="0" w:space="0" w:color="auto"/>
            <w:right w:val="none" w:sz="0" w:space="0" w:color="auto"/>
          </w:divBdr>
        </w:div>
        <w:div w:id="1519545946">
          <w:marLeft w:val="1325"/>
          <w:marRight w:val="0"/>
          <w:marTop w:val="96"/>
          <w:marBottom w:val="0"/>
          <w:divBdr>
            <w:top w:val="none" w:sz="0" w:space="0" w:color="auto"/>
            <w:left w:val="none" w:sz="0" w:space="0" w:color="auto"/>
            <w:bottom w:val="none" w:sz="0" w:space="0" w:color="auto"/>
            <w:right w:val="none" w:sz="0" w:space="0" w:color="auto"/>
          </w:divBdr>
        </w:div>
        <w:div w:id="1220089826">
          <w:marLeft w:val="1325"/>
          <w:marRight w:val="0"/>
          <w:marTop w:val="96"/>
          <w:marBottom w:val="0"/>
          <w:divBdr>
            <w:top w:val="none" w:sz="0" w:space="0" w:color="auto"/>
            <w:left w:val="none" w:sz="0" w:space="0" w:color="auto"/>
            <w:bottom w:val="none" w:sz="0" w:space="0" w:color="auto"/>
            <w:right w:val="none" w:sz="0" w:space="0" w:color="auto"/>
          </w:divBdr>
        </w:div>
      </w:divsChild>
    </w:div>
    <w:div w:id="1394886027">
      <w:bodyDiv w:val="1"/>
      <w:marLeft w:val="0"/>
      <w:marRight w:val="0"/>
      <w:marTop w:val="0"/>
      <w:marBottom w:val="0"/>
      <w:divBdr>
        <w:top w:val="none" w:sz="0" w:space="0" w:color="auto"/>
        <w:left w:val="none" w:sz="0" w:space="0" w:color="auto"/>
        <w:bottom w:val="none" w:sz="0" w:space="0" w:color="auto"/>
        <w:right w:val="none" w:sz="0" w:space="0" w:color="auto"/>
      </w:divBdr>
    </w:div>
    <w:div w:id="1432313402">
      <w:bodyDiv w:val="1"/>
      <w:marLeft w:val="0"/>
      <w:marRight w:val="0"/>
      <w:marTop w:val="0"/>
      <w:marBottom w:val="0"/>
      <w:divBdr>
        <w:top w:val="none" w:sz="0" w:space="0" w:color="auto"/>
        <w:left w:val="none" w:sz="0" w:space="0" w:color="auto"/>
        <w:bottom w:val="none" w:sz="0" w:space="0" w:color="auto"/>
        <w:right w:val="none" w:sz="0" w:space="0" w:color="auto"/>
      </w:divBdr>
    </w:div>
    <w:div w:id="1435052411">
      <w:bodyDiv w:val="1"/>
      <w:marLeft w:val="0"/>
      <w:marRight w:val="0"/>
      <w:marTop w:val="0"/>
      <w:marBottom w:val="0"/>
      <w:divBdr>
        <w:top w:val="none" w:sz="0" w:space="0" w:color="auto"/>
        <w:left w:val="none" w:sz="0" w:space="0" w:color="auto"/>
        <w:bottom w:val="none" w:sz="0" w:space="0" w:color="auto"/>
        <w:right w:val="none" w:sz="0" w:space="0" w:color="auto"/>
      </w:divBdr>
    </w:div>
    <w:div w:id="1453550664">
      <w:bodyDiv w:val="1"/>
      <w:marLeft w:val="0"/>
      <w:marRight w:val="0"/>
      <w:marTop w:val="0"/>
      <w:marBottom w:val="0"/>
      <w:divBdr>
        <w:top w:val="none" w:sz="0" w:space="0" w:color="auto"/>
        <w:left w:val="none" w:sz="0" w:space="0" w:color="auto"/>
        <w:bottom w:val="none" w:sz="0" w:space="0" w:color="auto"/>
        <w:right w:val="none" w:sz="0" w:space="0" w:color="auto"/>
      </w:divBdr>
    </w:div>
    <w:div w:id="1545749947">
      <w:bodyDiv w:val="1"/>
      <w:marLeft w:val="0"/>
      <w:marRight w:val="0"/>
      <w:marTop w:val="0"/>
      <w:marBottom w:val="0"/>
      <w:divBdr>
        <w:top w:val="none" w:sz="0" w:space="0" w:color="auto"/>
        <w:left w:val="none" w:sz="0" w:space="0" w:color="auto"/>
        <w:bottom w:val="none" w:sz="0" w:space="0" w:color="auto"/>
        <w:right w:val="none" w:sz="0" w:space="0" w:color="auto"/>
      </w:divBdr>
    </w:div>
    <w:div w:id="1593511527">
      <w:bodyDiv w:val="1"/>
      <w:marLeft w:val="0"/>
      <w:marRight w:val="0"/>
      <w:marTop w:val="0"/>
      <w:marBottom w:val="0"/>
      <w:divBdr>
        <w:top w:val="none" w:sz="0" w:space="0" w:color="auto"/>
        <w:left w:val="none" w:sz="0" w:space="0" w:color="auto"/>
        <w:bottom w:val="none" w:sz="0" w:space="0" w:color="auto"/>
        <w:right w:val="none" w:sz="0" w:space="0" w:color="auto"/>
      </w:divBdr>
    </w:div>
    <w:div w:id="1603418995">
      <w:bodyDiv w:val="1"/>
      <w:marLeft w:val="0"/>
      <w:marRight w:val="0"/>
      <w:marTop w:val="0"/>
      <w:marBottom w:val="0"/>
      <w:divBdr>
        <w:top w:val="none" w:sz="0" w:space="0" w:color="auto"/>
        <w:left w:val="none" w:sz="0" w:space="0" w:color="auto"/>
        <w:bottom w:val="none" w:sz="0" w:space="0" w:color="auto"/>
        <w:right w:val="none" w:sz="0" w:space="0" w:color="auto"/>
      </w:divBdr>
    </w:div>
    <w:div w:id="1611814462">
      <w:bodyDiv w:val="1"/>
      <w:marLeft w:val="0"/>
      <w:marRight w:val="0"/>
      <w:marTop w:val="0"/>
      <w:marBottom w:val="0"/>
      <w:divBdr>
        <w:top w:val="none" w:sz="0" w:space="0" w:color="auto"/>
        <w:left w:val="none" w:sz="0" w:space="0" w:color="auto"/>
        <w:bottom w:val="none" w:sz="0" w:space="0" w:color="auto"/>
        <w:right w:val="none" w:sz="0" w:space="0" w:color="auto"/>
      </w:divBdr>
    </w:div>
    <w:div w:id="1646427576">
      <w:bodyDiv w:val="1"/>
      <w:marLeft w:val="0"/>
      <w:marRight w:val="0"/>
      <w:marTop w:val="0"/>
      <w:marBottom w:val="0"/>
      <w:divBdr>
        <w:top w:val="none" w:sz="0" w:space="0" w:color="auto"/>
        <w:left w:val="none" w:sz="0" w:space="0" w:color="auto"/>
        <w:bottom w:val="none" w:sz="0" w:space="0" w:color="auto"/>
        <w:right w:val="none" w:sz="0" w:space="0" w:color="auto"/>
      </w:divBdr>
    </w:div>
    <w:div w:id="1655404890">
      <w:bodyDiv w:val="1"/>
      <w:marLeft w:val="0"/>
      <w:marRight w:val="0"/>
      <w:marTop w:val="0"/>
      <w:marBottom w:val="0"/>
      <w:divBdr>
        <w:top w:val="none" w:sz="0" w:space="0" w:color="auto"/>
        <w:left w:val="none" w:sz="0" w:space="0" w:color="auto"/>
        <w:bottom w:val="none" w:sz="0" w:space="0" w:color="auto"/>
        <w:right w:val="none" w:sz="0" w:space="0" w:color="auto"/>
      </w:divBdr>
    </w:div>
    <w:div w:id="1705210238">
      <w:bodyDiv w:val="1"/>
      <w:marLeft w:val="0"/>
      <w:marRight w:val="0"/>
      <w:marTop w:val="0"/>
      <w:marBottom w:val="0"/>
      <w:divBdr>
        <w:top w:val="none" w:sz="0" w:space="0" w:color="auto"/>
        <w:left w:val="none" w:sz="0" w:space="0" w:color="auto"/>
        <w:bottom w:val="none" w:sz="0" w:space="0" w:color="auto"/>
        <w:right w:val="none" w:sz="0" w:space="0" w:color="auto"/>
      </w:divBdr>
    </w:div>
    <w:div w:id="1713269972">
      <w:bodyDiv w:val="1"/>
      <w:marLeft w:val="0"/>
      <w:marRight w:val="0"/>
      <w:marTop w:val="0"/>
      <w:marBottom w:val="0"/>
      <w:divBdr>
        <w:top w:val="none" w:sz="0" w:space="0" w:color="auto"/>
        <w:left w:val="none" w:sz="0" w:space="0" w:color="auto"/>
        <w:bottom w:val="none" w:sz="0" w:space="0" w:color="auto"/>
        <w:right w:val="none" w:sz="0" w:space="0" w:color="auto"/>
      </w:divBdr>
    </w:div>
    <w:div w:id="1716661288">
      <w:bodyDiv w:val="1"/>
      <w:marLeft w:val="0"/>
      <w:marRight w:val="0"/>
      <w:marTop w:val="0"/>
      <w:marBottom w:val="0"/>
      <w:divBdr>
        <w:top w:val="none" w:sz="0" w:space="0" w:color="auto"/>
        <w:left w:val="none" w:sz="0" w:space="0" w:color="auto"/>
        <w:bottom w:val="none" w:sz="0" w:space="0" w:color="auto"/>
        <w:right w:val="none" w:sz="0" w:space="0" w:color="auto"/>
      </w:divBdr>
    </w:div>
    <w:div w:id="1769034004">
      <w:bodyDiv w:val="1"/>
      <w:marLeft w:val="0"/>
      <w:marRight w:val="0"/>
      <w:marTop w:val="0"/>
      <w:marBottom w:val="0"/>
      <w:divBdr>
        <w:top w:val="none" w:sz="0" w:space="0" w:color="auto"/>
        <w:left w:val="none" w:sz="0" w:space="0" w:color="auto"/>
        <w:bottom w:val="none" w:sz="0" w:space="0" w:color="auto"/>
        <w:right w:val="none" w:sz="0" w:space="0" w:color="auto"/>
      </w:divBdr>
    </w:div>
    <w:div w:id="1904294112">
      <w:bodyDiv w:val="1"/>
      <w:marLeft w:val="0"/>
      <w:marRight w:val="0"/>
      <w:marTop w:val="0"/>
      <w:marBottom w:val="0"/>
      <w:divBdr>
        <w:top w:val="none" w:sz="0" w:space="0" w:color="auto"/>
        <w:left w:val="none" w:sz="0" w:space="0" w:color="auto"/>
        <w:bottom w:val="none" w:sz="0" w:space="0" w:color="auto"/>
        <w:right w:val="none" w:sz="0" w:space="0" w:color="auto"/>
      </w:divBdr>
    </w:div>
    <w:div w:id="2011715051">
      <w:bodyDiv w:val="1"/>
      <w:marLeft w:val="0"/>
      <w:marRight w:val="0"/>
      <w:marTop w:val="0"/>
      <w:marBottom w:val="0"/>
      <w:divBdr>
        <w:top w:val="none" w:sz="0" w:space="0" w:color="auto"/>
        <w:left w:val="none" w:sz="0" w:space="0" w:color="auto"/>
        <w:bottom w:val="none" w:sz="0" w:space="0" w:color="auto"/>
        <w:right w:val="none" w:sz="0" w:space="0" w:color="auto"/>
      </w:divBdr>
    </w:div>
    <w:div w:id="2063938204">
      <w:bodyDiv w:val="1"/>
      <w:marLeft w:val="0"/>
      <w:marRight w:val="0"/>
      <w:marTop w:val="0"/>
      <w:marBottom w:val="0"/>
      <w:divBdr>
        <w:top w:val="none" w:sz="0" w:space="0" w:color="auto"/>
        <w:left w:val="none" w:sz="0" w:space="0" w:color="auto"/>
        <w:bottom w:val="none" w:sz="0" w:space="0" w:color="auto"/>
        <w:right w:val="none" w:sz="0" w:space="0" w:color="auto"/>
      </w:divBdr>
      <w:divsChild>
        <w:div w:id="2007241889">
          <w:marLeft w:val="1166"/>
          <w:marRight w:val="0"/>
          <w:marTop w:val="96"/>
          <w:marBottom w:val="0"/>
          <w:divBdr>
            <w:top w:val="none" w:sz="0" w:space="0" w:color="auto"/>
            <w:left w:val="none" w:sz="0" w:space="0" w:color="auto"/>
            <w:bottom w:val="none" w:sz="0" w:space="0" w:color="auto"/>
            <w:right w:val="none" w:sz="0" w:space="0" w:color="auto"/>
          </w:divBdr>
        </w:div>
        <w:div w:id="1970548568">
          <w:marLeft w:val="1166"/>
          <w:marRight w:val="0"/>
          <w:marTop w:val="96"/>
          <w:marBottom w:val="0"/>
          <w:divBdr>
            <w:top w:val="none" w:sz="0" w:space="0" w:color="auto"/>
            <w:left w:val="none" w:sz="0" w:space="0" w:color="auto"/>
            <w:bottom w:val="none" w:sz="0" w:space="0" w:color="auto"/>
            <w:right w:val="none" w:sz="0" w:space="0" w:color="auto"/>
          </w:divBdr>
        </w:div>
        <w:div w:id="247077682">
          <w:marLeft w:val="1166"/>
          <w:marRight w:val="0"/>
          <w:marTop w:val="96"/>
          <w:marBottom w:val="0"/>
          <w:divBdr>
            <w:top w:val="none" w:sz="0" w:space="0" w:color="auto"/>
            <w:left w:val="none" w:sz="0" w:space="0" w:color="auto"/>
            <w:bottom w:val="none" w:sz="0" w:space="0" w:color="auto"/>
            <w:right w:val="none" w:sz="0" w:space="0" w:color="auto"/>
          </w:divBdr>
        </w:div>
        <w:div w:id="146482486">
          <w:marLeft w:val="1166"/>
          <w:marRight w:val="0"/>
          <w:marTop w:val="96"/>
          <w:marBottom w:val="0"/>
          <w:divBdr>
            <w:top w:val="none" w:sz="0" w:space="0" w:color="auto"/>
            <w:left w:val="none" w:sz="0" w:space="0" w:color="auto"/>
            <w:bottom w:val="none" w:sz="0" w:space="0" w:color="auto"/>
            <w:right w:val="none" w:sz="0" w:space="0" w:color="auto"/>
          </w:divBdr>
        </w:div>
        <w:div w:id="331832373">
          <w:marLeft w:val="547"/>
          <w:marRight w:val="0"/>
          <w:marTop w:val="96"/>
          <w:marBottom w:val="0"/>
          <w:divBdr>
            <w:top w:val="none" w:sz="0" w:space="0" w:color="auto"/>
            <w:left w:val="none" w:sz="0" w:space="0" w:color="auto"/>
            <w:bottom w:val="none" w:sz="0" w:space="0" w:color="auto"/>
            <w:right w:val="none" w:sz="0" w:space="0" w:color="auto"/>
          </w:divBdr>
        </w:div>
      </w:divsChild>
    </w:div>
    <w:div w:id="20793581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5.png"/><Relationship Id="rId26" Type="http://schemas.openxmlformats.org/officeDocument/2006/relationships/header" Target="header3.xml"/><Relationship Id="rId39" Type="http://schemas.microsoft.com/office/2007/relationships/diagramDrawing" Target="diagrams/drawing1.xml"/><Relationship Id="rId21" Type="http://schemas.openxmlformats.org/officeDocument/2006/relationships/hyperlink" Target="http://www.ghd.com" TargetMode="External"/><Relationship Id="rId34" Type="http://schemas.openxmlformats.org/officeDocument/2006/relationships/footer" Target="footer6.xml"/><Relationship Id="rId42" Type="http://schemas.openxmlformats.org/officeDocument/2006/relationships/footer" Target="footer8.xml"/><Relationship Id="rId47" Type="http://schemas.openxmlformats.org/officeDocument/2006/relationships/image" Target="media/image13.png"/><Relationship Id="rId50" Type="http://schemas.openxmlformats.org/officeDocument/2006/relationships/image" Target="media/image15.png"/><Relationship Id="rId55" Type="http://schemas.openxmlformats.org/officeDocument/2006/relationships/theme" Target="theme/theme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header" Target="header4.xml"/><Relationship Id="rId11" Type="http://schemas.openxmlformats.org/officeDocument/2006/relationships/webSettings" Target="webSettings.xml"/><Relationship Id="rId24" Type="http://schemas.openxmlformats.org/officeDocument/2006/relationships/footer" Target="footer1.xml"/><Relationship Id="rId32" Type="http://schemas.openxmlformats.org/officeDocument/2006/relationships/footer" Target="footer5.xml"/><Relationship Id="rId37" Type="http://schemas.openxmlformats.org/officeDocument/2006/relationships/diagramQuickStyle" Target="diagrams/quickStyle1.xml"/><Relationship Id="rId40" Type="http://schemas.openxmlformats.org/officeDocument/2006/relationships/image" Target="media/image11.jpeg"/><Relationship Id="rId45" Type="http://schemas.openxmlformats.org/officeDocument/2006/relationships/footer" Target="footer10.xml"/><Relationship Id="rId53" Type="http://schemas.openxmlformats.org/officeDocument/2006/relationships/fontTable" Target="fontTable.xml"/><Relationship Id="rId5" Type="http://schemas.openxmlformats.org/officeDocument/2006/relationships/customXml" Target="../customXml/item5.xml"/><Relationship Id="rId10" Type="http://schemas.openxmlformats.org/officeDocument/2006/relationships/settings" Target="settings.xml"/><Relationship Id="rId19" Type="http://schemas.openxmlformats.org/officeDocument/2006/relationships/image" Target="media/image6.png"/><Relationship Id="rId31" Type="http://schemas.openxmlformats.org/officeDocument/2006/relationships/footer" Target="footer4.xml"/><Relationship Id="rId44" Type="http://schemas.openxmlformats.org/officeDocument/2006/relationships/image" Target="media/image12.png"/><Relationship Id="rId52" Type="http://schemas.openxmlformats.org/officeDocument/2006/relationships/footer" Target="footer12.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png"/><Relationship Id="rId22" Type="http://schemas.openxmlformats.org/officeDocument/2006/relationships/header" Target="header1.xml"/><Relationship Id="rId27" Type="http://schemas.openxmlformats.org/officeDocument/2006/relationships/image" Target="media/image10.jpg"/><Relationship Id="rId30" Type="http://schemas.openxmlformats.org/officeDocument/2006/relationships/header" Target="header5.xml"/><Relationship Id="rId35" Type="http://schemas.openxmlformats.org/officeDocument/2006/relationships/diagramData" Target="diagrams/data1.xml"/><Relationship Id="rId43" Type="http://schemas.openxmlformats.org/officeDocument/2006/relationships/footer" Target="footer9.xml"/><Relationship Id="rId48" Type="http://schemas.openxmlformats.org/officeDocument/2006/relationships/image" Target="media/image14.svg"/><Relationship Id="rId8" Type="http://schemas.openxmlformats.org/officeDocument/2006/relationships/numbering" Target="numbering.xml"/><Relationship Id="rId51" Type="http://schemas.openxmlformats.org/officeDocument/2006/relationships/hyperlink" Target="http://www.ghd.com" TargetMode="Externa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4.png"/><Relationship Id="rId25" Type="http://schemas.openxmlformats.org/officeDocument/2006/relationships/footer" Target="footer2.xml"/><Relationship Id="rId33" Type="http://schemas.openxmlformats.org/officeDocument/2006/relationships/header" Target="header6.xml"/><Relationship Id="rId38" Type="http://schemas.openxmlformats.org/officeDocument/2006/relationships/diagramColors" Target="diagrams/colors1.xml"/><Relationship Id="rId46" Type="http://schemas.openxmlformats.org/officeDocument/2006/relationships/footer" Target="footer11.xml"/><Relationship Id="rId20" Type="http://schemas.openxmlformats.org/officeDocument/2006/relationships/image" Target="media/image7.svg"/><Relationship Id="rId41" Type="http://schemas.openxmlformats.org/officeDocument/2006/relationships/footer" Target="footer7.xml"/><Relationship Id="rId54" Type="http://schemas.openxmlformats.org/officeDocument/2006/relationships/glossaryDocument" Target="glossary/document.xml"/><Relationship Id="rId1" Type="http://schemas.openxmlformats.org/officeDocument/2006/relationships/customXml" Target="../customXml/item1.xml"/><Relationship Id="rId15" Type="http://schemas.openxmlformats.org/officeDocument/2006/relationships/image" Target="media/image2.svg"/><Relationship Id="rId23" Type="http://schemas.openxmlformats.org/officeDocument/2006/relationships/header" Target="header2.xml"/><Relationship Id="rId28" Type="http://schemas.openxmlformats.org/officeDocument/2006/relationships/footer" Target="footer3.xml"/><Relationship Id="rId36" Type="http://schemas.openxmlformats.org/officeDocument/2006/relationships/diagramLayout" Target="diagrams/layout1.xml"/><Relationship Id="rId49" Type="http://schemas.openxmlformats.org/officeDocument/2006/relationships/hyperlink" Target="http://www.ghd.com"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ata\templates\GHD\Word\Report.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BACE5BB-EB28-493A-8EC5-573E91C46804}" type="doc">
      <dgm:prSet loTypeId="urn:microsoft.com/office/officeart/2005/8/layout/process1" loCatId="process" qsTypeId="urn:microsoft.com/office/officeart/2005/8/quickstyle/simple1" qsCatId="simple" csTypeId="urn:microsoft.com/office/officeart/2005/8/colors/accent1_2" csCatId="accent1" phldr="1"/>
      <dgm:spPr/>
    </dgm:pt>
    <dgm:pt modelId="{277F298A-98D8-4850-A219-76D2820AB26B}">
      <dgm:prSet phldrT="[Text]"/>
      <dgm:spPr/>
      <dgm:t>
        <a:bodyPr/>
        <a:lstStyle/>
        <a:p>
          <a:r>
            <a:rPr lang="EN-US" dirty="0"/>
            <a:t>Step 1 - Identification of variables</a:t>
          </a:r>
        </a:p>
      </dgm:t>
    </dgm:pt>
    <dgm:pt modelId="{69D1DE0B-AED6-409E-BC66-F626EC0A7242}" type="parTrans" cxnId="{67D88B45-6AB6-4D07-AA42-D6DD9F43EEB9}">
      <dgm:prSet/>
      <dgm:spPr/>
      <dgm:t>
        <a:bodyPr/>
        <a:lstStyle/>
        <a:p>
          <a:endParaRPr lang="en-US"/>
        </a:p>
      </dgm:t>
    </dgm:pt>
    <dgm:pt modelId="{1B3E5D35-41D1-4C14-ACA4-3D2D45C141B7}" type="sibTrans" cxnId="{67D88B45-6AB6-4D07-AA42-D6DD9F43EEB9}">
      <dgm:prSet/>
      <dgm:spPr/>
      <dgm:t>
        <a:bodyPr/>
        <a:lstStyle/>
        <a:p>
          <a:endParaRPr lang="en-US"/>
        </a:p>
      </dgm:t>
    </dgm:pt>
    <dgm:pt modelId="{86F4C02C-C883-4707-8AC4-C1B99E5331A2}">
      <dgm:prSet phldrT="[Text]"/>
      <dgm:spPr/>
      <dgm:t>
        <a:bodyPr/>
        <a:lstStyle/>
        <a:p>
          <a:r>
            <a:rPr lang="EN-US" dirty="0"/>
            <a:t>Step 2 - Data collection and review</a:t>
          </a:r>
        </a:p>
      </dgm:t>
    </dgm:pt>
    <dgm:pt modelId="{3153A621-B795-4B0E-AF1E-6BC92CCB3267}" type="parTrans" cxnId="{39F17561-A701-42EA-88EE-4B9579A825FE}">
      <dgm:prSet/>
      <dgm:spPr/>
      <dgm:t>
        <a:bodyPr/>
        <a:lstStyle/>
        <a:p>
          <a:endParaRPr lang="en-US"/>
        </a:p>
      </dgm:t>
    </dgm:pt>
    <dgm:pt modelId="{D550F48B-F572-4ED9-84FE-38F80D598D5D}" type="sibTrans" cxnId="{39F17561-A701-42EA-88EE-4B9579A825FE}">
      <dgm:prSet/>
      <dgm:spPr/>
      <dgm:t>
        <a:bodyPr/>
        <a:lstStyle/>
        <a:p>
          <a:endParaRPr lang="en-US"/>
        </a:p>
      </dgm:t>
    </dgm:pt>
    <dgm:pt modelId="{C18271DD-103B-42EB-9DFF-012A5376AE2C}">
      <dgm:prSet phldrT="[Text]"/>
      <dgm:spPr/>
      <dgm:t>
        <a:bodyPr/>
        <a:lstStyle/>
        <a:p>
          <a:r>
            <a:rPr lang="EN-US" dirty="0"/>
            <a:t>Step 3 - Performance rating and criteria weighting </a:t>
          </a:r>
        </a:p>
      </dgm:t>
    </dgm:pt>
    <dgm:pt modelId="{4624E191-8145-4DC7-9673-0AA7857A23E7}" type="parTrans" cxnId="{6D91B9A2-091E-488C-A469-76C7A41E6CA0}">
      <dgm:prSet/>
      <dgm:spPr/>
      <dgm:t>
        <a:bodyPr/>
        <a:lstStyle/>
        <a:p>
          <a:endParaRPr lang="en-US"/>
        </a:p>
      </dgm:t>
    </dgm:pt>
    <dgm:pt modelId="{E9982D83-2F0C-46D3-ACDE-22934522D1D8}" type="sibTrans" cxnId="{6D91B9A2-091E-488C-A469-76C7A41E6CA0}">
      <dgm:prSet/>
      <dgm:spPr/>
      <dgm:t>
        <a:bodyPr/>
        <a:lstStyle/>
        <a:p>
          <a:endParaRPr lang="en-US"/>
        </a:p>
      </dgm:t>
    </dgm:pt>
    <dgm:pt modelId="{CEB86328-AE8C-44A8-96A0-94FC3F2CF3C9}">
      <dgm:prSet phldrT="[Text]"/>
      <dgm:spPr/>
      <dgm:t>
        <a:bodyPr/>
        <a:lstStyle/>
        <a:p>
          <a:r>
            <a:rPr lang="EN-US" dirty="0"/>
            <a:t>Step 4 - Spatial modelling</a:t>
          </a:r>
        </a:p>
      </dgm:t>
    </dgm:pt>
    <dgm:pt modelId="{DBCE1899-CB9B-47F6-8D53-78D5D03E8B31}" type="parTrans" cxnId="{9F807DCA-3916-4713-8862-ADCA0313D3FC}">
      <dgm:prSet/>
      <dgm:spPr/>
      <dgm:t>
        <a:bodyPr/>
        <a:lstStyle/>
        <a:p>
          <a:endParaRPr lang="en-US"/>
        </a:p>
      </dgm:t>
    </dgm:pt>
    <dgm:pt modelId="{1BC287EE-B2B9-4034-91AB-EE6E9EC8D448}" type="sibTrans" cxnId="{9F807DCA-3916-4713-8862-ADCA0313D3FC}">
      <dgm:prSet/>
      <dgm:spPr/>
      <dgm:t>
        <a:bodyPr/>
        <a:lstStyle/>
        <a:p>
          <a:endParaRPr lang="en-US"/>
        </a:p>
      </dgm:t>
    </dgm:pt>
    <dgm:pt modelId="{2C04B728-8A66-4B94-A66C-B307582D6F76}">
      <dgm:prSet phldrT="[Text]"/>
      <dgm:spPr/>
      <dgm:t>
        <a:bodyPr/>
        <a:lstStyle/>
        <a:p>
          <a:r>
            <a:rPr lang="EN-US" dirty="0"/>
            <a:t>Step 5 - Corridor performance evaluation and recommendations</a:t>
          </a:r>
        </a:p>
      </dgm:t>
    </dgm:pt>
    <dgm:pt modelId="{B22227B6-75E9-4BBD-B81E-E1BA6F3BE853}" type="parTrans" cxnId="{F3A2BDD9-C830-4190-AA3C-EBC49FF61FFE}">
      <dgm:prSet/>
      <dgm:spPr/>
      <dgm:t>
        <a:bodyPr/>
        <a:lstStyle/>
        <a:p>
          <a:endParaRPr lang="en-US"/>
        </a:p>
      </dgm:t>
    </dgm:pt>
    <dgm:pt modelId="{18140FD8-5826-44D6-A16D-EC58BDC7FF86}" type="sibTrans" cxnId="{F3A2BDD9-C830-4190-AA3C-EBC49FF61FFE}">
      <dgm:prSet/>
      <dgm:spPr/>
      <dgm:t>
        <a:bodyPr/>
        <a:lstStyle/>
        <a:p>
          <a:endParaRPr lang="en-US"/>
        </a:p>
      </dgm:t>
    </dgm:pt>
    <dgm:pt modelId="{E028CE40-3FB7-434C-8005-F36C15A100B9}" type="pres">
      <dgm:prSet presAssocID="{DBACE5BB-EB28-493A-8EC5-573E91C46804}" presName="Name0" presStyleCnt="0">
        <dgm:presLayoutVars>
          <dgm:dir/>
          <dgm:resizeHandles val="exact"/>
        </dgm:presLayoutVars>
      </dgm:prSet>
      <dgm:spPr/>
    </dgm:pt>
    <dgm:pt modelId="{4DC32F50-8370-4B8D-A131-8BCCB5B1F674}" type="pres">
      <dgm:prSet presAssocID="{277F298A-98D8-4850-A219-76D2820AB26B}" presName="node" presStyleLbl="node1" presStyleIdx="0" presStyleCnt="5">
        <dgm:presLayoutVars>
          <dgm:bulletEnabled val="1"/>
        </dgm:presLayoutVars>
      </dgm:prSet>
      <dgm:spPr/>
    </dgm:pt>
    <dgm:pt modelId="{DD6D63C1-BCE6-4F24-A126-7651E9B6E39E}" type="pres">
      <dgm:prSet presAssocID="{1B3E5D35-41D1-4C14-ACA4-3D2D45C141B7}" presName="sibTrans" presStyleLbl="sibTrans2D1" presStyleIdx="0" presStyleCnt="4"/>
      <dgm:spPr/>
    </dgm:pt>
    <dgm:pt modelId="{5385FC29-DCCB-4418-A3CB-70EFF6591926}" type="pres">
      <dgm:prSet presAssocID="{1B3E5D35-41D1-4C14-ACA4-3D2D45C141B7}" presName="connectorText" presStyleLbl="sibTrans2D1" presStyleIdx="0" presStyleCnt="4"/>
      <dgm:spPr/>
    </dgm:pt>
    <dgm:pt modelId="{E3F8184E-3461-4A00-A3C6-1B44D3C273ED}" type="pres">
      <dgm:prSet presAssocID="{86F4C02C-C883-4707-8AC4-C1B99E5331A2}" presName="node" presStyleLbl="node1" presStyleIdx="1" presStyleCnt="5">
        <dgm:presLayoutVars>
          <dgm:bulletEnabled val="1"/>
        </dgm:presLayoutVars>
      </dgm:prSet>
      <dgm:spPr/>
    </dgm:pt>
    <dgm:pt modelId="{CF698157-6A48-4FF3-8CDA-5618B1ECD19A}" type="pres">
      <dgm:prSet presAssocID="{D550F48B-F572-4ED9-84FE-38F80D598D5D}" presName="sibTrans" presStyleLbl="sibTrans2D1" presStyleIdx="1" presStyleCnt="4"/>
      <dgm:spPr/>
    </dgm:pt>
    <dgm:pt modelId="{05D96F59-4F3C-434A-B9AA-6D4099CB610B}" type="pres">
      <dgm:prSet presAssocID="{D550F48B-F572-4ED9-84FE-38F80D598D5D}" presName="connectorText" presStyleLbl="sibTrans2D1" presStyleIdx="1" presStyleCnt="4"/>
      <dgm:spPr/>
    </dgm:pt>
    <dgm:pt modelId="{79DD17BB-05BD-4B30-94C9-690B21298B29}" type="pres">
      <dgm:prSet presAssocID="{C18271DD-103B-42EB-9DFF-012A5376AE2C}" presName="node" presStyleLbl="node1" presStyleIdx="2" presStyleCnt="5">
        <dgm:presLayoutVars>
          <dgm:bulletEnabled val="1"/>
        </dgm:presLayoutVars>
      </dgm:prSet>
      <dgm:spPr/>
    </dgm:pt>
    <dgm:pt modelId="{E4760AAC-7ECC-4D82-80A1-39D426E7DDF7}" type="pres">
      <dgm:prSet presAssocID="{E9982D83-2F0C-46D3-ACDE-22934522D1D8}" presName="sibTrans" presStyleLbl="sibTrans2D1" presStyleIdx="2" presStyleCnt="4"/>
      <dgm:spPr/>
    </dgm:pt>
    <dgm:pt modelId="{5706184A-0623-4C5C-8AE0-E419F3924921}" type="pres">
      <dgm:prSet presAssocID="{E9982D83-2F0C-46D3-ACDE-22934522D1D8}" presName="connectorText" presStyleLbl="sibTrans2D1" presStyleIdx="2" presStyleCnt="4"/>
      <dgm:spPr/>
    </dgm:pt>
    <dgm:pt modelId="{8BD0476D-B365-413C-B434-6D9BAE18401F}" type="pres">
      <dgm:prSet presAssocID="{CEB86328-AE8C-44A8-96A0-94FC3F2CF3C9}" presName="node" presStyleLbl="node1" presStyleIdx="3" presStyleCnt="5">
        <dgm:presLayoutVars>
          <dgm:bulletEnabled val="1"/>
        </dgm:presLayoutVars>
      </dgm:prSet>
      <dgm:spPr/>
    </dgm:pt>
    <dgm:pt modelId="{12E3BDAF-8236-42B9-B8F0-D5D66C5BF0A5}" type="pres">
      <dgm:prSet presAssocID="{1BC287EE-B2B9-4034-91AB-EE6E9EC8D448}" presName="sibTrans" presStyleLbl="sibTrans2D1" presStyleIdx="3" presStyleCnt="4"/>
      <dgm:spPr/>
    </dgm:pt>
    <dgm:pt modelId="{BE427D0F-C082-4177-B446-4A4CF3CBC2C6}" type="pres">
      <dgm:prSet presAssocID="{1BC287EE-B2B9-4034-91AB-EE6E9EC8D448}" presName="connectorText" presStyleLbl="sibTrans2D1" presStyleIdx="3" presStyleCnt="4"/>
      <dgm:spPr/>
    </dgm:pt>
    <dgm:pt modelId="{39C24616-AE25-45EE-A09E-72EC7026D420}" type="pres">
      <dgm:prSet presAssocID="{2C04B728-8A66-4B94-A66C-B307582D6F76}" presName="node" presStyleLbl="node1" presStyleIdx="4" presStyleCnt="5">
        <dgm:presLayoutVars>
          <dgm:bulletEnabled val="1"/>
        </dgm:presLayoutVars>
      </dgm:prSet>
      <dgm:spPr/>
    </dgm:pt>
  </dgm:ptLst>
  <dgm:cxnLst>
    <dgm:cxn modelId="{B1725B04-2468-4827-AFC0-ADE7D77DB52D}" type="presOf" srcId="{E9982D83-2F0C-46D3-ACDE-22934522D1D8}" destId="{E4760AAC-7ECC-4D82-80A1-39D426E7DDF7}" srcOrd="0" destOrd="0" presId="urn:microsoft.com/office/officeart/2005/8/layout/process1"/>
    <dgm:cxn modelId="{674DA607-2130-437E-9215-E6209A11CC91}" type="presOf" srcId="{2C04B728-8A66-4B94-A66C-B307582D6F76}" destId="{39C24616-AE25-45EE-A09E-72EC7026D420}" srcOrd="0" destOrd="0" presId="urn:microsoft.com/office/officeart/2005/8/layout/process1"/>
    <dgm:cxn modelId="{B62A6819-9B5F-4C34-8E63-8B0AE8170232}" type="presOf" srcId="{E9982D83-2F0C-46D3-ACDE-22934522D1D8}" destId="{5706184A-0623-4C5C-8AE0-E419F3924921}" srcOrd="1" destOrd="0" presId="urn:microsoft.com/office/officeart/2005/8/layout/process1"/>
    <dgm:cxn modelId="{E903FE1D-8C1E-4CAA-9E37-FF9D3016F478}" type="presOf" srcId="{DBACE5BB-EB28-493A-8EC5-573E91C46804}" destId="{E028CE40-3FB7-434C-8005-F36C15A100B9}" srcOrd="0" destOrd="0" presId="urn:microsoft.com/office/officeart/2005/8/layout/process1"/>
    <dgm:cxn modelId="{7448B023-154E-4057-AB75-A5CC199AF389}" type="presOf" srcId="{D550F48B-F572-4ED9-84FE-38F80D598D5D}" destId="{05D96F59-4F3C-434A-B9AA-6D4099CB610B}" srcOrd="1" destOrd="0" presId="urn:microsoft.com/office/officeart/2005/8/layout/process1"/>
    <dgm:cxn modelId="{37BC6E3E-1C1D-41FE-9225-2E42BA47EFBF}" type="presOf" srcId="{1BC287EE-B2B9-4034-91AB-EE6E9EC8D448}" destId="{12E3BDAF-8236-42B9-B8F0-D5D66C5BF0A5}" srcOrd="0" destOrd="0" presId="urn:microsoft.com/office/officeart/2005/8/layout/process1"/>
    <dgm:cxn modelId="{39F17561-A701-42EA-88EE-4B9579A825FE}" srcId="{DBACE5BB-EB28-493A-8EC5-573E91C46804}" destId="{86F4C02C-C883-4707-8AC4-C1B99E5331A2}" srcOrd="1" destOrd="0" parTransId="{3153A621-B795-4B0E-AF1E-6BC92CCB3267}" sibTransId="{D550F48B-F572-4ED9-84FE-38F80D598D5D}"/>
    <dgm:cxn modelId="{67D88B45-6AB6-4D07-AA42-D6DD9F43EEB9}" srcId="{DBACE5BB-EB28-493A-8EC5-573E91C46804}" destId="{277F298A-98D8-4850-A219-76D2820AB26B}" srcOrd="0" destOrd="0" parTransId="{69D1DE0B-AED6-409E-BC66-F626EC0A7242}" sibTransId="{1B3E5D35-41D1-4C14-ACA4-3D2D45C141B7}"/>
    <dgm:cxn modelId="{78776E67-F136-4B98-A0BC-C1958DD6D729}" type="presOf" srcId="{CEB86328-AE8C-44A8-96A0-94FC3F2CF3C9}" destId="{8BD0476D-B365-413C-B434-6D9BAE18401F}" srcOrd="0" destOrd="0" presId="urn:microsoft.com/office/officeart/2005/8/layout/process1"/>
    <dgm:cxn modelId="{173FBA67-6BFC-4F1A-A5C0-A3F346F3C320}" type="presOf" srcId="{C18271DD-103B-42EB-9DFF-012A5376AE2C}" destId="{79DD17BB-05BD-4B30-94C9-690B21298B29}" srcOrd="0" destOrd="0" presId="urn:microsoft.com/office/officeart/2005/8/layout/process1"/>
    <dgm:cxn modelId="{AE3E2475-DCC1-48D3-BC5E-52980245263B}" type="presOf" srcId="{D550F48B-F572-4ED9-84FE-38F80D598D5D}" destId="{CF698157-6A48-4FF3-8CDA-5618B1ECD19A}" srcOrd="0" destOrd="0" presId="urn:microsoft.com/office/officeart/2005/8/layout/process1"/>
    <dgm:cxn modelId="{650B3F7E-1FA6-400E-B184-12FD6FB8A3D3}" type="presOf" srcId="{277F298A-98D8-4850-A219-76D2820AB26B}" destId="{4DC32F50-8370-4B8D-A131-8BCCB5B1F674}" srcOrd="0" destOrd="0" presId="urn:microsoft.com/office/officeart/2005/8/layout/process1"/>
    <dgm:cxn modelId="{80BCC481-9D9D-42A5-A38E-29B98E66B771}" type="presOf" srcId="{86F4C02C-C883-4707-8AC4-C1B99E5331A2}" destId="{E3F8184E-3461-4A00-A3C6-1B44D3C273ED}" srcOrd="0" destOrd="0" presId="urn:microsoft.com/office/officeart/2005/8/layout/process1"/>
    <dgm:cxn modelId="{6D91B9A2-091E-488C-A469-76C7A41E6CA0}" srcId="{DBACE5BB-EB28-493A-8EC5-573E91C46804}" destId="{C18271DD-103B-42EB-9DFF-012A5376AE2C}" srcOrd="2" destOrd="0" parTransId="{4624E191-8145-4DC7-9673-0AA7857A23E7}" sibTransId="{E9982D83-2F0C-46D3-ACDE-22934522D1D8}"/>
    <dgm:cxn modelId="{88796BAA-A8D5-4558-9D1F-92A77A74E574}" type="presOf" srcId="{1B3E5D35-41D1-4C14-ACA4-3D2D45C141B7}" destId="{5385FC29-DCCB-4418-A3CB-70EFF6591926}" srcOrd="1" destOrd="0" presId="urn:microsoft.com/office/officeart/2005/8/layout/process1"/>
    <dgm:cxn modelId="{6B1B98AB-3376-4873-8405-223CC41A7934}" type="presOf" srcId="{1B3E5D35-41D1-4C14-ACA4-3D2D45C141B7}" destId="{DD6D63C1-BCE6-4F24-A126-7651E9B6E39E}" srcOrd="0" destOrd="0" presId="urn:microsoft.com/office/officeart/2005/8/layout/process1"/>
    <dgm:cxn modelId="{76AE40AC-CB56-4172-972C-B6B5461653D3}" type="presOf" srcId="{1BC287EE-B2B9-4034-91AB-EE6E9EC8D448}" destId="{BE427D0F-C082-4177-B446-4A4CF3CBC2C6}" srcOrd="1" destOrd="0" presId="urn:microsoft.com/office/officeart/2005/8/layout/process1"/>
    <dgm:cxn modelId="{9F807DCA-3916-4713-8862-ADCA0313D3FC}" srcId="{DBACE5BB-EB28-493A-8EC5-573E91C46804}" destId="{CEB86328-AE8C-44A8-96A0-94FC3F2CF3C9}" srcOrd="3" destOrd="0" parTransId="{DBCE1899-CB9B-47F6-8D53-78D5D03E8B31}" sibTransId="{1BC287EE-B2B9-4034-91AB-EE6E9EC8D448}"/>
    <dgm:cxn modelId="{F3A2BDD9-C830-4190-AA3C-EBC49FF61FFE}" srcId="{DBACE5BB-EB28-493A-8EC5-573E91C46804}" destId="{2C04B728-8A66-4B94-A66C-B307582D6F76}" srcOrd="4" destOrd="0" parTransId="{B22227B6-75E9-4BBD-B81E-E1BA6F3BE853}" sibTransId="{18140FD8-5826-44D6-A16D-EC58BDC7FF86}"/>
    <dgm:cxn modelId="{015E5B16-A1BF-4BE8-ADB8-42D4C77566F4}" type="presParOf" srcId="{E028CE40-3FB7-434C-8005-F36C15A100B9}" destId="{4DC32F50-8370-4B8D-A131-8BCCB5B1F674}" srcOrd="0" destOrd="0" presId="urn:microsoft.com/office/officeart/2005/8/layout/process1"/>
    <dgm:cxn modelId="{849EEB18-37CC-48CC-AF5E-1039860F5B52}" type="presParOf" srcId="{E028CE40-3FB7-434C-8005-F36C15A100B9}" destId="{DD6D63C1-BCE6-4F24-A126-7651E9B6E39E}" srcOrd="1" destOrd="0" presId="urn:microsoft.com/office/officeart/2005/8/layout/process1"/>
    <dgm:cxn modelId="{D6BED785-A3A1-424E-9588-67A53DDBB816}" type="presParOf" srcId="{DD6D63C1-BCE6-4F24-A126-7651E9B6E39E}" destId="{5385FC29-DCCB-4418-A3CB-70EFF6591926}" srcOrd="0" destOrd="0" presId="urn:microsoft.com/office/officeart/2005/8/layout/process1"/>
    <dgm:cxn modelId="{6B2D10AF-FEEA-4744-AA36-5AAFC81E34ED}" type="presParOf" srcId="{E028CE40-3FB7-434C-8005-F36C15A100B9}" destId="{E3F8184E-3461-4A00-A3C6-1B44D3C273ED}" srcOrd="2" destOrd="0" presId="urn:microsoft.com/office/officeart/2005/8/layout/process1"/>
    <dgm:cxn modelId="{354B2AD1-3BC9-4E80-8A52-72BA253E5D89}" type="presParOf" srcId="{E028CE40-3FB7-434C-8005-F36C15A100B9}" destId="{CF698157-6A48-4FF3-8CDA-5618B1ECD19A}" srcOrd="3" destOrd="0" presId="urn:microsoft.com/office/officeart/2005/8/layout/process1"/>
    <dgm:cxn modelId="{25649DE4-3C8A-43CB-82A8-713971051A4A}" type="presParOf" srcId="{CF698157-6A48-4FF3-8CDA-5618B1ECD19A}" destId="{05D96F59-4F3C-434A-B9AA-6D4099CB610B}" srcOrd="0" destOrd="0" presId="urn:microsoft.com/office/officeart/2005/8/layout/process1"/>
    <dgm:cxn modelId="{3E702285-A8B0-4F1C-913A-475D0D7FC93A}" type="presParOf" srcId="{E028CE40-3FB7-434C-8005-F36C15A100B9}" destId="{79DD17BB-05BD-4B30-94C9-690B21298B29}" srcOrd="4" destOrd="0" presId="urn:microsoft.com/office/officeart/2005/8/layout/process1"/>
    <dgm:cxn modelId="{01752A78-7975-43D1-8C76-06C43F63DF45}" type="presParOf" srcId="{E028CE40-3FB7-434C-8005-F36C15A100B9}" destId="{E4760AAC-7ECC-4D82-80A1-39D426E7DDF7}" srcOrd="5" destOrd="0" presId="urn:microsoft.com/office/officeart/2005/8/layout/process1"/>
    <dgm:cxn modelId="{87F12FD9-2F4A-4270-AEB7-D059CD19E6FD}" type="presParOf" srcId="{E4760AAC-7ECC-4D82-80A1-39D426E7DDF7}" destId="{5706184A-0623-4C5C-8AE0-E419F3924921}" srcOrd="0" destOrd="0" presId="urn:microsoft.com/office/officeart/2005/8/layout/process1"/>
    <dgm:cxn modelId="{73910B2B-AB2B-47EC-A50E-772F14B85054}" type="presParOf" srcId="{E028CE40-3FB7-434C-8005-F36C15A100B9}" destId="{8BD0476D-B365-413C-B434-6D9BAE18401F}" srcOrd="6" destOrd="0" presId="urn:microsoft.com/office/officeart/2005/8/layout/process1"/>
    <dgm:cxn modelId="{9D14DF70-5205-49A8-97FD-5139057DA132}" type="presParOf" srcId="{E028CE40-3FB7-434C-8005-F36C15A100B9}" destId="{12E3BDAF-8236-42B9-B8F0-D5D66C5BF0A5}" srcOrd="7" destOrd="0" presId="urn:microsoft.com/office/officeart/2005/8/layout/process1"/>
    <dgm:cxn modelId="{2EFBDBBF-F027-42C1-AEC0-23EDEB7AD561}" type="presParOf" srcId="{12E3BDAF-8236-42B9-B8F0-D5D66C5BF0A5}" destId="{BE427D0F-C082-4177-B446-4A4CF3CBC2C6}" srcOrd="0" destOrd="0" presId="urn:microsoft.com/office/officeart/2005/8/layout/process1"/>
    <dgm:cxn modelId="{F184CF97-DB62-4789-97DD-1ECCF5A4E251}" type="presParOf" srcId="{E028CE40-3FB7-434C-8005-F36C15A100B9}" destId="{39C24616-AE25-45EE-A09E-72EC7026D420}" srcOrd="8" destOrd="0" presId="urn:microsoft.com/office/officeart/2005/8/layout/process1"/>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C32F50-8370-4B8D-A131-8BCCB5B1F674}">
      <dsp:nvSpPr>
        <dsp:cNvPr id="0" name=""/>
        <dsp:cNvSpPr/>
      </dsp:nvSpPr>
      <dsp:spPr>
        <a:xfrm>
          <a:off x="3146" y="69327"/>
          <a:ext cx="975407" cy="58524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dirty="0"/>
            <a:t>Step 1 - Identification of variables</a:t>
          </a:r>
        </a:p>
      </dsp:txBody>
      <dsp:txXfrm>
        <a:off x="20287" y="86468"/>
        <a:ext cx="941125" cy="550962"/>
      </dsp:txXfrm>
    </dsp:sp>
    <dsp:sp modelId="{DD6D63C1-BCE6-4F24-A126-7651E9B6E39E}">
      <dsp:nvSpPr>
        <dsp:cNvPr id="0" name=""/>
        <dsp:cNvSpPr/>
      </dsp:nvSpPr>
      <dsp:spPr>
        <a:xfrm>
          <a:off x="1076094" y="240999"/>
          <a:ext cx="206786" cy="24190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p>
      </dsp:txBody>
      <dsp:txXfrm>
        <a:off x="1076094" y="289379"/>
        <a:ext cx="144750" cy="145140"/>
      </dsp:txXfrm>
    </dsp:sp>
    <dsp:sp modelId="{E3F8184E-3461-4A00-A3C6-1B44D3C273ED}">
      <dsp:nvSpPr>
        <dsp:cNvPr id="0" name=""/>
        <dsp:cNvSpPr/>
      </dsp:nvSpPr>
      <dsp:spPr>
        <a:xfrm>
          <a:off x="1368716" y="69327"/>
          <a:ext cx="975407" cy="58524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dirty="0"/>
            <a:t>Step 2 - Data collection and review</a:t>
          </a:r>
        </a:p>
      </dsp:txBody>
      <dsp:txXfrm>
        <a:off x="1385857" y="86468"/>
        <a:ext cx="941125" cy="550962"/>
      </dsp:txXfrm>
    </dsp:sp>
    <dsp:sp modelId="{CF698157-6A48-4FF3-8CDA-5618B1ECD19A}">
      <dsp:nvSpPr>
        <dsp:cNvPr id="0" name=""/>
        <dsp:cNvSpPr/>
      </dsp:nvSpPr>
      <dsp:spPr>
        <a:xfrm>
          <a:off x="2441664" y="240999"/>
          <a:ext cx="206786" cy="24190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p>
      </dsp:txBody>
      <dsp:txXfrm>
        <a:off x="2441664" y="289379"/>
        <a:ext cx="144750" cy="145140"/>
      </dsp:txXfrm>
    </dsp:sp>
    <dsp:sp modelId="{79DD17BB-05BD-4B30-94C9-690B21298B29}">
      <dsp:nvSpPr>
        <dsp:cNvPr id="0" name=""/>
        <dsp:cNvSpPr/>
      </dsp:nvSpPr>
      <dsp:spPr>
        <a:xfrm>
          <a:off x="2734286" y="69327"/>
          <a:ext cx="975407" cy="58524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dirty="0"/>
            <a:t>Step 3 - Performance rating and criteria weighting </a:t>
          </a:r>
        </a:p>
      </dsp:txBody>
      <dsp:txXfrm>
        <a:off x="2751427" y="86468"/>
        <a:ext cx="941125" cy="550962"/>
      </dsp:txXfrm>
    </dsp:sp>
    <dsp:sp modelId="{E4760AAC-7ECC-4D82-80A1-39D426E7DDF7}">
      <dsp:nvSpPr>
        <dsp:cNvPr id="0" name=""/>
        <dsp:cNvSpPr/>
      </dsp:nvSpPr>
      <dsp:spPr>
        <a:xfrm>
          <a:off x="3807234" y="240999"/>
          <a:ext cx="206786" cy="24190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p>
      </dsp:txBody>
      <dsp:txXfrm>
        <a:off x="3807234" y="289379"/>
        <a:ext cx="144750" cy="145140"/>
      </dsp:txXfrm>
    </dsp:sp>
    <dsp:sp modelId="{8BD0476D-B365-413C-B434-6D9BAE18401F}">
      <dsp:nvSpPr>
        <dsp:cNvPr id="0" name=""/>
        <dsp:cNvSpPr/>
      </dsp:nvSpPr>
      <dsp:spPr>
        <a:xfrm>
          <a:off x="4099856" y="69327"/>
          <a:ext cx="975407" cy="58524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dirty="0"/>
            <a:t>Step 4 - Spatial modelling</a:t>
          </a:r>
        </a:p>
      </dsp:txBody>
      <dsp:txXfrm>
        <a:off x="4116997" y="86468"/>
        <a:ext cx="941125" cy="550962"/>
      </dsp:txXfrm>
    </dsp:sp>
    <dsp:sp modelId="{12E3BDAF-8236-42B9-B8F0-D5D66C5BF0A5}">
      <dsp:nvSpPr>
        <dsp:cNvPr id="0" name=""/>
        <dsp:cNvSpPr/>
      </dsp:nvSpPr>
      <dsp:spPr>
        <a:xfrm>
          <a:off x="5172804" y="240999"/>
          <a:ext cx="206786" cy="24190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p>
      </dsp:txBody>
      <dsp:txXfrm>
        <a:off x="5172804" y="289379"/>
        <a:ext cx="144750" cy="145140"/>
      </dsp:txXfrm>
    </dsp:sp>
    <dsp:sp modelId="{39C24616-AE25-45EE-A09E-72EC7026D420}">
      <dsp:nvSpPr>
        <dsp:cNvPr id="0" name=""/>
        <dsp:cNvSpPr/>
      </dsp:nvSpPr>
      <dsp:spPr>
        <a:xfrm>
          <a:off x="5465426" y="69327"/>
          <a:ext cx="975407" cy="58524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dirty="0"/>
            <a:t>Step 5 - Corridor performance evaluation and recommendations</a:t>
          </a:r>
        </a:p>
      </dsp:txBody>
      <dsp:txXfrm>
        <a:off x="5482567" y="86468"/>
        <a:ext cx="941125" cy="550962"/>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22DF20217CD400C833D2883E610F180"/>
        <w:category>
          <w:name w:val="General"/>
          <w:gallery w:val="placeholder"/>
        </w:category>
        <w:types>
          <w:type w:val="bbPlcHdr"/>
        </w:types>
        <w:behaviors>
          <w:behavior w:val="content"/>
        </w:behaviors>
        <w:guid w:val="{275FB786-C063-4D70-845B-85AC5584E7DE}"/>
      </w:docPartPr>
      <w:docPartBody>
        <w:p w:rsidR="00B10AFB" w:rsidRDefault="00551D82">
          <w:pPr>
            <w:pStyle w:val="E22DF20217CD400C833D2883E610F180"/>
          </w:pPr>
          <w:r w:rsidRPr="009555DC">
            <w:rPr>
              <w:b/>
              <w:bCs/>
              <w:shd w:val="clear" w:color="auto" w:fill="D9D9D9" w:themeFill="background1" w:themeFillShade="D9"/>
            </w:rPr>
            <w:t>[Company name]</w:t>
          </w:r>
        </w:p>
      </w:docPartBody>
    </w:docPart>
    <w:docPart>
      <w:docPartPr>
        <w:name w:val="B4EAF4AB4DD5441D89C9DD129274778F"/>
        <w:category>
          <w:name w:val="General"/>
          <w:gallery w:val="placeholder"/>
        </w:category>
        <w:types>
          <w:type w:val="bbPlcHdr"/>
        </w:types>
        <w:behaviors>
          <w:behavior w:val="content"/>
        </w:behaviors>
        <w:guid w:val="{6B5A01BA-164F-478F-900C-EBD58443746D}"/>
      </w:docPartPr>
      <w:docPartBody>
        <w:p w:rsidR="00B10AFB" w:rsidRDefault="00551D82">
          <w:pPr>
            <w:pStyle w:val="B4EAF4AB4DD5441D89C9DD129274778F"/>
          </w:pPr>
          <w:r w:rsidRPr="009555DC">
            <w:rPr>
              <w:b/>
              <w:bCs/>
              <w:shd w:val="clear" w:color="auto" w:fill="D9D9D9" w:themeFill="background1" w:themeFillShade="D9"/>
            </w:rPr>
            <w:t>[Company number]</w:t>
          </w:r>
        </w:p>
      </w:docPartBody>
    </w:docPart>
    <w:docPart>
      <w:docPartPr>
        <w:name w:val="EB1D94A018A449B9BE7F082B54AA5781"/>
        <w:category>
          <w:name w:val="General"/>
          <w:gallery w:val="placeholder"/>
        </w:category>
        <w:types>
          <w:type w:val="bbPlcHdr"/>
        </w:types>
        <w:behaviors>
          <w:behavior w:val="content"/>
        </w:behaviors>
        <w:guid w:val="{81C3047B-F87A-40A0-931B-3029E2B6AF69}"/>
      </w:docPartPr>
      <w:docPartBody>
        <w:p w:rsidR="00B10AFB" w:rsidRDefault="00551D82">
          <w:pPr>
            <w:pStyle w:val="EB1D94A018A449B9BE7F082B54AA5781"/>
          </w:pPr>
          <w:r w:rsidRPr="009555DC">
            <w:rPr>
              <w:shd w:val="clear" w:color="auto" w:fill="D9D9D9" w:themeFill="background1" w:themeFillShade="D9"/>
            </w:rPr>
            <w:t>[Address 1]</w:t>
          </w:r>
        </w:p>
      </w:docPartBody>
    </w:docPart>
    <w:docPart>
      <w:docPartPr>
        <w:name w:val="5E753BFF673A48AB9226F97C4E73182E"/>
        <w:category>
          <w:name w:val="General"/>
          <w:gallery w:val="placeholder"/>
        </w:category>
        <w:types>
          <w:type w:val="bbPlcHdr"/>
        </w:types>
        <w:behaviors>
          <w:behavior w:val="content"/>
        </w:behaviors>
        <w:guid w:val="{B81913A7-1488-4E59-842D-393754E79255}"/>
      </w:docPartPr>
      <w:docPartBody>
        <w:p w:rsidR="00B10AFB" w:rsidRDefault="00551D82">
          <w:pPr>
            <w:pStyle w:val="5E753BFF673A48AB9226F97C4E73182E"/>
          </w:pPr>
          <w:r w:rsidRPr="009555DC">
            <w:rPr>
              <w:shd w:val="clear" w:color="auto" w:fill="D9D9D9" w:themeFill="background1" w:themeFillShade="D9"/>
            </w:rPr>
            <w:t>[Address 2]</w:t>
          </w:r>
        </w:p>
      </w:docPartBody>
    </w:docPart>
    <w:docPart>
      <w:docPartPr>
        <w:name w:val="75226080D03643A791E99228E61AB984"/>
        <w:category>
          <w:name w:val="General"/>
          <w:gallery w:val="placeholder"/>
        </w:category>
        <w:types>
          <w:type w:val="bbPlcHdr"/>
        </w:types>
        <w:behaviors>
          <w:behavior w:val="content"/>
        </w:behaviors>
        <w:guid w:val="{216D2B5F-9FAC-40E1-95A8-B7D9ACAB8F1D}"/>
      </w:docPartPr>
      <w:docPartBody>
        <w:p w:rsidR="00B10AFB" w:rsidRDefault="00551D82">
          <w:pPr>
            <w:pStyle w:val="75226080D03643A791E99228E61AB984"/>
          </w:pPr>
          <w:r w:rsidRPr="009555DC">
            <w:rPr>
              <w:shd w:val="clear" w:color="auto" w:fill="D9D9D9" w:themeFill="background1" w:themeFillShade="D9"/>
            </w:rPr>
            <w:t>[City]</w:t>
          </w:r>
        </w:p>
      </w:docPartBody>
    </w:docPart>
    <w:docPart>
      <w:docPartPr>
        <w:name w:val="3A7F205765594E16852C0B23F78CF784"/>
        <w:category>
          <w:name w:val="General"/>
          <w:gallery w:val="placeholder"/>
        </w:category>
        <w:types>
          <w:type w:val="bbPlcHdr"/>
        </w:types>
        <w:behaviors>
          <w:behavior w:val="content"/>
        </w:behaviors>
        <w:guid w:val="{0EC00288-B0CA-4C39-AAAB-515A074B560C}"/>
      </w:docPartPr>
      <w:docPartBody>
        <w:p w:rsidR="00B10AFB" w:rsidRDefault="00551D82">
          <w:pPr>
            <w:pStyle w:val="3A7F205765594E16852C0B23F78CF784"/>
          </w:pPr>
          <w:r w:rsidRPr="009555DC">
            <w:rPr>
              <w:shd w:val="clear" w:color="auto" w:fill="D9D9D9" w:themeFill="background1" w:themeFillShade="D9"/>
            </w:rPr>
            <w:t>[State]</w:t>
          </w:r>
        </w:p>
      </w:docPartBody>
    </w:docPart>
    <w:docPart>
      <w:docPartPr>
        <w:name w:val="3DF927B5998B417F9C9A0DE1FD76D616"/>
        <w:category>
          <w:name w:val="General"/>
          <w:gallery w:val="placeholder"/>
        </w:category>
        <w:types>
          <w:type w:val="bbPlcHdr"/>
        </w:types>
        <w:behaviors>
          <w:behavior w:val="content"/>
        </w:behaviors>
        <w:guid w:val="{9003E2AA-4358-47D6-BB2E-157D30F61B04}"/>
      </w:docPartPr>
      <w:docPartBody>
        <w:p w:rsidR="00B10AFB" w:rsidRDefault="00551D82">
          <w:pPr>
            <w:pStyle w:val="3DF927B5998B417F9C9A0DE1FD76D616"/>
          </w:pPr>
          <w:r w:rsidRPr="009555DC">
            <w:rPr>
              <w:shd w:val="clear" w:color="auto" w:fill="D9D9D9" w:themeFill="background1" w:themeFillShade="D9"/>
            </w:rPr>
            <w:t>[Postc]</w:t>
          </w:r>
        </w:p>
      </w:docPartBody>
    </w:docPart>
    <w:docPart>
      <w:docPartPr>
        <w:name w:val="27CD66AA945946B3B334EB7849A83C48"/>
        <w:category>
          <w:name w:val="General"/>
          <w:gallery w:val="placeholder"/>
        </w:category>
        <w:types>
          <w:type w:val="bbPlcHdr"/>
        </w:types>
        <w:behaviors>
          <w:behavior w:val="content"/>
        </w:behaviors>
        <w:guid w:val="{3DD42196-D0FE-4A64-916E-7E1F0AB4B1DA}"/>
      </w:docPartPr>
      <w:docPartBody>
        <w:p w:rsidR="00B10AFB" w:rsidRDefault="00551D82">
          <w:pPr>
            <w:pStyle w:val="27CD66AA945946B3B334EB7849A83C48"/>
          </w:pPr>
          <w:r w:rsidRPr="009555DC">
            <w:rPr>
              <w:shd w:val="clear" w:color="auto" w:fill="D9D9D9" w:themeFill="background1" w:themeFillShade="D9"/>
            </w:rPr>
            <w:t>[Country]</w:t>
          </w:r>
        </w:p>
      </w:docPartBody>
    </w:docPart>
    <w:docPart>
      <w:docPartPr>
        <w:name w:val="831140B2E3E74820B61C2BACE9FA9E74"/>
        <w:category>
          <w:name w:val="General"/>
          <w:gallery w:val="placeholder"/>
        </w:category>
        <w:types>
          <w:type w:val="bbPlcHdr"/>
        </w:types>
        <w:behaviors>
          <w:behavior w:val="content"/>
        </w:behaviors>
        <w:guid w:val="{11859D1B-B9B8-4C7F-AF57-6D4558F7C0F5}"/>
      </w:docPartPr>
      <w:docPartBody>
        <w:p w:rsidR="00B10AFB" w:rsidRDefault="00551D82">
          <w:pPr>
            <w:pStyle w:val="831140B2E3E74820B61C2BACE9FA9E74"/>
          </w:pPr>
          <w:r w:rsidRPr="009555DC">
            <w:rPr>
              <w:shd w:val="clear" w:color="auto" w:fill="D9D9D9" w:themeFill="background1" w:themeFillShade="D9"/>
            </w:rPr>
            <w:t>[Office phone]</w:t>
          </w:r>
        </w:p>
      </w:docPartBody>
    </w:docPart>
    <w:docPart>
      <w:docPartPr>
        <w:name w:val="3368276322C24272805B9195618A3271"/>
        <w:category>
          <w:name w:val="General"/>
          <w:gallery w:val="placeholder"/>
        </w:category>
        <w:types>
          <w:type w:val="bbPlcHdr"/>
        </w:types>
        <w:behaviors>
          <w:behavior w:val="content"/>
        </w:behaviors>
        <w:guid w:val="{044FBA71-6703-4414-B6B5-DD19E2133D28}"/>
      </w:docPartPr>
      <w:docPartBody>
        <w:p w:rsidR="00B10AFB" w:rsidRDefault="00551D82">
          <w:pPr>
            <w:pStyle w:val="3368276322C24272805B9195618A3271"/>
          </w:pPr>
          <w:r w:rsidRPr="009555DC">
            <w:rPr>
              <w:shd w:val="clear" w:color="auto" w:fill="D9D9D9" w:themeFill="background1" w:themeFillShade="D9"/>
            </w:rPr>
            <w:t>[Office fax]</w:t>
          </w:r>
        </w:p>
      </w:docPartBody>
    </w:docPart>
    <w:docPart>
      <w:docPartPr>
        <w:name w:val="B33B4EC33EB84FD7B88EC7FAF5F11977"/>
        <w:category>
          <w:name w:val="General"/>
          <w:gallery w:val="placeholder"/>
        </w:category>
        <w:types>
          <w:type w:val="bbPlcHdr"/>
        </w:types>
        <w:behaviors>
          <w:behavior w:val="content"/>
        </w:behaviors>
        <w:guid w:val="{3C280685-F6C7-44ED-8BD0-151843BA560C}"/>
      </w:docPartPr>
      <w:docPartBody>
        <w:p w:rsidR="00B10AFB" w:rsidRDefault="00551D82">
          <w:pPr>
            <w:pStyle w:val="B33B4EC33EB84FD7B88EC7FAF5F11977"/>
          </w:pPr>
          <w:r w:rsidRPr="009555DC">
            <w:rPr>
              <w:shd w:val="clear" w:color="auto" w:fill="D9D9D9" w:themeFill="background1" w:themeFillShade="D9"/>
            </w:rPr>
            <w:t>[Office email]</w:t>
          </w:r>
        </w:p>
      </w:docPartBody>
    </w:docPart>
    <w:docPart>
      <w:docPartPr>
        <w:name w:val="0CC29ADA76284BBEB76EFA9826877169"/>
        <w:category>
          <w:name w:val="General"/>
          <w:gallery w:val="placeholder"/>
        </w:category>
        <w:types>
          <w:type w:val="bbPlcHdr"/>
        </w:types>
        <w:behaviors>
          <w:behavior w:val="content"/>
        </w:behaviors>
        <w:guid w:val="{5A1DA00D-0AA5-42CB-B592-8A834446259E}"/>
      </w:docPartPr>
      <w:docPartBody>
        <w:p w:rsidR="00B10AFB" w:rsidRDefault="00551D82">
          <w:pPr>
            <w:pStyle w:val="0CC29ADA76284BBEB76EFA9826877169"/>
          </w:pPr>
          <w:r w:rsidRPr="00121E89">
            <w:rPr>
              <w:shd w:val="clear" w:color="auto" w:fill="D9D9D9" w:themeFill="background1" w:themeFillShade="D9"/>
            </w:rPr>
            <w:t>[Client name]</w:t>
          </w:r>
        </w:p>
      </w:docPartBody>
    </w:docPart>
    <w:docPart>
      <w:docPartPr>
        <w:name w:val="2124948CEC6946309CECAA3ECBAE3879"/>
        <w:category>
          <w:name w:val="General"/>
          <w:gallery w:val="placeholder"/>
        </w:category>
        <w:types>
          <w:type w:val="bbPlcHdr"/>
        </w:types>
        <w:behaviors>
          <w:behavior w:val="content"/>
        </w:behaviors>
        <w:guid w:val="{562EDB56-7CD2-4861-842C-FC1751E99CBA}"/>
      </w:docPartPr>
      <w:docPartBody>
        <w:p w:rsidR="00B10AFB" w:rsidRDefault="00551D82">
          <w:pPr>
            <w:pStyle w:val="2124948CEC6946309CECAA3ECBAE3879"/>
          </w:pPr>
          <w:r w:rsidRPr="00121E89">
            <w:rPr>
              <w:shd w:val="clear" w:color="auto" w:fill="D9D9D9" w:themeFill="background1" w:themeFillShade="D9"/>
            </w:rPr>
            <w:t>[Project number]</w:t>
          </w:r>
        </w:p>
      </w:docPartBody>
    </w:docPart>
    <w:docPart>
      <w:docPartPr>
        <w:name w:val="730A823176F4410F852E7CB52BE60B04"/>
        <w:category>
          <w:name w:val="General"/>
          <w:gallery w:val="placeholder"/>
        </w:category>
        <w:types>
          <w:type w:val="bbPlcHdr"/>
        </w:types>
        <w:behaviors>
          <w:behavior w:val="content"/>
        </w:behaviors>
        <w:guid w:val="{04A3E4CD-3E1D-4534-8A54-196A2CBBDF74}"/>
      </w:docPartPr>
      <w:docPartBody>
        <w:p w:rsidR="00B10AFB" w:rsidRDefault="00551D82">
          <w:pPr>
            <w:pStyle w:val="730A823176F4410F852E7CB52BE60B04"/>
          </w:pPr>
          <w:r w:rsidRPr="00121E89">
            <w:rPr>
              <w:shd w:val="clear" w:color="auto" w:fill="D9D9D9" w:themeFill="background1" w:themeFillShade="D9"/>
            </w:rPr>
            <w:t>[</w:t>
          </w:r>
          <w:r>
            <w:rPr>
              <w:shd w:val="clear" w:color="auto" w:fill="D9D9D9" w:themeFill="background1" w:themeFillShade="D9"/>
            </w:rPr>
            <w:t>Document title</w:t>
          </w:r>
          <w:r w:rsidRPr="00121E89">
            <w:rPr>
              <w:shd w:val="clear" w:color="auto" w:fill="D9D9D9" w:themeFill="background1" w:themeFillShade="D9"/>
            </w:rPr>
            <w:t>]</w:t>
          </w:r>
        </w:p>
      </w:docPartBody>
    </w:docPart>
    <w:docPart>
      <w:docPartPr>
        <w:name w:val="FFD80272CFCC4B45A42E136AC9D2DB57"/>
        <w:category>
          <w:name w:val="General"/>
          <w:gallery w:val="placeholder"/>
        </w:category>
        <w:types>
          <w:type w:val="bbPlcHdr"/>
        </w:types>
        <w:behaviors>
          <w:behavior w:val="content"/>
        </w:behaviors>
        <w:guid w:val="{A86BFC2C-AC33-4DD7-A033-7665CAC86F1E}"/>
      </w:docPartPr>
      <w:docPartBody>
        <w:p w:rsidR="00B10AFB" w:rsidRDefault="00551D82">
          <w:pPr>
            <w:pStyle w:val="FFD80272CFCC4B45A42E136AC9D2DB57"/>
          </w:pPr>
          <w:r w:rsidRPr="00A977C4">
            <w:t>[Client]</w:t>
          </w:r>
        </w:p>
      </w:docPartBody>
    </w:docPart>
    <w:docPart>
      <w:docPartPr>
        <w:name w:val="71BA07CD55D44B02AB333E12204FD0C6"/>
        <w:category>
          <w:name w:val="General"/>
          <w:gallery w:val="placeholder"/>
        </w:category>
        <w:types>
          <w:type w:val="bbPlcHdr"/>
        </w:types>
        <w:behaviors>
          <w:behavior w:val="content"/>
        </w:behaviors>
        <w:guid w:val="{963FD03F-58CE-4A43-AF0F-870A88294EE3}"/>
      </w:docPartPr>
      <w:docPartBody>
        <w:p w:rsidR="00B10AFB" w:rsidRDefault="00551D82">
          <w:pPr>
            <w:pStyle w:val="71BA07CD55D44B02AB333E12204FD0C6"/>
          </w:pPr>
          <w:r w:rsidRPr="00A977C4">
            <w:t>[Project Number]</w:t>
          </w:r>
        </w:p>
      </w:docPartBody>
    </w:docPart>
    <w:docPart>
      <w:docPartPr>
        <w:name w:val="D0A24735A85B42B78634E3FA0AAD507E"/>
        <w:category>
          <w:name w:val="General"/>
          <w:gallery w:val="placeholder"/>
        </w:category>
        <w:types>
          <w:type w:val="bbPlcHdr"/>
        </w:types>
        <w:behaviors>
          <w:behavior w:val="content"/>
        </w:behaviors>
        <w:guid w:val="{AF542C8B-37F6-4422-A8A3-B958CE58BB88}"/>
      </w:docPartPr>
      <w:docPartBody>
        <w:p w:rsidR="00B10AFB" w:rsidRDefault="00551D82">
          <w:pPr>
            <w:pStyle w:val="D0A24735A85B42B78634E3FA0AAD507E"/>
          </w:pPr>
          <w:r w:rsidRPr="00A977C4">
            <w:t>[Title]</w:t>
          </w:r>
        </w:p>
      </w:docPartBody>
    </w:docPart>
    <w:docPart>
      <w:docPartPr>
        <w:name w:val="A9D2489B3B6140E7A7B0D89D129CC897"/>
        <w:category>
          <w:name w:val="General"/>
          <w:gallery w:val="placeholder"/>
        </w:category>
        <w:types>
          <w:type w:val="bbPlcHdr"/>
        </w:types>
        <w:behaviors>
          <w:behavior w:val="content"/>
        </w:behaviors>
        <w:guid w:val="{20E20FEC-950C-464A-B11E-5A20A24FC1FC}"/>
      </w:docPartPr>
      <w:docPartBody>
        <w:p w:rsidR="00B10AFB" w:rsidRDefault="00551D82">
          <w:pPr>
            <w:pStyle w:val="A9D2489B3B6140E7A7B0D89D129CC897"/>
          </w:pPr>
          <w:r w:rsidRPr="00121E89">
            <w:rPr>
              <w:shd w:val="clear" w:color="auto" w:fill="D9D9D9" w:themeFill="background1" w:themeFillShade="D9"/>
            </w:rPr>
            <w:t>[Client name]</w:t>
          </w:r>
        </w:p>
      </w:docPartBody>
    </w:docPart>
    <w:docPart>
      <w:docPartPr>
        <w:name w:val="06676833DABA4004BC6B1C8C43ED1EF1"/>
        <w:category>
          <w:name w:val="General"/>
          <w:gallery w:val="placeholder"/>
        </w:category>
        <w:types>
          <w:type w:val="bbPlcHdr"/>
        </w:types>
        <w:behaviors>
          <w:behavior w:val="content"/>
        </w:behaviors>
        <w:guid w:val="{A5713FC0-C645-4B74-A1A7-78B68DB794A0}"/>
      </w:docPartPr>
      <w:docPartBody>
        <w:p w:rsidR="00B10AFB" w:rsidRDefault="00551D82" w:rsidP="00551D82">
          <w:pPr>
            <w:pStyle w:val="06676833DABA4004BC6B1C8C43ED1EF1"/>
          </w:pPr>
          <w:r w:rsidRPr="00121E89">
            <w:rPr>
              <w:shd w:val="clear" w:color="auto" w:fill="D9D9D9" w:themeFill="background1" w:themeFillShade="D9"/>
            </w:rPr>
            <w:t>[</w:t>
          </w:r>
          <w:r>
            <w:rPr>
              <w:shd w:val="clear" w:color="auto" w:fill="D9D9D9" w:themeFill="background1" w:themeFillShade="D9"/>
            </w:rPr>
            <w:t>Document title</w:t>
          </w:r>
          <w:r w:rsidRPr="00121E89">
            <w:rPr>
              <w:shd w:val="clear" w:color="auto" w:fill="D9D9D9" w:themeFill="background1" w:themeFillShade="D9"/>
            </w:rPr>
            <w:t>]</w:t>
          </w:r>
        </w:p>
      </w:docPartBody>
    </w:docPart>
    <w:docPart>
      <w:docPartPr>
        <w:name w:val="BB476A795AE94B9FA22E0D32486F9FD3"/>
        <w:category>
          <w:name w:val="General"/>
          <w:gallery w:val="placeholder"/>
        </w:category>
        <w:types>
          <w:type w:val="bbPlcHdr"/>
        </w:types>
        <w:behaviors>
          <w:behavior w:val="content"/>
        </w:behaviors>
        <w:guid w:val="{0F6F0E6A-9E0A-4D31-9E01-C444831072A2}"/>
      </w:docPartPr>
      <w:docPartBody>
        <w:p w:rsidR="00B10AFB" w:rsidRDefault="00551D82" w:rsidP="00551D82">
          <w:pPr>
            <w:pStyle w:val="BB476A795AE94B9FA22E0D32486F9FD3"/>
          </w:pPr>
          <w:r w:rsidRPr="00121E89">
            <w:rPr>
              <w:shd w:val="clear" w:color="auto" w:fill="D9D9D9" w:themeFill="background1" w:themeFillShade="D9"/>
            </w:rPr>
            <w:t>[</w:t>
          </w:r>
          <w:r>
            <w:rPr>
              <w:shd w:val="clear" w:color="auto" w:fill="D9D9D9" w:themeFill="background1" w:themeFillShade="D9"/>
            </w:rPr>
            <w:t>Document subtitle</w:t>
          </w:r>
          <w:r w:rsidRPr="00121E89">
            <w:rPr>
              <w:shd w:val="clear" w:color="auto" w:fill="D9D9D9" w:themeFill="background1" w:themeFillShade="D9"/>
            </w:rPr>
            <w:t>]</w:t>
          </w:r>
        </w:p>
      </w:docPartBody>
    </w:docPart>
    <w:docPart>
      <w:docPartPr>
        <w:name w:val="FFFBC12BA4E2409387D59B01FC61E199"/>
        <w:category>
          <w:name w:val="General"/>
          <w:gallery w:val="placeholder"/>
        </w:category>
        <w:types>
          <w:type w:val="bbPlcHdr"/>
        </w:types>
        <w:behaviors>
          <w:behavior w:val="content"/>
        </w:behaviors>
        <w:guid w:val="{BBB537B3-0344-479C-9008-CB82220B379C}"/>
      </w:docPartPr>
      <w:docPartBody>
        <w:p w:rsidR="00B10AFB" w:rsidRDefault="00551D82" w:rsidP="00551D82">
          <w:pPr>
            <w:pStyle w:val="FFFBC12BA4E2409387D59B01FC61E199"/>
          </w:pPr>
          <w:r w:rsidRPr="00121E89">
            <w:rPr>
              <w:shd w:val="clear" w:color="auto" w:fill="D9D9D9" w:themeFill="background1" w:themeFillShade="D9"/>
            </w:rPr>
            <w:t xml:space="preserve">[Client </w:t>
          </w:r>
          <w:r>
            <w:rPr>
              <w:shd w:val="clear" w:color="auto" w:fill="D9D9D9" w:themeFill="background1" w:themeFillShade="D9"/>
            </w:rPr>
            <w:t>n</w:t>
          </w:r>
          <w:r w:rsidRPr="00121E89">
            <w:rPr>
              <w:shd w:val="clear" w:color="auto" w:fill="D9D9D9" w:themeFill="background1" w:themeFillShade="D9"/>
            </w:rPr>
            <w:t>ame]</w:t>
          </w:r>
        </w:p>
      </w:docPartBody>
    </w:docPart>
    <w:docPart>
      <w:docPartPr>
        <w:name w:val="1294E96BC67B41F189500EE9F31B9CE1"/>
        <w:category>
          <w:name w:val="General"/>
          <w:gallery w:val="placeholder"/>
        </w:category>
        <w:types>
          <w:type w:val="bbPlcHdr"/>
        </w:types>
        <w:behaviors>
          <w:behavior w:val="content"/>
        </w:behaviors>
        <w:guid w:val="{1AAE8453-0FCD-4A31-A0FC-27CF0BC9F0BC}"/>
      </w:docPartPr>
      <w:docPartBody>
        <w:p w:rsidR="00492F9F" w:rsidRDefault="00551D82">
          <w:pPr>
            <w:pStyle w:val="1294E96BC67B41F189500EE9F31B9CE1"/>
          </w:pPr>
          <w:r w:rsidRPr="00A977C4">
            <w:t>[Client]</w:t>
          </w:r>
        </w:p>
      </w:docPartBody>
    </w:docPart>
    <w:docPart>
      <w:docPartPr>
        <w:name w:val="5F4CD2B147204676B9E98F961865BC4A"/>
        <w:category>
          <w:name w:val="General"/>
          <w:gallery w:val="placeholder"/>
        </w:category>
        <w:types>
          <w:type w:val="bbPlcHdr"/>
        </w:types>
        <w:behaviors>
          <w:behavior w:val="content"/>
        </w:behaviors>
        <w:guid w:val="{5A293293-8274-4EE7-AA84-3B1F262E92A8}"/>
      </w:docPartPr>
      <w:docPartBody>
        <w:p w:rsidR="00492F9F" w:rsidRDefault="00551D82">
          <w:pPr>
            <w:pStyle w:val="5F4CD2B147204676B9E98F961865BC4A"/>
          </w:pPr>
          <w:r w:rsidRPr="00A977C4">
            <w:t>[Project Number]</w:t>
          </w:r>
        </w:p>
      </w:docPartBody>
    </w:docPart>
    <w:docPart>
      <w:docPartPr>
        <w:name w:val="8E7FCDB635CB412EBA213F5B44CCCB08"/>
        <w:category>
          <w:name w:val="General"/>
          <w:gallery w:val="placeholder"/>
        </w:category>
        <w:types>
          <w:type w:val="bbPlcHdr"/>
        </w:types>
        <w:behaviors>
          <w:behavior w:val="content"/>
        </w:behaviors>
        <w:guid w:val="{B07DFEB9-85BF-4D54-94FF-F5D13650E193}"/>
      </w:docPartPr>
      <w:docPartBody>
        <w:p w:rsidR="00492F9F" w:rsidRDefault="00551D82">
          <w:pPr>
            <w:pStyle w:val="8E7FCDB635CB412EBA213F5B44CCCB08"/>
          </w:pPr>
          <w:r w:rsidRPr="00A977C4">
            <w:t>[Title]</w:t>
          </w:r>
        </w:p>
      </w:docPartBody>
    </w:docPart>
    <w:docPart>
      <w:docPartPr>
        <w:name w:val="970B1575C03241AE8EFED0C4A241D11F"/>
        <w:category>
          <w:name w:val="General"/>
          <w:gallery w:val="placeholder"/>
        </w:category>
        <w:types>
          <w:type w:val="bbPlcHdr"/>
        </w:types>
        <w:behaviors>
          <w:behavior w:val="content"/>
        </w:behaviors>
        <w:guid w:val="{73968C68-A3E5-480A-BD7E-B836703350CE}"/>
      </w:docPartPr>
      <w:docPartBody>
        <w:p w:rsidR="00492F9F" w:rsidRDefault="00551D82">
          <w:pPr>
            <w:pStyle w:val="970B1575C03241AE8EFED0C4A241D11F"/>
          </w:pPr>
          <w:r w:rsidRPr="00121E89">
            <w:rPr>
              <w:shd w:val="clear" w:color="auto" w:fill="D9D9D9" w:themeFill="background1" w:themeFillShade="D9"/>
            </w:rPr>
            <w:t>[Client name]</w:t>
          </w:r>
        </w:p>
      </w:docPartBody>
    </w:docPart>
    <w:docPart>
      <w:docPartPr>
        <w:name w:val="12B724D768204CD4AD160AE30A3822C2"/>
        <w:category>
          <w:name w:val="General"/>
          <w:gallery w:val="placeholder"/>
        </w:category>
        <w:types>
          <w:type w:val="bbPlcHdr"/>
        </w:types>
        <w:behaviors>
          <w:behavior w:val="content"/>
        </w:behaviors>
        <w:guid w:val="{6C3AADC3-3F93-4FB7-A3A8-E4FDF2571F2E}"/>
      </w:docPartPr>
      <w:docPartBody>
        <w:p w:rsidR="00492F9F" w:rsidRDefault="00551D82">
          <w:pPr>
            <w:pStyle w:val="12B724D768204CD4AD160AE30A3822C2"/>
          </w:pPr>
          <w:r w:rsidRPr="00121E89">
            <w:rPr>
              <w:shd w:val="clear" w:color="auto" w:fill="D9D9D9" w:themeFill="background1" w:themeFillShade="D9"/>
            </w:rPr>
            <w:t>[Project number]</w:t>
          </w:r>
        </w:p>
      </w:docPartBody>
    </w:docPart>
    <w:docPart>
      <w:docPartPr>
        <w:name w:val="863EEA456BAA47B1905CC65FA71EB515"/>
        <w:category>
          <w:name w:val="General"/>
          <w:gallery w:val="placeholder"/>
        </w:category>
        <w:types>
          <w:type w:val="bbPlcHdr"/>
        </w:types>
        <w:behaviors>
          <w:behavior w:val="content"/>
        </w:behaviors>
        <w:guid w:val="{AEF53610-99A1-4306-A5BD-39720C29A91E}"/>
      </w:docPartPr>
      <w:docPartBody>
        <w:p w:rsidR="00492F9F" w:rsidRDefault="00551D82">
          <w:pPr>
            <w:pStyle w:val="863EEA456BAA47B1905CC65FA71EB515"/>
          </w:pPr>
          <w:r w:rsidRPr="00121E89">
            <w:rPr>
              <w:shd w:val="clear" w:color="auto" w:fill="D9D9D9" w:themeFill="background1" w:themeFillShade="D9"/>
            </w:rPr>
            <w:t>[</w:t>
          </w:r>
          <w:r>
            <w:rPr>
              <w:shd w:val="clear" w:color="auto" w:fill="D9D9D9" w:themeFill="background1" w:themeFillShade="D9"/>
            </w:rPr>
            <w:t>Document title</w:t>
          </w:r>
          <w:r w:rsidRPr="00121E89">
            <w:rPr>
              <w:shd w:val="clear" w:color="auto" w:fill="D9D9D9" w:themeFill="background1" w:themeFillShade="D9"/>
            </w:rPr>
            <w:t>]</w:t>
          </w:r>
        </w:p>
      </w:docPartBody>
    </w:docPart>
    <w:docPart>
      <w:docPartPr>
        <w:name w:val="AB7DDD5E1415487DB2BDF4CAA13CAE40"/>
        <w:category>
          <w:name w:val="General"/>
          <w:gallery w:val="placeholder"/>
        </w:category>
        <w:types>
          <w:type w:val="bbPlcHdr"/>
        </w:types>
        <w:behaviors>
          <w:behavior w:val="content"/>
        </w:behaviors>
        <w:guid w:val="{7C5D47C5-8C00-4D55-B8E5-32FDF4D8DD8B}"/>
      </w:docPartPr>
      <w:docPartBody>
        <w:p w:rsidR="00BC3D5F" w:rsidRDefault="00D242EB" w:rsidP="00D242EB">
          <w:pPr>
            <w:pStyle w:val="AB7DDD5E1415487DB2BDF4CAA13CAE40"/>
          </w:pPr>
          <w:r w:rsidRPr="00121E89">
            <w:rPr>
              <w:shd w:val="clear" w:color="auto" w:fill="D9D9D9" w:themeFill="background1" w:themeFillShade="D9"/>
            </w:rPr>
            <w:t>[Client name]</w:t>
          </w:r>
        </w:p>
      </w:docPartBody>
    </w:docPart>
    <w:docPart>
      <w:docPartPr>
        <w:name w:val="7B022CCF10CC4C59B48F14B7DCEBB47C"/>
        <w:category>
          <w:name w:val="General"/>
          <w:gallery w:val="placeholder"/>
        </w:category>
        <w:types>
          <w:type w:val="bbPlcHdr"/>
        </w:types>
        <w:behaviors>
          <w:behavior w:val="content"/>
        </w:behaviors>
        <w:guid w:val="{E8DC8967-D32B-4D43-AD81-3D34B1409D0B}"/>
      </w:docPartPr>
      <w:docPartBody>
        <w:p w:rsidR="00BC3D5F" w:rsidRDefault="00D242EB" w:rsidP="00D242EB">
          <w:pPr>
            <w:pStyle w:val="7B022CCF10CC4C59B48F14B7DCEBB47C"/>
          </w:pPr>
          <w:r w:rsidRPr="00121E89">
            <w:rPr>
              <w:shd w:val="clear" w:color="auto" w:fill="D9D9D9" w:themeFill="background1" w:themeFillShade="D9"/>
            </w:rPr>
            <w:t>[Project number]</w:t>
          </w:r>
        </w:p>
      </w:docPartBody>
    </w:docPart>
    <w:docPart>
      <w:docPartPr>
        <w:name w:val="BA5B3552B2ED493BB53A557C176F9518"/>
        <w:category>
          <w:name w:val="General"/>
          <w:gallery w:val="placeholder"/>
        </w:category>
        <w:types>
          <w:type w:val="bbPlcHdr"/>
        </w:types>
        <w:behaviors>
          <w:behavior w:val="content"/>
        </w:behaviors>
        <w:guid w:val="{FBF4DAB4-EC10-4188-8127-9D9F94431D62}"/>
      </w:docPartPr>
      <w:docPartBody>
        <w:p w:rsidR="00BC3D5F" w:rsidRDefault="00D242EB" w:rsidP="00D242EB">
          <w:pPr>
            <w:pStyle w:val="BA5B3552B2ED493BB53A557C176F9518"/>
          </w:pPr>
          <w:r w:rsidRPr="00121E89">
            <w:rPr>
              <w:shd w:val="clear" w:color="auto" w:fill="D9D9D9" w:themeFill="background1" w:themeFillShade="D9"/>
            </w:rPr>
            <w:t>[</w:t>
          </w:r>
          <w:r>
            <w:rPr>
              <w:shd w:val="clear" w:color="auto" w:fill="D9D9D9" w:themeFill="background1" w:themeFillShade="D9"/>
            </w:rPr>
            <w:t>Document title</w:t>
          </w:r>
          <w:r w:rsidRPr="00121E89">
            <w:rPr>
              <w:shd w:val="clear" w:color="auto" w:fill="D9D9D9" w:themeFill="background1" w:themeFillShade="D9"/>
            </w:rPr>
            <w:t>]</w:t>
          </w:r>
        </w:p>
      </w:docPartBody>
    </w:docPart>
    <w:docPart>
      <w:docPartPr>
        <w:name w:val="B477E58B35D74B0AB3243C584640FEB2"/>
        <w:category>
          <w:name w:val="General"/>
          <w:gallery w:val="placeholder"/>
        </w:category>
        <w:types>
          <w:type w:val="bbPlcHdr"/>
        </w:types>
        <w:behaviors>
          <w:behavior w:val="content"/>
        </w:behaviors>
        <w:guid w:val="{D854161D-449C-48C4-8974-7821698A4B31}"/>
      </w:docPartPr>
      <w:docPartBody>
        <w:p w:rsidR="00FC4B2B" w:rsidRDefault="00EA58B5" w:rsidP="00EA58B5">
          <w:pPr>
            <w:pStyle w:val="B477E58B35D74B0AB3243C584640FEB2"/>
          </w:pPr>
          <w:r w:rsidRPr="009E6984">
            <w:rPr>
              <w:i/>
              <w:iCs/>
            </w:rPr>
            <w:t>[Client name]</w:t>
          </w:r>
        </w:p>
      </w:docPartBody>
    </w:docPart>
    <w:docPart>
      <w:docPartPr>
        <w:name w:val="D40CEAE4D28E4C9BA5E471C14FE3A3A2"/>
        <w:category>
          <w:name w:val="General"/>
          <w:gallery w:val="placeholder"/>
        </w:category>
        <w:types>
          <w:type w:val="bbPlcHdr"/>
        </w:types>
        <w:behaviors>
          <w:behavior w:val="content"/>
        </w:behaviors>
        <w:guid w:val="{B09F47AC-A8B1-4AC8-BDE8-F729FFE5B790}"/>
      </w:docPartPr>
      <w:docPartBody>
        <w:p w:rsidR="00FC4B2B" w:rsidRDefault="00EA58B5" w:rsidP="00EA58B5">
          <w:pPr>
            <w:pStyle w:val="D40CEAE4D28E4C9BA5E471C14FE3A3A2"/>
          </w:pPr>
          <w:r w:rsidRPr="009E6984">
            <w:rPr>
              <w:i/>
              <w:iCs/>
            </w:rPr>
            <w:t>[Client name]</w:t>
          </w:r>
        </w:p>
      </w:docPartBody>
    </w:docPart>
    <w:docPart>
      <w:docPartPr>
        <w:name w:val="03EB0F7E0B1C4AAEA58C88B302FFD883"/>
        <w:category>
          <w:name w:val="General"/>
          <w:gallery w:val="placeholder"/>
        </w:category>
        <w:types>
          <w:type w:val="bbPlcHdr"/>
        </w:types>
        <w:behaviors>
          <w:behavior w:val="content"/>
        </w:behaviors>
        <w:guid w:val="{2FEE2244-D350-4DD6-932B-E99411DAC0B7}"/>
      </w:docPartPr>
      <w:docPartBody>
        <w:p w:rsidR="0040428C" w:rsidRDefault="00551D82">
          <w:pPr>
            <w:pStyle w:val="03EB0F7E0B1C4AAEA58C88B302FFD883"/>
          </w:pPr>
          <w:r w:rsidRPr="00B4606A">
            <w:rPr>
              <w:shd w:val="clear" w:color="auto" w:fill="D9D9D9" w:themeFill="background1" w:themeFillShade="D9"/>
            </w:rPr>
            <w:t>[Choose</w:t>
          </w:r>
          <w:r>
            <w:rPr>
              <w:shd w:val="clear" w:color="auto" w:fill="D9D9D9" w:themeFill="background1" w:themeFillShade="D9"/>
            </w:rPr>
            <w:t xml:space="preserve"> document</w:t>
          </w:r>
          <w:r w:rsidRPr="00B4606A">
            <w:rPr>
              <w:shd w:val="clear" w:color="auto" w:fill="D9D9D9" w:themeFill="background1" w:themeFillShade="D9"/>
            </w:rPr>
            <w:t xml:space="preserve"> date]</w:t>
          </w:r>
        </w:p>
      </w:docPartBody>
    </w:docPart>
    <w:docPart>
      <w:docPartPr>
        <w:name w:val="2967945ABCEA4626A70CDEE677EE5A55"/>
        <w:category>
          <w:name w:val="General"/>
          <w:gallery w:val="placeholder"/>
        </w:category>
        <w:types>
          <w:type w:val="bbPlcHdr"/>
        </w:types>
        <w:behaviors>
          <w:behavior w:val="content"/>
        </w:behaviors>
        <w:guid w:val="{A7EA024B-6EE0-4C4E-B0D3-324B1BD2AC77}"/>
      </w:docPartPr>
      <w:docPartBody>
        <w:p w:rsidR="0040428C" w:rsidRDefault="00FF578B">
          <w:pPr>
            <w:pStyle w:val="2967945ABCEA4626A70CDEE677EE5A55"/>
          </w:pPr>
          <w:r w:rsidRPr="00121E89">
            <w:rPr>
              <w:shd w:val="clear" w:color="auto" w:fill="D9D9D9" w:themeFill="background1" w:themeFillShade="D9"/>
            </w:rPr>
            <w:t>[Client name]</w:t>
          </w:r>
        </w:p>
      </w:docPartBody>
    </w:docPart>
    <w:docPart>
      <w:docPartPr>
        <w:name w:val="B74CB8935C364600BE26CA70E1346E13"/>
        <w:category>
          <w:name w:val="General"/>
          <w:gallery w:val="placeholder"/>
        </w:category>
        <w:types>
          <w:type w:val="bbPlcHdr"/>
        </w:types>
        <w:behaviors>
          <w:behavior w:val="content"/>
        </w:behaviors>
        <w:guid w:val="{7B289261-8E06-4CEA-80B0-DF1C88575F83}"/>
      </w:docPartPr>
      <w:docPartBody>
        <w:p w:rsidR="0040428C" w:rsidRDefault="00FF578B">
          <w:pPr>
            <w:pStyle w:val="B74CB8935C364600BE26CA70E1346E13"/>
          </w:pPr>
          <w:r w:rsidRPr="00121E89">
            <w:rPr>
              <w:shd w:val="clear" w:color="auto" w:fill="D9D9D9" w:themeFill="background1" w:themeFillShade="D9"/>
            </w:rPr>
            <w:t>[Project number]</w:t>
          </w:r>
        </w:p>
      </w:docPartBody>
    </w:docPart>
    <w:docPart>
      <w:docPartPr>
        <w:name w:val="E7D9A46D8C13408DA81A6F05FB00E6E3"/>
        <w:category>
          <w:name w:val="General"/>
          <w:gallery w:val="placeholder"/>
        </w:category>
        <w:types>
          <w:type w:val="bbPlcHdr"/>
        </w:types>
        <w:behaviors>
          <w:behavior w:val="content"/>
        </w:behaviors>
        <w:guid w:val="{52BC3A16-7EAE-490B-A747-1B9B4ABAB390}"/>
      </w:docPartPr>
      <w:docPartBody>
        <w:p w:rsidR="0040428C" w:rsidRDefault="00FF578B">
          <w:pPr>
            <w:pStyle w:val="E7D9A46D8C13408DA81A6F05FB00E6E3"/>
          </w:pPr>
          <w:r w:rsidRPr="00121E89">
            <w:rPr>
              <w:shd w:val="clear" w:color="auto" w:fill="D9D9D9" w:themeFill="background1" w:themeFillShade="D9"/>
            </w:rPr>
            <w:t>[</w:t>
          </w:r>
          <w:r>
            <w:rPr>
              <w:shd w:val="clear" w:color="auto" w:fill="D9D9D9" w:themeFill="background1" w:themeFillShade="D9"/>
            </w:rPr>
            <w:t>Document title</w:t>
          </w:r>
          <w:r w:rsidRPr="00121E89">
            <w:rPr>
              <w:shd w:val="clear" w:color="auto" w:fill="D9D9D9" w:themeFill="background1" w:themeFillShade="D9"/>
            </w:rPr>
            <w:t>]</w:t>
          </w:r>
        </w:p>
      </w:docPartBody>
    </w:docPart>
    <w:docPart>
      <w:docPartPr>
        <w:name w:val="76E9B550640C4B41B16E53AEDC74EBCD"/>
        <w:category>
          <w:name w:val="General"/>
          <w:gallery w:val="placeholder"/>
        </w:category>
        <w:types>
          <w:type w:val="bbPlcHdr"/>
        </w:types>
        <w:behaviors>
          <w:behavior w:val="content"/>
        </w:behaviors>
        <w:guid w:val="{0C082010-7C70-47ED-BDF8-83A5C792EA07}"/>
      </w:docPartPr>
      <w:docPartBody>
        <w:p w:rsidR="00FB5B01" w:rsidRDefault="000D187F" w:rsidP="000D187F">
          <w:pPr>
            <w:pStyle w:val="76E9B550640C4B41B16E53AEDC74EBCD"/>
          </w:pPr>
          <w:r w:rsidRPr="00121E89">
            <w:rPr>
              <w:shd w:val="clear" w:color="auto" w:fill="D9D9D9" w:themeFill="background1" w:themeFillShade="D9"/>
            </w:rPr>
            <w:t>[Client name]</w:t>
          </w:r>
        </w:p>
      </w:docPartBody>
    </w:docPart>
    <w:docPart>
      <w:docPartPr>
        <w:name w:val="8EBB3171624A40D486DB0DBF837E8DF1"/>
        <w:category>
          <w:name w:val="General"/>
          <w:gallery w:val="placeholder"/>
        </w:category>
        <w:types>
          <w:type w:val="bbPlcHdr"/>
        </w:types>
        <w:behaviors>
          <w:behavior w:val="content"/>
        </w:behaviors>
        <w:guid w:val="{2BB614D8-0B96-4461-9B4A-3D0CCDCD9B60}"/>
      </w:docPartPr>
      <w:docPartBody>
        <w:p w:rsidR="00FB5B01" w:rsidRDefault="000D187F" w:rsidP="000D187F">
          <w:pPr>
            <w:pStyle w:val="8EBB3171624A40D486DB0DBF837E8DF1"/>
          </w:pPr>
          <w:r w:rsidRPr="00121E89">
            <w:rPr>
              <w:shd w:val="clear" w:color="auto" w:fill="D9D9D9" w:themeFill="background1" w:themeFillShade="D9"/>
            </w:rPr>
            <w:t>[Project number]</w:t>
          </w:r>
        </w:p>
      </w:docPartBody>
    </w:docPart>
    <w:docPart>
      <w:docPartPr>
        <w:name w:val="372F2CEDA8284CE19D474DCE24E2787F"/>
        <w:category>
          <w:name w:val="General"/>
          <w:gallery w:val="placeholder"/>
        </w:category>
        <w:types>
          <w:type w:val="bbPlcHdr"/>
        </w:types>
        <w:behaviors>
          <w:behavior w:val="content"/>
        </w:behaviors>
        <w:guid w:val="{0AFFBE94-2C65-4C27-B36A-901DC101FAF7}"/>
      </w:docPartPr>
      <w:docPartBody>
        <w:p w:rsidR="00FB5B01" w:rsidRDefault="000D187F" w:rsidP="000D187F">
          <w:pPr>
            <w:pStyle w:val="372F2CEDA8284CE19D474DCE24E2787F"/>
          </w:pPr>
          <w:r w:rsidRPr="00121E89">
            <w:rPr>
              <w:shd w:val="clear" w:color="auto" w:fill="D9D9D9" w:themeFill="background1" w:themeFillShade="D9"/>
            </w:rPr>
            <w:t>[</w:t>
          </w:r>
          <w:r>
            <w:rPr>
              <w:shd w:val="clear" w:color="auto" w:fill="D9D9D9" w:themeFill="background1" w:themeFillShade="D9"/>
            </w:rPr>
            <w:t>Document title</w:t>
          </w:r>
          <w:r w:rsidRPr="00121E89">
            <w:rPr>
              <w:shd w:val="clear" w:color="auto" w:fill="D9D9D9" w:themeFill="background1" w:themeFillShade="D9"/>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Rounded MT">
    <w:altName w:val="Arial"/>
    <w:charset w:val="00"/>
    <w:family w:val="auto"/>
    <w:pitch w:val="variable"/>
    <w:sig w:usb0="80000027"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NeueLT-Medium">
    <w:altName w:val="Arial"/>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sDel="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1D82"/>
    <w:rsid w:val="00070662"/>
    <w:rsid w:val="00093939"/>
    <w:rsid w:val="000D063C"/>
    <w:rsid w:val="000D187F"/>
    <w:rsid w:val="001A7B05"/>
    <w:rsid w:val="0022795E"/>
    <w:rsid w:val="00234216"/>
    <w:rsid w:val="00250071"/>
    <w:rsid w:val="00256E41"/>
    <w:rsid w:val="00261DDC"/>
    <w:rsid w:val="003140BB"/>
    <w:rsid w:val="00321662"/>
    <w:rsid w:val="00332C5E"/>
    <w:rsid w:val="00364E55"/>
    <w:rsid w:val="00381949"/>
    <w:rsid w:val="00387817"/>
    <w:rsid w:val="003A5A0E"/>
    <w:rsid w:val="003C511A"/>
    <w:rsid w:val="0040428C"/>
    <w:rsid w:val="00492F9F"/>
    <w:rsid w:val="004A114E"/>
    <w:rsid w:val="004B6505"/>
    <w:rsid w:val="00530854"/>
    <w:rsid w:val="00551D82"/>
    <w:rsid w:val="00554E1A"/>
    <w:rsid w:val="005814B0"/>
    <w:rsid w:val="00584261"/>
    <w:rsid w:val="005F40A7"/>
    <w:rsid w:val="00605B7E"/>
    <w:rsid w:val="0063703C"/>
    <w:rsid w:val="00666D3C"/>
    <w:rsid w:val="006B2809"/>
    <w:rsid w:val="006C648D"/>
    <w:rsid w:val="007C1EA1"/>
    <w:rsid w:val="007F3EDE"/>
    <w:rsid w:val="00835415"/>
    <w:rsid w:val="00873021"/>
    <w:rsid w:val="008A0963"/>
    <w:rsid w:val="008D6325"/>
    <w:rsid w:val="00910BAD"/>
    <w:rsid w:val="009E1BCD"/>
    <w:rsid w:val="00A07191"/>
    <w:rsid w:val="00A3347D"/>
    <w:rsid w:val="00AB6ABC"/>
    <w:rsid w:val="00AD28F1"/>
    <w:rsid w:val="00AF5E0C"/>
    <w:rsid w:val="00B10AFB"/>
    <w:rsid w:val="00B15F06"/>
    <w:rsid w:val="00B349C2"/>
    <w:rsid w:val="00B50F01"/>
    <w:rsid w:val="00B8663E"/>
    <w:rsid w:val="00B9243B"/>
    <w:rsid w:val="00BC3D5F"/>
    <w:rsid w:val="00BF6669"/>
    <w:rsid w:val="00C0301F"/>
    <w:rsid w:val="00C752A7"/>
    <w:rsid w:val="00C82872"/>
    <w:rsid w:val="00D13B86"/>
    <w:rsid w:val="00D242EB"/>
    <w:rsid w:val="00D33DD3"/>
    <w:rsid w:val="00D53F56"/>
    <w:rsid w:val="00DA1652"/>
    <w:rsid w:val="00DA37AE"/>
    <w:rsid w:val="00DC5D0A"/>
    <w:rsid w:val="00E068F8"/>
    <w:rsid w:val="00E37F28"/>
    <w:rsid w:val="00E5715C"/>
    <w:rsid w:val="00EA58B5"/>
    <w:rsid w:val="00EA79D6"/>
    <w:rsid w:val="00EF5EB0"/>
    <w:rsid w:val="00F123E0"/>
    <w:rsid w:val="00F52891"/>
    <w:rsid w:val="00FA1137"/>
    <w:rsid w:val="00FB5B01"/>
    <w:rsid w:val="00FC4B2B"/>
    <w:rsid w:val="00FD3724"/>
    <w:rsid w:val="00FF578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4:docId w14:val="11884559"/>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22DF20217CD400C833D2883E610F180">
    <w:name w:val="E22DF20217CD400C833D2883E610F180"/>
  </w:style>
  <w:style w:type="paragraph" w:customStyle="1" w:styleId="B4EAF4AB4DD5441D89C9DD129274778F">
    <w:name w:val="B4EAF4AB4DD5441D89C9DD129274778F"/>
  </w:style>
  <w:style w:type="paragraph" w:customStyle="1" w:styleId="EB1D94A018A449B9BE7F082B54AA5781">
    <w:name w:val="EB1D94A018A449B9BE7F082B54AA5781"/>
  </w:style>
  <w:style w:type="paragraph" w:customStyle="1" w:styleId="5E753BFF673A48AB9226F97C4E73182E">
    <w:name w:val="5E753BFF673A48AB9226F97C4E73182E"/>
  </w:style>
  <w:style w:type="paragraph" w:customStyle="1" w:styleId="75226080D03643A791E99228E61AB984">
    <w:name w:val="75226080D03643A791E99228E61AB984"/>
  </w:style>
  <w:style w:type="paragraph" w:customStyle="1" w:styleId="3A7F205765594E16852C0B23F78CF784">
    <w:name w:val="3A7F205765594E16852C0B23F78CF784"/>
  </w:style>
  <w:style w:type="paragraph" w:customStyle="1" w:styleId="3DF927B5998B417F9C9A0DE1FD76D616">
    <w:name w:val="3DF927B5998B417F9C9A0DE1FD76D616"/>
  </w:style>
  <w:style w:type="paragraph" w:customStyle="1" w:styleId="27CD66AA945946B3B334EB7849A83C48">
    <w:name w:val="27CD66AA945946B3B334EB7849A83C48"/>
  </w:style>
  <w:style w:type="paragraph" w:customStyle="1" w:styleId="831140B2E3E74820B61C2BACE9FA9E74">
    <w:name w:val="831140B2E3E74820B61C2BACE9FA9E74"/>
  </w:style>
  <w:style w:type="paragraph" w:customStyle="1" w:styleId="3368276322C24272805B9195618A3271">
    <w:name w:val="3368276322C24272805B9195618A3271"/>
  </w:style>
  <w:style w:type="paragraph" w:customStyle="1" w:styleId="B33B4EC33EB84FD7B88EC7FAF5F11977">
    <w:name w:val="B33B4EC33EB84FD7B88EC7FAF5F11977"/>
  </w:style>
  <w:style w:type="paragraph" w:customStyle="1" w:styleId="0CC29ADA76284BBEB76EFA9826877169">
    <w:name w:val="0CC29ADA76284BBEB76EFA9826877169"/>
  </w:style>
  <w:style w:type="paragraph" w:customStyle="1" w:styleId="2124948CEC6946309CECAA3ECBAE3879">
    <w:name w:val="2124948CEC6946309CECAA3ECBAE3879"/>
  </w:style>
  <w:style w:type="paragraph" w:customStyle="1" w:styleId="730A823176F4410F852E7CB52BE60B04">
    <w:name w:val="730A823176F4410F852E7CB52BE60B04"/>
  </w:style>
  <w:style w:type="paragraph" w:customStyle="1" w:styleId="FFD80272CFCC4B45A42E136AC9D2DB57">
    <w:name w:val="FFD80272CFCC4B45A42E136AC9D2DB57"/>
  </w:style>
  <w:style w:type="paragraph" w:customStyle="1" w:styleId="71BA07CD55D44B02AB333E12204FD0C6">
    <w:name w:val="71BA07CD55D44B02AB333E12204FD0C6"/>
  </w:style>
  <w:style w:type="paragraph" w:customStyle="1" w:styleId="D0A24735A85B42B78634E3FA0AAD507E">
    <w:name w:val="D0A24735A85B42B78634E3FA0AAD507E"/>
  </w:style>
  <w:style w:type="paragraph" w:customStyle="1" w:styleId="A9D2489B3B6140E7A7B0D89D129CC897">
    <w:name w:val="A9D2489B3B6140E7A7B0D89D129CC897"/>
  </w:style>
  <w:style w:type="paragraph" w:customStyle="1" w:styleId="06676833DABA4004BC6B1C8C43ED1EF1">
    <w:name w:val="06676833DABA4004BC6B1C8C43ED1EF1"/>
    <w:rsid w:val="00551D82"/>
  </w:style>
  <w:style w:type="paragraph" w:customStyle="1" w:styleId="BB476A795AE94B9FA22E0D32486F9FD3">
    <w:name w:val="BB476A795AE94B9FA22E0D32486F9FD3"/>
    <w:rsid w:val="00551D82"/>
  </w:style>
  <w:style w:type="paragraph" w:customStyle="1" w:styleId="FFFBC12BA4E2409387D59B01FC61E199">
    <w:name w:val="FFFBC12BA4E2409387D59B01FC61E199"/>
    <w:rsid w:val="00551D82"/>
  </w:style>
  <w:style w:type="paragraph" w:customStyle="1" w:styleId="1294E96BC67B41F189500EE9F31B9CE1">
    <w:name w:val="1294E96BC67B41F189500EE9F31B9CE1"/>
  </w:style>
  <w:style w:type="paragraph" w:customStyle="1" w:styleId="5F4CD2B147204676B9E98F961865BC4A">
    <w:name w:val="5F4CD2B147204676B9E98F961865BC4A"/>
  </w:style>
  <w:style w:type="paragraph" w:customStyle="1" w:styleId="8E7FCDB635CB412EBA213F5B44CCCB08">
    <w:name w:val="8E7FCDB635CB412EBA213F5B44CCCB08"/>
  </w:style>
  <w:style w:type="paragraph" w:customStyle="1" w:styleId="970B1575C03241AE8EFED0C4A241D11F">
    <w:name w:val="970B1575C03241AE8EFED0C4A241D11F"/>
  </w:style>
  <w:style w:type="paragraph" w:customStyle="1" w:styleId="12B724D768204CD4AD160AE30A3822C2">
    <w:name w:val="12B724D768204CD4AD160AE30A3822C2"/>
  </w:style>
  <w:style w:type="paragraph" w:customStyle="1" w:styleId="863EEA456BAA47B1905CC65FA71EB515">
    <w:name w:val="863EEA456BAA47B1905CC65FA71EB515"/>
  </w:style>
  <w:style w:type="paragraph" w:customStyle="1" w:styleId="AB7DDD5E1415487DB2BDF4CAA13CAE40">
    <w:name w:val="AB7DDD5E1415487DB2BDF4CAA13CAE40"/>
    <w:rsid w:val="00D242EB"/>
    <w:rPr>
      <w:lang w:val="en-US" w:eastAsia="en-US"/>
    </w:rPr>
  </w:style>
  <w:style w:type="paragraph" w:customStyle="1" w:styleId="7B022CCF10CC4C59B48F14B7DCEBB47C">
    <w:name w:val="7B022CCF10CC4C59B48F14B7DCEBB47C"/>
    <w:rsid w:val="00D242EB"/>
    <w:rPr>
      <w:lang w:val="en-US" w:eastAsia="en-US"/>
    </w:rPr>
  </w:style>
  <w:style w:type="paragraph" w:customStyle="1" w:styleId="BA5B3552B2ED493BB53A557C176F9518">
    <w:name w:val="BA5B3552B2ED493BB53A557C176F9518"/>
    <w:rsid w:val="00D242EB"/>
    <w:rPr>
      <w:lang w:val="en-US" w:eastAsia="en-US"/>
    </w:rPr>
  </w:style>
  <w:style w:type="paragraph" w:customStyle="1" w:styleId="B477E58B35D74B0AB3243C584640FEB2">
    <w:name w:val="B477E58B35D74B0AB3243C584640FEB2"/>
    <w:rsid w:val="00EA58B5"/>
  </w:style>
  <w:style w:type="paragraph" w:customStyle="1" w:styleId="D40CEAE4D28E4C9BA5E471C14FE3A3A2">
    <w:name w:val="D40CEAE4D28E4C9BA5E471C14FE3A3A2"/>
    <w:rsid w:val="00EA58B5"/>
  </w:style>
  <w:style w:type="paragraph" w:customStyle="1" w:styleId="03EB0F7E0B1C4AAEA58C88B302FFD883">
    <w:name w:val="03EB0F7E0B1C4AAEA58C88B302FFD883"/>
  </w:style>
  <w:style w:type="paragraph" w:customStyle="1" w:styleId="2967945ABCEA4626A70CDEE677EE5A55">
    <w:name w:val="2967945ABCEA4626A70CDEE677EE5A55"/>
  </w:style>
  <w:style w:type="paragraph" w:customStyle="1" w:styleId="B74CB8935C364600BE26CA70E1346E13">
    <w:name w:val="B74CB8935C364600BE26CA70E1346E13"/>
  </w:style>
  <w:style w:type="paragraph" w:customStyle="1" w:styleId="E7D9A46D8C13408DA81A6F05FB00E6E3">
    <w:name w:val="E7D9A46D8C13408DA81A6F05FB00E6E3"/>
  </w:style>
  <w:style w:type="paragraph" w:customStyle="1" w:styleId="76E9B550640C4B41B16E53AEDC74EBCD">
    <w:name w:val="76E9B550640C4B41B16E53AEDC74EBCD"/>
    <w:rsid w:val="000D187F"/>
  </w:style>
  <w:style w:type="paragraph" w:customStyle="1" w:styleId="8EBB3171624A40D486DB0DBF837E8DF1">
    <w:name w:val="8EBB3171624A40D486DB0DBF837E8DF1"/>
    <w:rsid w:val="000D187F"/>
  </w:style>
  <w:style w:type="paragraph" w:customStyle="1" w:styleId="372F2CEDA8284CE19D474DCE24E2787F">
    <w:name w:val="372F2CEDA8284CE19D474DCE24E2787F"/>
    <w:rsid w:val="000D187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GHD">
  <a:themeElements>
    <a:clrScheme name="GHD">
      <a:dk1>
        <a:sysClr val="windowText" lastClr="000000"/>
      </a:dk1>
      <a:lt1>
        <a:sysClr val="window" lastClr="FFFFFF"/>
      </a:lt1>
      <a:dk2>
        <a:srgbClr val="4D4D4D"/>
      </a:dk2>
      <a:lt2>
        <a:srgbClr val="D9D9D9"/>
      </a:lt2>
      <a:accent1>
        <a:srgbClr val="003763"/>
      </a:accent1>
      <a:accent2>
        <a:srgbClr val="3F6989"/>
      </a:accent2>
      <a:accent3>
        <a:srgbClr val="7F9BB0"/>
      </a:accent3>
      <a:accent4>
        <a:srgbClr val="BFCDD7"/>
      </a:accent4>
      <a:accent5>
        <a:srgbClr val="7FDEF0"/>
      </a:accent5>
      <a:accent6>
        <a:srgbClr val="00BDE3"/>
      </a:accent6>
      <a:hlink>
        <a:srgbClr val="000000"/>
      </a:hlink>
      <a:folHlink>
        <a:srgbClr val="00000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3A4F77836BB3D4E8942C3BA8310D952" ma:contentTypeVersion="12" ma:contentTypeDescription="Create a new document." ma:contentTypeScope="" ma:versionID="c33b9310f5eac76302940cbac52fb5c4">
  <xsd:schema xmlns:xsd="http://www.w3.org/2001/XMLSchema" xmlns:xs="http://www.w3.org/2001/XMLSchema" xmlns:p="http://schemas.microsoft.com/office/2006/metadata/properties" xmlns:ns2="b98728ac-f998-415c-abee-6b046fb1441e" xmlns:ns3="81c01dc6-2c49-4730-b140-874c95cac377" xmlns:ns4="d869c146-c82e-4435-92e4-da91542262fd" targetNamespace="http://schemas.microsoft.com/office/2006/metadata/properties" ma:root="true" ma:fieldsID="96d0b423179acbbff209fe84a55cb49e" ns2:_="" ns3:_="" ns4:_="">
    <xsd:import namespace="b98728ac-f998-415c-abee-6b046fb1441e"/>
    <xsd:import namespace="81c01dc6-2c49-4730-b140-874c95cac377"/>
    <xsd:import namespace="d869c146-c82e-4435-92e4-da91542262fd"/>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4:SharedWithUsers" minOccurs="0"/>
                <xsd:element ref="ns4: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8728ac-f998-415c-abee-6b046fb144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636b5be2-cf4e-43ec-8734-a0fb5251e776}" ma:internalName="TaxCatchAll" ma:showField="CatchAllData" ma:web="d869c146-c82e-4435-92e4-da91542262f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869c146-c82e-4435-92e4-da91542262fd"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ClientName xmlns="GHD.com">
  <CompanyName/>
  <LocationName/>
  <Disclaimer/>
  <CompanyRegistration/>
  <AddressLine1>16 Marcus Clarke Street</AddressLine1>
  <AddressLine2>Level 7</AddressLine2>
  <AddressLine3/>
  <TownOrCity>Canberra</TownOrCity>
  <Region2>Australian Capital Territory</Region2>
  <PostalCode>2601</PostalCode>
  <Country>Australia</Country>
  <OfficeFaxes>+61 2 6113 3299</OfficeFaxes>
  <OfficePhones>+61 2 6113 3200</OfficePhones>
  <EmployeeDisplayName/>
  <FirstName/>
  <ExternalTitle/>
  <AccountEmail/>
  <ProjectCode>12556736</ProjectCode>
  <ProjectName>Yurra Cape Lambert Platform Design</ProjectName>
  <ClientName>National Water Grid Authority</ClientName>
  <Manager>Sean Mcloughlin</Manager>
  <WorkEmails/>
  <WorkMobiles/>
  <WorkPhones/>
  <DocumentNumber/>
  <DocumentTitle>National Water Grid Authority - National Review of Wastewater Reuse Opportunities for Agriculture</DocumentTitle>
  <DocumentSubtitle>Project Findings Report</DocumentSubtitle>
  <DocumentDate>2023-03-30T00:00:00</DocumentDate>
</ClientName>
</file>

<file path=customXml/item4.xml><?xml version="1.0" encoding="utf-8"?>
<p:properties xmlns:p="http://schemas.microsoft.com/office/2006/metadata/properties" xmlns:xsi="http://www.w3.org/2001/XMLSchema-instance" xmlns:pc="http://schemas.microsoft.com/office/infopath/2007/PartnerControls">
  <documentManagement>
    <TaxCatchAll xmlns="81c01dc6-2c49-4730-b140-874c95cac377">
      <Value>46</Value>
      <Value>10</Value>
      <Value>1</Value>
      <Value>3</Value>
    </TaxCatchAll>
    <lcf76f155ced4ddcb4097134ff3c332f xmlns="b98728ac-f998-415c-abee-6b046fb1441e">
      <Terms xmlns="http://schemas.microsoft.com/office/infopath/2007/PartnerControls"/>
    </lcf76f155ced4ddcb4097134ff3c332f>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7.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F2E3727-866F-4A44-882C-3F1F1ED5C02E}"/>
</file>

<file path=customXml/itemProps3.xml><?xml version="1.0" encoding="utf-8"?>
<ds:datastoreItem xmlns:ds="http://schemas.openxmlformats.org/officeDocument/2006/customXml" ds:itemID="{9A6267E8-8F24-4A72-9535-B5D360A01C02}">
  <ds:schemaRefs>
    <ds:schemaRef ds:uri="GHD.com"/>
  </ds:schemaRefs>
</ds:datastoreItem>
</file>

<file path=customXml/itemProps4.xml><?xml version="1.0" encoding="utf-8"?>
<ds:datastoreItem xmlns:ds="http://schemas.openxmlformats.org/officeDocument/2006/customXml" ds:itemID="{76CE285A-13C2-4D07-991B-3B8609740E53}">
  <ds:schemaRefs>
    <ds:schemaRef ds:uri="http://schemas.microsoft.com/office/2006/metadata/properties"/>
    <ds:schemaRef ds:uri="http://schemas.microsoft.com/office/infopath/2007/PartnerControls"/>
    <ds:schemaRef ds:uri="1a1f5aea-d6f7-4fce-abe9-acdb6dfcb767"/>
  </ds:schemaRefs>
</ds:datastoreItem>
</file>

<file path=customXml/itemProps5.xml><?xml version="1.0" encoding="utf-8"?>
<ds:datastoreItem xmlns:ds="http://schemas.openxmlformats.org/officeDocument/2006/customXml" ds:itemID="{484C8598-CD3C-494F-BB93-6ECEA75D50C8}">
  <ds:schemaRefs>
    <ds:schemaRef ds:uri="http://schemas.openxmlformats.org/officeDocument/2006/bibliography"/>
  </ds:schemaRefs>
</ds:datastoreItem>
</file>

<file path=customXml/itemProps6.xml><?xml version="1.0" encoding="utf-8"?>
<ds:datastoreItem xmlns:ds="http://schemas.openxmlformats.org/officeDocument/2006/customXml" ds:itemID="{DEC7CBF5-C630-4C61-A893-106DEFE1DFB2}">
  <ds:schemaRefs>
    <ds:schemaRef ds:uri="http://schemas.microsoft.com/sharepoint/events"/>
  </ds:schemaRefs>
</ds:datastoreItem>
</file>

<file path=customXml/itemProps7.xml><?xml version="1.0" encoding="utf-8"?>
<ds:datastoreItem xmlns:ds="http://schemas.openxmlformats.org/officeDocument/2006/customXml" ds:itemID="{9E657A2A-8E9B-457A-A883-1CA9DEE0340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Report</Template>
  <TotalTime>9282</TotalTime>
  <Pages>1</Pages>
  <Words>12578</Words>
  <Characters>71695</Characters>
  <Application>Microsoft Office Word</Application>
  <DocSecurity>0</DocSecurity>
  <Lines>597</Lines>
  <Paragraphs>168</Paragraphs>
  <ScaleCrop>false</ScaleCrop>
  <HeadingPairs>
    <vt:vector size="2" baseType="variant">
      <vt:variant>
        <vt:lpstr>Title</vt:lpstr>
      </vt:variant>
      <vt:variant>
        <vt:i4>1</vt:i4>
      </vt:variant>
    </vt:vector>
  </HeadingPairs>
  <TitlesOfParts>
    <vt:vector size="1" baseType="lpstr">
      <vt:lpstr/>
    </vt:vector>
  </TitlesOfParts>
  <Manager>Christina West</Manager>
  <Company/>
  <LinksUpToDate>false</LinksUpToDate>
  <CharactersWithSpaces>84105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Gowri Pincombe</dc:creator>
  <cp:keywords/>
  <dc:description/>
  <cp:lastModifiedBy>Piromalli, Cynthia</cp:lastModifiedBy>
  <cp:revision>553</cp:revision>
  <cp:lastPrinted>2023-03-30T08:25:00Z</cp:lastPrinted>
  <dcterms:created xsi:type="dcterms:W3CDTF">2022-06-06T04:05:00Z</dcterms:created>
  <dcterms:modified xsi:type="dcterms:W3CDTF">2023-04-05T04:04:00Z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tails_ExternalTitle">
    <vt:lpwstr>Graduate Engineer</vt:lpwstr>
  </property>
  <property fmtid="{D5CDD505-2E9C-101B-9397-08002B2CF9AE}" pid="3" name="Details_Location">
    <vt:lpwstr>AU0012 - Canberra</vt:lpwstr>
  </property>
  <property fmtid="{D5CDD505-2E9C-101B-9397-08002B2CF9AE}" pid="4" name="Details_AccountEmail">
    <vt:lpwstr>luke.sharpe@ghd.com</vt:lpwstr>
  </property>
  <property fmtid="{D5CDD505-2E9C-101B-9397-08002B2CF9AE}" pid="5" name="Details_ClientName">
    <vt:lpwstr>Department of Infrastructure Transport Regional Development and Communications</vt:lpwstr>
  </property>
  <property fmtid="{D5CDD505-2E9C-101B-9397-08002B2CF9AE}" pid="6" name="Details_Manager">
    <vt:lpwstr>Christina West</vt:lpwstr>
  </property>
  <property fmtid="{D5CDD505-2E9C-101B-9397-08002B2CF9AE}" pid="7" name="Details_EmployeeDisplayName">
    <vt:lpwstr>Luke Sharpe</vt:lpwstr>
  </property>
  <property fmtid="{D5CDD505-2E9C-101B-9397-08002B2CF9AE}" pid="8" name="Details_Project">
    <vt:lpwstr>12556736 - NWGA - National Review of Wastewater Reuse opportunities for Agriculture</vt:lpwstr>
  </property>
  <property fmtid="{D5CDD505-2E9C-101B-9397-08002B2CF9AE}" pid="9" name="Details_LocationName">
    <vt:lpwstr>Canberra</vt:lpwstr>
  </property>
  <property fmtid="{D5CDD505-2E9C-101B-9397-08002B2CF9AE}" pid="10" name="Details_Discalimer">
    <vt:lpwstr/>
  </property>
  <property fmtid="{D5CDD505-2E9C-101B-9397-08002B2CF9AE}" pid="11" name="Details_CompanyRegistration">
    <vt:lpwstr/>
  </property>
  <property fmtid="{D5CDD505-2E9C-101B-9397-08002B2CF9AE}" pid="12" name="Details_AddressLine1">
    <vt:lpwstr>16 Marcus Clarke Street</vt:lpwstr>
  </property>
  <property fmtid="{D5CDD505-2E9C-101B-9397-08002B2CF9AE}" pid="13" name="Details_AddressLine2">
    <vt:lpwstr>Level 7</vt:lpwstr>
  </property>
  <property fmtid="{D5CDD505-2E9C-101B-9397-08002B2CF9AE}" pid="14" name="Details_AddressLine3">
    <vt:lpwstr/>
  </property>
  <property fmtid="{D5CDD505-2E9C-101B-9397-08002B2CF9AE}" pid="15" name="Details_TownOrCity">
    <vt:lpwstr>Canberra</vt:lpwstr>
  </property>
  <property fmtid="{D5CDD505-2E9C-101B-9397-08002B2CF9AE}" pid="16" name="Details_Region2">
    <vt:lpwstr>Australian Capital Territory</vt:lpwstr>
  </property>
  <property fmtid="{D5CDD505-2E9C-101B-9397-08002B2CF9AE}" pid="17" name="Details_PostalCode">
    <vt:lpwstr>2601</vt:lpwstr>
  </property>
  <property fmtid="{D5CDD505-2E9C-101B-9397-08002B2CF9AE}" pid="18" name="Details_Country">
    <vt:lpwstr>Australia</vt:lpwstr>
  </property>
  <property fmtid="{D5CDD505-2E9C-101B-9397-08002B2CF9AE}" pid="19" name="Details_OfficeFaxes">
    <vt:lpwstr>+61 2 6113 3299</vt:lpwstr>
  </property>
  <property fmtid="{D5CDD505-2E9C-101B-9397-08002B2CF9AE}" pid="20" name="Details_OfficePhones">
    <vt:lpwstr>+61 2 6113 3200</vt:lpwstr>
  </property>
  <property fmtid="{D5CDD505-2E9C-101B-9397-08002B2CF9AE}" pid="21" name="Details_ProjectCode">
    <vt:lpwstr>12556736</vt:lpwstr>
  </property>
  <property fmtid="{D5CDD505-2E9C-101B-9397-08002B2CF9AE}" pid="22" name="Details_ProjectName">
    <vt:lpwstr>NWGA - National Review of Wastewater Reuse opportunities for Agriculture</vt:lpwstr>
  </property>
  <property fmtid="{D5CDD505-2E9C-101B-9397-08002B2CF9AE}" pid="23" name="Details_WorkEmails">
    <vt:lpwstr>Work</vt:lpwstr>
  </property>
  <property fmtid="{D5CDD505-2E9C-101B-9397-08002B2CF9AE}" pid="24" name="Details_WorkMobiles">
    <vt:lpwstr>-</vt:lpwstr>
  </property>
  <property fmtid="{D5CDD505-2E9C-101B-9397-08002B2CF9AE}" pid="25" name="Details_WorkPhones">
    <vt:lpwstr>+61 2 49107763</vt:lpwstr>
  </property>
  <property fmtid="{D5CDD505-2E9C-101B-9397-08002B2CF9AE}" pid="26" name="Details_FirstName">
    <vt:lpwstr>Luke</vt:lpwstr>
  </property>
  <property fmtid="{D5CDD505-2E9C-101B-9397-08002B2CF9AE}" pid="27" name="Details_CompanyName">
    <vt:lpwstr>GHD</vt:lpwstr>
  </property>
  <property fmtid="{D5CDD505-2E9C-101B-9397-08002B2CF9AE}" pid="28" name="Details_Language">
    <vt:lpwstr>English (Australia)</vt:lpwstr>
  </property>
  <property fmtid="{D5CDD505-2E9C-101B-9397-08002B2CF9AE}" pid="29" name="Details_CompanyChooser">
    <vt:lpwstr>AU - GHD Pty Ltd</vt:lpwstr>
  </property>
  <property fmtid="{D5CDD505-2E9C-101B-9397-08002B2CF9AE}" pid="30" name="Details_CompanyNumber">
    <vt:lpwstr>| ABN 39 008 488 373</vt:lpwstr>
  </property>
  <property fmtid="{D5CDD505-2E9C-101B-9397-08002B2CF9AE}" pid="31" name="Details_LetterheadName">
    <vt:lpwstr>GHD Pty Ltd</vt:lpwstr>
  </property>
  <property fmtid="{D5CDD505-2E9C-101B-9397-08002B2CF9AE}" pid="32" name="Details_MainEmail">
    <vt:lpwstr>cbrmail@ghd.com</vt:lpwstr>
  </property>
  <property fmtid="{D5CDD505-2E9C-101B-9397-08002B2CF9AE}" pid="33" name="ContentTypeId">
    <vt:lpwstr>0x010100E3A4F77836BB3D4E8942C3BA8310D952</vt:lpwstr>
  </property>
  <property fmtid="{D5CDD505-2E9C-101B-9397-08002B2CF9AE}" pid="34" name="TaxKeyword">
    <vt:lpwstr/>
  </property>
  <property fmtid="{D5CDD505-2E9C-101B-9397-08002B2CF9AE}" pid="35" name="Discipline">
    <vt:lpwstr/>
  </property>
  <property fmtid="{D5CDD505-2E9C-101B-9397-08002B2CF9AE}" pid="36" name="GHDRegion">
    <vt:lpwstr>3;#Australia|4b5dc0ee-7645-4358-b0c1-3ec636294e6b</vt:lpwstr>
  </property>
  <property fmtid="{D5CDD505-2E9C-101B-9397-08002B2CF9AE}" pid="37" name="ProjectDocumentCategory">
    <vt:lpwstr>10;#(Not Categorised)|f4f9c753-b57a-44c0-a441-0f219a3b091b</vt:lpwstr>
  </property>
  <property fmtid="{D5CDD505-2E9C-101B-9397-08002B2CF9AE}" pid="38" name="GHDOperatingCentre">
    <vt:lpwstr>46;#Western Australia|14365750-ec0a-44fe-bb38-4115e24a0a32</vt:lpwstr>
  </property>
  <property fmtid="{D5CDD505-2E9C-101B-9397-08002B2CF9AE}" pid="39" name="Classification">
    <vt:lpwstr>1;#Unclassified|5bcd1335-87be-43aa-9aa8-adc620b22826</vt:lpwstr>
  </property>
  <property fmtid="{D5CDD505-2E9C-101B-9397-08002B2CF9AE}" pid="40" name="ProjectDocumentType">
    <vt:lpwstr/>
  </property>
  <property fmtid="{D5CDD505-2E9C-101B-9397-08002B2CF9AE}" pid="41" name="de8d7342c5b5450c9b842a5dc64d425d">
    <vt:lpwstr>(Not Categorised)|54c8a4fd-8769-4f61-8c90-9588a1422cbc</vt:lpwstr>
  </property>
  <property fmtid="{D5CDD505-2E9C-101B-9397-08002B2CF9AE}" pid="42" name="GHDCountry">
    <vt:lpwstr/>
  </property>
  <property fmtid="{D5CDD505-2E9C-101B-9397-08002B2CF9AE}" pid="43" name="_dlc_DocIdItemGuid">
    <vt:lpwstr>da93e45a-670d-41f6-bd77-8075fdc3f943</vt:lpwstr>
  </property>
  <property fmtid="{D5CDD505-2E9C-101B-9397-08002B2CF9AE}" pid="44" name="DocumentTransfer">
    <vt:lpwstr>15;#(Not Categorised)|54c8a4fd-8769-4f61-8c90-9588a1422cbc</vt:lpwstr>
  </property>
  <property fmtid="{D5CDD505-2E9C-101B-9397-08002B2CF9AE}" pid="45" name="Caption Heading">
    <vt:lpwstr>1</vt:lpwstr>
  </property>
  <property fmtid="{D5CDD505-2E9C-101B-9397-08002B2CF9AE}" pid="46" name="Document Approval">
    <vt:lpwstr>, </vt:lpwstr>
  </property>
</Properties>
</file>